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26" w:rsidRDefault="00D85B26" w:rsidP="004C6495">
      <w:pPr>
        <w:ind w:left="5386" w:firstLine="1"/>
        <w:rPr>
          <w:b/>
          <w:sz w:val="28"/>
          <w:szCs w:val="28"/>
        </w:rPr>
      </w:pPr>
    </w:p>
    <w:p w:rsidR="00D85B26" w:rsidRPr="00D85B26" w:rsidRDefault="00D85B26" w:rsidP="004C6495">
      <w:pPr>
        <w:ind w:left="5386" w:firstLine="1"/>
        <w:rPr>
          <w:sz w:val="28"/>
          <w:szCs w:val="28"/>
        </w:rPr>
      </w:pPr>
      <w:r w:rsidRPr="00D85B26">
        <w:rPr>
          <w:sz w:val="28"/>
          <w:szCs w:val="28"/>
        </w:rPr>
        <w:t xml:space="preserve">ПРИЛОЖЕНИЕ </w:t>
      </w:r>
    </w:p>
    <w:p w:rsidR="00D85B26" w:rsidRDefault="00D85B26" w:rsidP="004C6495">
      <w:pPr>
        <w:ind w:left="5386" w:firstLine="1"/>
        <w:rPr>
          <w:b/>
          <w:sz w:val="28"/>
          <w:szCs w:val="28"/>
        </w:rPr>
      </w:pPr>
    </w:p>
    <w:p w:rsidR="004C6495" w:rsidRPr="004C6495" w:rsidRDefault="00D85B26" w:rsidP="004C6495">
      <w:pPr>
        <w:ind w:left="5386" w:firstLine="1"/>
        <w:rPr>
          <w:sz w:val="28"/>
          <w:szCs w:val="28"/>
          <w:lang w:eastAsia="ar-SA"/>
        </w:rPr>
      </w:pPr>
      <w:r>
        <w:rPr>
          <w:sz w:val="28"/>
          <w:szCs w:val="28"/>
          <w:lang w:eastAsia="ar-SA"/>
        </w:rPr>
        <w:t xml:space="preserve">к </w:t>
      </w:r>
      <w:r w:rsidR="004C6495" w:rsidRPr="004C6495">
        <w:rPr>
          <w:sz w:val="28"/>
          <w:szCs w:val="28"/>
          <w:lang w:eastAsia="ar-SA"/>
        </w:rPr>
        <w:t>постановлени</w:t>
      </w:r>
      <w:r>
        <w:rPr>
          <w:sz w:val="28"/>
          <w:szCs w:val="28"/>
          <w:lang w:eastAsia="ar-SA"/>
        </w:rPr>
        <w:t>ю</w:t>
      </w:r>
      <w:r w:rsidR="004C6495" w:rsidRPr="004C6495">
        <w:rPr>
          <w:sz w:val="28"/>
          <w:szCs w:val="28"/>
          <w:lang w:eastAsia="ar-SA"/>
        </w:rPr>
        <w:t xml:space="preserve"> администрации       </w:t>
      </w:r>
    </w:p>
    <w:p w:rsidR="004C6495" w:rsidRPr="004C6495" w:rsidRDefault="004C6495" w:rsidP="004C6495">
      <w:pPr>
        <w:ind w:left="5386" w:firstLine="1"/>
        <w:rPr>
          <w:sz w:val="28"/>
          <w:szCs w:val="28"/>
          <w:lang w:eastAsia="ar-SA"/>
        </w:rPr>
      </w:pPr>
      <w:r w:rsidRPr="004C6495">
        <w:rPr>
          <w:sz w:val="28"/>
          <w:szCs w:val="28"/>
          <w:lang w:eastAsia="ar-SA"/>
        </w:rPr>
        <w:t>сельского поселения</w:t>
      </w:r>
    </w:p>
    <w:p w:rsidR="00D85B26" w:rsidRDefault="004C6495" w:rsidP="004C6495">
      <w:pPr>
        <w:shd w:val="clear" w:color="auto" w:fill="FFFFFF"/>
        <w:tabs>
          <w:tab w:val="left" w:pos="9635"/>
        </w:tabs>
        <w:jc w:val="center"/>
        <w:rPr>
          <w:sz w:val="28"/>
          <w:szCs w:val="28"/>
          <w:lang w:eastAsia="ar-SA"/>
        </w:rPr>
      </w:pPr>
      <w:r w:rsidRPr="004C6495">
        <w:rPr>
          <w:sz w:val="28"/>
          <w:szCs w:val="28"/>
          <w:lang w:eastAsia="ar-SA"/>
        </w:rPr>
        <w:t xml:space="preserve">                                                       </w:t>
      </w:r>
      <w:r w:rsidR="00890A61">
        <w:rPr>
          <w:sz w:val="28"/>
          <w:szCs w:val="28"/>
          <w:lang w:eastAsia="ar-SA"/>
        </w:rPr>
        <w:t>от 18.11.2014   № 124</w:t>
      </w:r>
    </w:p>
    <w:p w:rsidR="00C953A2" w:rsidRDefault="00D85B26" w:rsidP="00FC1DF8">
      <w:pPr>
        <w:shd w:val="clear" w:color="auto" w:fill="FFFFFF"/>
        <w:tabs>
          <w:tab w:val="left" w:pos="9635"/>
        </w:tabs>
        <w:jc w:val="center"/>
        <w:rPr>
          <w:sz w:val="28"/>
          <w:szCs w:val="28"/>
          <w:lang w:eastAsia="ar-SA"/>
        </w:rPr>
      </w:pPr>
      <w:r>
        <w:rPr>
          <w:sz w:val="28"/>
          <w:szCs w:val="28"/>
          <w:lang w:eastAsia="ar-SA"/>
        </w:rPr>
        <w:t xml:space="preserve">                                                                </w:t>
      </w:r>
      <w:r w:rsidR="00C953A2">
        <w:rPr>
          <w:sz w:val="28"/>
          <w:szCs w:val="28"/>
          <w:lang w:eastAsia="ar-SA"/>
        </w:rPr>
        <w:t xml:space="preserve"> </w:t>
      </w:r>
      <w:r>
        <w:rPr>
          <w:sz w:val="28"/>
          <w:szCs w:val="28"/>
          <w:lang w:eastAsia="ar-SA"/>
        </w:rPr>
        <w:t xml:space="preserve"> </w:t>
      </w:r>
      <w:r w:rsidR="00FC1DF8">
        <w:rPr>
          <w:sz w:val="28"/>
          <w:szCs w:val="28"/>
          <w:lang w:eastAsia="ar-SA"/>
        </w:rPr>
        <w:t xml:space="preserve">        </w:t>
      </w:r>
      <w:r w:rsidR="00C953A2">
        <w:rPr>
          <w:sz w:val="28"/>
          <w:szCs w:val="28"/>
          <w:lang w:eastAsia="ar-SA"/>
        </w:rPr>
        <w:t xml:space="preserve"> </w:t>
      </w:r>
      <w:r>
        <w:rPr>
          <w:sz w:val="28"/>
          <w:szCs w:val="28"/>
          <w:lang w:eastAsia="ar-SA"/>
        </w:rPr>
        <w:t>( с изменения от 27.01.2016</w:t>
      </w:r>
      <w:r w:rsidR="00FC1DF8">
        <w:rPr>
          <w:sz w:val="28"/>
          <w:szCs w:val="28"/>
          <w:lang w:eastAsia="ar-SA"/>
        </w:rPr>
        <w:t xml:space="preserve"> № 13</w:t>
      </w:r>
      <w:r w:rsidR="00C953A2">
        <w:rPr>
          <w:sz w:val="28"/>
          <w:szCs w:val="28"/>
          <w:lang w:eastAsia="ar-SA"/>
        </w:rPr>
        <w:t xml:space="preserve">,    </w:t>
      </w:r>
    </w:p>
    <w:p w:rsidR="004C6495" w:rsidRPr="004C6495" w:rsidRDefault="00C953A2" w:rsidP="004C6495">
      <w:pPr>
        <w:shd w:val="clear" w:color="auto" w:fill="FFFFFF"/>
        <w:tabs>
          <w:tab w:val="left" w:pos="9635"/>
        </w:tabs>
        <w:jc w:val="center"/>
        <w:rPr>
          <w:color w:val="000000"/>
          <w:spacing w:val="-1"/>
          <w:sz w:val="28"/>
          <w:szCs w:val="28"/>
          <w:lang w:eastAsia="ar-SA"/>
        </w:rPr>
      </w:pPr>
      <w:r>
        <w:rPr>
          <w:sz w:val="28"/>
          <w:szCs w:val="28"/>
          <w:lang w:eastAsia="ar-SA"/>
        </w:rPr>
        <w:t xml:space="preserve">                                                 25.08.2017 № 74</w:t>
      </w:r>
      <w:r w:rsidR="00A908ED">
        <w:rPr>
          <w:sz w:val="28"/>
          <w:szCs w:val="28"/>
          <w:lang w:eastAsia="ar-SA"/>
        </w:rPr>
        <w:t>, 28.09.2018 № 82</w:t>
      </w:r>
      <w:r w:rsidR="00D85B26">
        <w:rPr>
          <w:sz w:val="28"/>
          <w:szCs w:val="28"/>
          <w:lang w:eastAsia="ar-SA"/>
        </w:rPr>
        <w:t>)</w:t>
      </w:r>
      <w:r w:rsidR="004C6495" w:rsidRPr="004C6495">
        <w:rPr>
          <w:color w:val="000000"/>
          <w:spacing w:val="-1"/>
          <w:sz w:val="28"/>
          <w:szCs w:val="28"/>
          <w:lang w:eastAsia="ar-SA"/>
        </w:rPr>
        <w:t xml:space="preserve">                                                                               </w:t>
      </w:r>
    </w:p>
    <w:p w:rsidR="004C6495" w:rsidRPr="004C6495" w:rsidRDefault="004C6495" w:rsidP="004C6495">
      <w:pPr>
        <w:shd w:val="clear" w:color="auto" w:fill="FFFFFF"/>
        <w:tabs>
          <w:tab w:val="left" w:pos="9635"/>
        </w:tabs>
        <w:jc w:val="center"/>
        <w:rPr>
          <w:color w:val="000000"/>
          <w:spacing w:val="-1"/>
          <w:sz w:val="28"/>
          <w:szCs w:val="28"/>
          <w:lang w:eastAsia="ar-SA"/>
        </w:rPr>
      </w:pPr>
    </w:p>
    <w:p w:rsidR="004C6495" w:rsidRPr="004C6495" w:rsidRDefault="004C6495" w:rsidP="004C6495">
      <w:pPr>
        <w:shd w:val="clear" w:color="auto" w:fill="FFFFFF"/>
        <w:ind w:firstLine="12"/>
        <w:jc w:val="center"/>
        <w:rPr>
          <w:color w:val="000000"/>
          <w:spacing w:val="-2"/>
          <w:sz w:val="28"/>
          <w:szCs w:val="28"/>
          <w:lang w:eastAsia="ar-SA"/>
        </w:rPr>
      </w:pPr>
      <w:r w:rsidRPr="004C6495">
        <w:rPr>
          <w:color w:val="000000"/>
          <w:spacing w:val="-1"/>
          <w:sz w:val="28"/>
          <w:szCs w:val="28"/>
          <w:lang w:eastAsia="ar-SA"/>
        </w:rPr>
        <w:t xml:space="preserve">                                                                                </w:t>
      </w:r>
      <w:r w:rsidRPr="004C6495">
        <w:rPr>
          <w:sz w:val="28"/>
          <w:szCs w:val="28"/>
          <w:lang w:eastAsia="ar-SA"/>
        </w:rPr>
        <w:t xml:space="preserve">                                                                                    </w:t>
      </w:r>
    </w:p>
    <w:p w:rsidR="004C6495" w:rsidRPr="004C6495" w:rsidRDefault="004C6495" w:rsidP="004C6495">
      <w:pPr>
        <w:jc w:val="center"/>
        <w:rPr>
          <w:b/>
          <w:sz w:val="28"/>
          <w:szCs w:val="28"/>
          <w:lang w:eastAsia="ar-SA"/>
        </w:rPr>
      </w:pPr>
      <w:r w:rsidRPr="004C6495">
        <w:rPr>
          <w:b/>
          <w:sz w:val="28"/>
          <w:szCs w:val="28"/>
          <w:lang w:eastAsia="ar-SA"/>
        </w:rPr>
        <w:t xml:space="preserve">Административный регламент </w:t>
      </w:r>
    </w:p>
    <w:p w:rsidR="004C6495" w:rsidRPr="004C6495" w:rsidRDefault="004C6495" w:rsidP="004C6495">
      <w:pPr>
        <w:jc w:val="center"/>
        <w:rPr>
          <w:b/>
          <w:bCs/>
          <w:sz w:val="28"/>
          <w:szCs w:val="28"/>
          <w:lang w:eastAsia="ar-SA"/>
        </w:rPr>
      </w:pPr>
      <w:r w:rsidRPr="004C6495">
        <w:rPr>
          <w:b/>
          <w:sz w:val="28"/>
          <w:szCs w:val="28"/>
          <w:lang w:eastAsia="ar-SA"/>
        </w:rPr>
        <w:t xml:space="preserve">предоставления муниципальной услуги    «Присвоение (уточнение) адресов  и нумерации объектов недвижимости, расположенных на территории </w:t>
      </w:r>
      <w:r w:rsidR="007447E2">
        <w:rPr>
          <w:b/>
          <w:sz w:val="28"/>
          <w:szCs w:val="28"/>
          <w:lang w:eastAsia="ar-SA"/>
        </w:rPr>
        <w:t>Калининского</w:t>
      </w:r>
      <w:r w:rsidRPr="004C6495">
        <w:rPr>
          <w:b/>
          <w:sz w:val="28"/>
          <w:szCs w:val="28"/>
          <w:lang w:eastAsia="ar-SA"/>
        </w:rPr>
        <w:t xml:space="preserve"> сельского поселения»</w:t>
      </w:r>
    </w:p>
    <w:p w:rsidR="004C6495" w:rsidRPr="004C6495" w:rsidRDefault="004C6495" w:rsidP="004C6495">
      <w:pPr>
        <w:widowControl w:val="0"/>
        <w:jc w:val="center"/>
        <w:rPr>
          <w:b/>
          <w:sz w:val="28"/>
          <w:szCs w:val="28"/>
          <w:lang w:eastAsia="ar-SA"/>
        </w:rPr>
      </w:pPr>
    </w:p>
    <w:p w:rsidR="004C6495" w:rsidRPr="004C6495" w:rsidRDefault="004C6495" w:rsidP="004C6495">
      <w:pPr>
        <w:shd w:val="clear" w:color="auto" w:fill="FFFFFF"/>
        <w:tabs>
          <w:tab w:val="left" w:pos="5405"/>
        </w:tabs>
        <w:ind w:left="86" w:right="-6"/>
        <w:rPr>
          <w:color w:val="000000"/>
          <w:spacing w:val="1"/>
          <w:sz w:val="28"/>
          <w:szCs w:val="28"/>
          <w:lang w:eastAsia="ar-SA"/>
        </w:rPr>
      </w:pPr>
    </w:p>
    <w:p w:rsidR="004C6495" w:rsidRPr="004C6495" w:rsidRDefault="004C6495" w:rsidP="001D11CE">
      <w:pPr>
        <w:widowControl w:val="0"/>
        <w:spacing w:line="360" w:lineRule="auto"/>
        <w:jc w:val="center"/>
        <w:rPr>
          <w:b/>
          <w:sz w:val="28"/>
          <w:szCs w:val="28"/>
          <w:lang w:eastAsia="ar-SA"/>
        </w:rPr>
      </w:pPr>
      <w:smartTag w:uri="urn:schemas-microsoft-com:office:smarttags" w:element="place">
        <w:r w:rsidRPr="004C6495">
          <w:rPr>
            <w:sz w:val="28"/>
            <w:szCs w:val="28"/>
            <w:lang w:val="en-US" w:eastAsia="ar-SA"/>
          </w:rPr>
          <w:t>I</w:t>
        </w:r>
        <w:r w:rsidRPr="004C6495">
          <w:rPr>
            <w:b/>
            <w:sz w:val="28"/>
            <w:szCs w:val="28"/>
            <w:lang w:eastAsia="ar-SA"/>
          </w:rPr>
          <w:t>.</w:t>
        </w:r>
      </w:smartTag>
      <w:r w:rsidRPr="004C6495">
        <w:rPr>
          <w:b/>
          <w:sz w:val="28"/>
          <w:szCs w:val="28"/>
          <w:lang w:eastAsia="ar-SA"/>
        </w:rPr>
        <w:t xml:space="preserve"> Общие положения</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1.1. Административный регламент предоставления муниципальной услуги    «Присвоение (уточнение) адресов  и нумерации объектов недвижимости, расположенных на территории </w:t>
      </w:r>
      <w:r w:rsidR="007447E2">
        <w:rPr>
          <w:sz w:val="28"/>
          <w:szCs w:val="28"/>
          <w:lang w:eastAsia="ar-SA"/>
        </w:rPr>
        <w:t>Калининского</w:t>
      </w:r>
      <w:r w:rsidRPr="004C6495">
        <w:rPr>
          <w:sz w:val="28"/>
          <w:szCs w:val="28"/>
          <w:lang w:eastAsia="ar-SA"/>
        </w:rPr>
        <w:t xml:space="preserve"> сельского поселения»</w:t>
      </w:r>
      <w:r w:rsidRPr="004C6495">
        <w:rPr>
          <w:bCs/>
          <w:sz w:val="28"/>
          <w:szCs w:val="28"/>
          <w:lang w:eastAsia="ar-SA"/>
        </w:rPr>
        <w:t>.</w:t>
      </w:r>
      <w:r w:rsidRPr="004C6495">
        <w:rPr>
          <w:sz w:val="28"/>
          <w:szCs w:val="28"/>
          <w:lang w:eastAsia="ar-SA"/>
        </w:rPr>
        <w:t xml:space="preserve"> (Далее – Административный регламент) разработан в целях повышения качества предоставления услуги по присвоению и уточнению адресов объектам недвижимости, созданию комфортных условий для участников отношений, возникающих при предоставлении услуги, определяет сроки и последовательность действий (процедур) при предоставлении услуги.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1.2. Заявителями, имеющими право на получение муниципальной услуги, являются (далее – заявитель):</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юридические и физические лица;</w:t>
      </w:r>
    </w:p>
    <w:p w:rsidR="004C6495" w:rsidRPr="004C6495" w:rsidRDefault="004C6495" w:rsidP="001D11CE">
      <w:pPr>
        <w:spacing w:line="360" w:lineRule="auto"/>
        <w:ind w:firstLine="709"/>
        <w:jc w:val="both"/>
        <w:rPr>
          <w:bCs/>
          <w:kern w:val="2"/>
          <w:sz w:val="28"/>
          <w:szCs w:val="28"/>
          <w:lang w:eastAsia="ar-SA"/>
        </w:rPr>
      </w:pPr>
      <w:r w:rsidRPr="004C6495">
        <w:rPr>
          <w:sz w:val="28"/>
          <w:szCs w:val="28"/>
          <w:lang w:eastAsia="ar-SA"/>
        </w:rPr>
        <w:t>- представители физических и юридических лиц (при условии наличия надлежаще оформленных полномочий).</w:t>
      </w:r>
      <w:r w:rsidRPr="004C6495">
        <w:rPr>
          <w:bCs/>
          <w:kern w:val="2"/>
          <w:sz w:val="28"/>
          <w:szCs w:val="28"/>
          <w:lang w:eastAsia="ar-SA"/>
        </w:rPr>
        <w:t xml:space="preserve"> </w:t>
      </w:r>
    </w:p>
    <w:p w:rsidR="004C6495" w:rsidRPr="004C6495" w:rsidRDefault="004C6495" w:rsidP="001D11CE">
      <w:pPr>
        <w:widowControl w:val="0"/>
        <w:spacing w:line="360" w:lineRule="auto"/>
        <w:ind w:firstLine="540"/>
        <w:jc w:val="both"/>
        <w:rPr>
          <w:bCs/>
          <w:kern w:val="2"/>
          <w:sz w:val="28"/>
          <w:szCs w:val="28"/>
          <w:lang w:eastAsia="ar-SA"/>
        </w:rPr>
      </w:pPr>
      <w:r w:rsidRPr="004C6495">
        <w:rPr>
          <w:bCs/>
          <w:kern w:val="2"/>
          <w:sz w:val="28"/>
          <w:szCs w:val="28"/>
          <w:lang w:eastAsia="ar-SA"/>
        </w:rPr>
        <w:t xml:space="preserve"> </w:t>
      </w:r>
    </w:p>
    <w:p w:rsidR="004C6495" w:rsidRPr="004C6495" w:rsidRDefault="004C6495" w:rsidP="001D11CE">
      <w:pPr>
        <w:spacing w:line="360" w:lineRule="auto"/>
        <w:ind w:firstLine="709"/>
        <w:jc w:val="center"/>
        <w:rPr>
          <w:b/>
          <w:sz w:val="28"/>
          <w:szCs w:val="28"/>
          <w:lang w:eastAsia="ar-SA"/>
        </w:rPr>
      </w:pPr>
      <w:r w:rsidRPr="004C6495">
        <w:rPr>
          <w:b/>
          <w:sz w:val="28"/>
          <w:szCs w:val="28"/>
          <w:lang w:eastAsia="ar-SA"/>
        </w:rPr>
        <w:t>2. Стандарт предоставления муниципальной услуги</w:t>
      </w:r>
    </w:p>
    <w:p w:rsidR="004C6495" w:rsidRPr="004C6495" w:rsidRDefault="004C6495" w:rsidP="001D11CE">
      <w:pPr>
        <w:spacing w:line="360" w:lineRule="auto"/>
        <w:ind w:firstLine="709"/>
        <w:jc w:val="center"/>
        <w:rPr>
          <w:b/>
          <w:sz w:val="28"/>
          <w:szCs w:val="28"/>
          <w:lang w:eastAsia="ar-SA"/>
        </w:rPr>
      </w:pP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lastRenderedPageBreak/>
        <w:t xml:space="preserve"> 2.1. Наименование муниципальной услуги: «Присвоение (уточнение) адресов  и нумерации объектов недвижимости, расположенных на территории </w:t>
      </w:r>
      <w:r w:rsidR="007447E2">
        <w:rPr>
          <w:sz w:val="28"/>
          <w:szCs w:val="28"/>
          <w:lang w:eastAsia="ar-SA"/>
        </w:rPr>
        <w:t>Калининского</w:t>
      </w:r>
      <w:r w:rsidR="007447E2" w:rsidRPr="004C6495">
        <w:rPr>
          <w:sz w:val="28"/>
          <w:szCs w:val="28"/>
          <w:lang w:eastAsia="ar-SA"/>
        </w:rPr>
        <w:t xml:space="preserve"> </w:t>
      </w:r>
      <w:r w:rsidRPr="004C6495">
        <w:rPr>
          <w:sz w:val="28"/>
          <w:szCs w:val="28"/>
          <w:lang w:eastAsia="ar-SA"/>
        </w:rPr>
        <w:t>сельского поселения»  (далее – муниципальная услуга).</w:t>
      </w: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t xml:space="preserve"> 2.2. Муниципальная услуга предоставляется администрацией  </w:t>
      </w:r>
      <w:r w:rsidR="007447E2">
        <w:rPr>
          <w:sz w:val="28"/>
          <w:szCs w:val="28"/>
          <w:lang w:eastAsia="ar-SA"/>
        </w:rPr>
        <w:t>Калининского</w:t>
      </w:r>
      <w:r w:rsidRPr="004C6495">
        <w:rPr>
          <w:sz w:val="28"/>
          <w:szCs w:val="28"/>
          <w:lang w:eastAsia="ar-SA"/>
        </w:rPr>
        <w:t xml:space="preserve"> сельского   поселения Малмыжского района  Кировской области (далее -  администрация сельского поселения).</w:t>
      </w:r>
    </w:p>
    <w:p w:rsidR="004C6495" w:rsidRPr="004C6495" w:rsidRDefault="004C6495" w:rsidP="001D11CE">
      <w:pPr>
        <w:spacing w:line="360" w:lineRule="auto"/>
        <w:ind w:firstLine="426"/>
        <w:rPr>
          <w:sz w:val="28"/>
          <w:szCs w:val="28"/>
          <w:lang w:eastAsia="ar-SA"/>
        </w:rPr>
      </w:pPr>
      <w:r w:rsidRPr="004C6495">
        <w:rPr>
          <w:sz w:val="28"/>
          <w:szCs w:val="28"/>
          <w:lang w:eastAsia="ar-SA"/>
        </w:rPr>
        <w:t>Адрес местонахождения:</w:t>
      </w:r>
    </w:p>
    <w:p w:rsidR="004C6495" w:rsidRPr="004C6495" w:rsidRDefault="007447E2" w:rsidP="001D11CE">
      <w:pPr>
        <w:spacing w:line="360" w:lineRule="auto"/>
        <w:ind w:firstLine="426"/>
        <w:rPr>
          <w:sz w:val="28"/>
          <w:szCs w:val="28"/>
          <w:lang w:eastAsia="ar-SA"/>
        </w:rPr>
      </w:pPr>
      <w:r>
        <w:rPr>
          <w:sz w:val="28"/>
          <w:szCs w:val="28"/>
          <w:lang w:eastAsia="ar-SA"/>
        </w:rPr>
        <w:t xml:space="preserve"> 612927</w:t>
      </w:r>
      <w:r w:rsidR="004C6495" w:rsidRPr="004C6495">
        <w:rPr>
          <w:sz w:val="28"/>
          <w:szCs w:val="28"/>
          <w:lang w:eastAsia="ar-SA"/>
        </w:rPr>
        <w:t xml:space="preserve">, Кировская область, Малмыжский район, с. </w:t>
      </w:r>
      <w:r>
        <w:rPr>
          <w:sz w:val="28"/>
          <w:szCs w:val="28"/>
          <w:lang w:eastAsia="ar-SA"/>
        </w:rPr>
        <w:t>Калинино</w:t>
      </w:r>
      <w:r w:rsidR="004C6495" w:rsidRPr="004C6495">
        <w:rPr>
          <w:sz w:val="28"/>
          <w:szCs w:val="28"/>
          <w:lang w:eastAsia="ar-SA"/>
        </w:rPr>
        <w:t xml:space="preserve">,  ул. </w:t>
      </w:r>
      <w:r>
        <w:rPr>
          <w:sz w:val="28"/>
          <w:szCs w:val="28"/>
          <w:lang w:eastAsia="ar-SA"/>
        </w:rPr>
        <w:t>Пролетарская, д.51а</w:t>
      </w:r>
      <w:r w:rsidR="004C6495" w:rsidRPr="004C6495">
        <w:rPr>
          <w:sz w:val="28"/>
          <w:szCs w:val="28"/>
          <w:lang w:eastAsia="ar-SA"/>
        </w:rPr>
        <w:t xml:space="preserve">. </w:t>
      </w:r>
    </w:p>
    <w:p w:rsidR="004C6495" w:rsidRPr="004C6495" w:rsidRDefault="004C6495" w:rsidP="001D11CE">
      <w:pPr>
        <w:spacing w:line="360" w:lineRule="auto"/>
        <w:ind w:firstLine="426"/>
        <w:rPr>
          <w:sz w:val="28"/>
          <w:szCs w:val="28"/>
          <w:lang w:eastAsia="ar-SA"/>
        </w:rPr>
      </w:pPr>
      <w:r w:rsidRPr="004C6495">
        <w:rPr>
          <w:sz w:val="28"/>
          <w:szCs w:val="28"/>
          <w:lang w:eastAsia="ar-SA"/>
        </w:rPr>
        <w:t xml:space="preserve">Телефон/факс. 8(83347) </w:t>
      </w:r>
      <w:r w:rsidR="007447E2">
        <w:rPr>
          <w:sz w:val="28"/>
          <w:szCs w:val="28"/>
          <w:lang w:eastAsia="ar-SA"/>
        </w:rPr>
        <w:t>2-61-48</w:t>
      </w:r>
      <w:r w:rsidRPr="004C6495">
        <w:rPr>
          <w:sz w:val="28"/>
          <w:szCs w:val="28"/>
          <w:lang w:eastAsia="ar-SA"/>
        </w:rPr>
        <w:t xml:space="preserve"> </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Электронная почта: :  </w:t>
      </w:r>
      <w:r w:rsidR="007447E2">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4C6495" w:rsidRPr="004C6495" w:rsidRDefault="004C6495" w:rsidP="001D11CE">
      <w:pPr>
        <w:spacing w:line="360" w:lineRule="auto"/>
        <w:rPr>
          <w:sz w:val="28"/>
          <w:szCs w:val="28"/>
          <w:lang w:eastAsia="ar-SA"/>
        </w:rPr>
      </w:pPr>
      <w:r w:rsidRPr="004C6495">
        <w:rPr>
          <w:color w:val="333333"/>
          <w:sz w:val="28"/>
          <w:szCs w:val="28"/>
          <w:lang w:eastAsia="ar-SA"/>
        </w:rPr>
        <w:t xml:space="preserve">      График работы:</w:t>
      </w:r>
    </w:p>
    <w:p w:rsidR="004C6495" w:rsidRPr="004C6495" w:rsidRDefault="004C6495" w:rsidP="001D11CE">
      <w:pPr>
        <w:spacing w:line="360" w:lineRule="auto"/>
        <w:ind w:firstLine="426"/>
        <w:jc w:val="both"/>
        <w:rPr>
          <w:color w:val="333333"/>
          <w:sz w:val="28"/>
          <w:szCs w:val="28"/>
          <w:lang w:eastAsia="ar-SA"/>
        </w:rPr>
      </w:pPr>
      <w:r w:rsidRPr="004C6495">
        <w:rPr>
          <w:color w:val="333333"/>
          <w:sz w:val="28"/>
          <w:szCs w:val="28"/>
          <w:lang w:eastAsia="ar-SA"/>
        </w:rPr>
        <w:t>понедельник, вторник, среда, четверг, пятница: с 8.00 до 16.00;</w:t>
      </w:r>
    </w:p>
    <w:p w:rsidR="004C6495" w:rsidRPr="004C6495" w:rsidRDefault="004C6495" w:rsidP="001D11CE">
      <w:pPr>
        <w:spacing w:line="360" w:lineRule="auto"/>
        <w:ind w:firstLine="426"/>
        <w:jc w:val="both"/>
        <w:rPr>
          <w:sz w:val="28"/>
          <w:szCs w:val="28"/>
          <w:lang w:eastAsia="ar-SA"/>
        </w:rPr>
      </w:pPr>
      <w:r w:rsidRPr="004C6495">
        <w:rPr>
          <w:sz w:val="28"/>
          <w:szCs w:val="28"/>
          <w:lang w:eastAsia="ar-SA"/>
        </w:rPr>
        <w:t>перерыв на обед: с 12.00 до 13.00;</w:t>
      </w:r>
    </w:p>
    <w:p w:rsidR="004C6495" w:rsidRDefault="004C6495" w:rsidP="001D11CE">
      <w:pPr>
        <w:spacing w:line="360" w:lineRule="auto"/>
        <w:ind w:firstLine="426"/>
        <w:rPr>
          <w:color w:val="333333"/>
          <w:sz w:val="28"/>
          <w:szCs w:val="28"/>
          <w:lang w:eastAsia="ar-SA"/>
        </w:rPr>
      </w:pPr>
      <w:r w:rsidRPr="004C6495">
        <w:rPr>
          <w:color w:val="333333"/>
          <w:sz w:val="28"/>
          <w:szCs w:val="28"/>
          <w:lang w:eastAsia="ar-SA"/>
        </w:rPr>
        <w:t>выходные дни: суббота, воскресенье.</w:t>
      </w:r>
    </w:p>
    <w:p w:rsidR="00D85B26" w:rsidRPr="004C6495" w:rsidRDefault="00D85B26" w:rsidP="001D11CE">
      <w:pPr>
        <w:spacing w:line="360" w:lineRule="auto"/>
        <w:ind w:firstLine="426"/>
        <w:rPr>
          <w:color w:val="333333"/>
          <w:sz w:val="28"/>
          <w:szCs w:val="28"/>
          <w:lang w:eastAsia="ar-SA"/>
        </w:rPr>
      </w:pPr>
      <w:r>
        <w:rPr>
          <w:sz w:val="28"/>
          <w:szCs w:val="28"/>
        </w:rPr>
        <w:t>Администрация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федеральными законами и иными нормативными правовыми актами.</w:t>
      </w:r>
    </w:p>
    <w:p w:rsidR="004C6495" w:rsidRPr="004C6495" w:rsidRDefault="004C6495" w:rsidP="001D11CE">
      <w:pPr>
        <w:spacing w:line="360" w:lineRule="auto"/>
        <w:ind w:firstLine="426"/>
        <w:rPr>
          <w:spacing w:val="-4"/>
          <w:sz w:val="28"/>
          <w:szCs w:val="28"/>
          <w:lang w:eastAsia="ar-SA"/>
        </w:rPr>
      </w:pPr>
      <w:r w:rsidRPr="004C6495">
        <w:rPr>
          <w:sz w:val="28"/>
          <w:szCs w:val="28"/>
          <w:lang w:eastAsia="ar-SA"/>
        </w:rPr>
        <w:t xml:space="preserve">2.3. </w:t>
      </w:r>
      <w:r w:rsidRPr="004C6495">
        <w:rPr>
          <w:spacing w:val="-4"/>
          <w:sz w:val="28"/>
          <w:szCs w:val="28"/>
          <w:lang w:eastAsia="ar-SA"/>
        </w:rPr>
        <w:t>Предоставление муниципальной услуги осуществляется в соответствии с:</w:t>
      </w:r>
    </w:p>
    <w:p w:rsidR="004C6495" w:rsidRPr="004C6495" w:rsidRDefault="004C6495" w:rsidP="001D11CE">
      <w:pPr>
        <w:spacing w:line="360" w:lineRule="auto"/>
        <w:ind w:left="615"/>
        <w:jc w:val="both"/>
        <w:rPr>
          <w:sz w:val="28"/>
          <w:szCs w:val="28"/>
          <w:lang w:eastAsia="ar-SA"/>
        </w:rPr>
      </w:pPr>
      <w:r w:rsidRPr="004C6495">
        <w:rPr>
          <w:sz w:val="28"/>
          <w:szCs w:val="28"/>
          <w:lang w:eastAsia="ar-SA"/>
        </w:rPr>
        <w:t xml:space="preserve"> - Конституцией Российской Федерации;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 Федеральным законом от 6 октября 2003 года № 131-ФЗ «Об общих принципах организации местного самоуправления в Российской Федерации». </w:t>
      </w:r>
    </w:p>
    <w:p w:rsidR="004C6495" w:rsidRPr="004C6495" w:rsidRDefault="004C6495" w:rsidP="001D11CE">
      <w:pPr>
        <w:spacing w:line="360" w:lineRule="auto"/>
        <w:ind w:firstLine="615"/>
        <w:jc w:val="both"/>
        <w:rPr>
          <w:sz w:val="28"/>
          <w:szCs w:val="28"/>
          <w:lang w:eastAsia="ar-SA"/>
        </w:rPr>
      </w:pPr>
      <w:r w:rsidRPr="004C6495">
        <w:rPr>
          <w:sz w:val="28"/>
          <w:szCs w:val="28"/>
          <w:lang w:eastAsia="ar-SA"/>
        </w:rPr>
        <w:t xml:space="preserve">- Уставом муниципального образования </w:t>
      </w:r>
      <w:r w:rsidR="007447E2">
        <w:rPr>
          <w:sz w:val="28"/>
          <w:szCs w:val="28"/>
          <w:lang w:eastAsia="ar-SA"/>
        </w:rPr>
        <w:t>Калининское</w:t>
      </w:r>
      <w:r w:rsidRPr="004C6495">
        <w:rPr>
          <w:sz w:val="28"/>
          <w:szCs w:val="28"/>
          <w:lang w:eastAsia="ar-SA"/>
        </w:rPr>
        <w:t xml:space="preserve"> сельское поселение.</w:t>
      </w:r>
    </w:p>
    <w:p w:rsidR="004C6495" w:rsidRPr="004C6495" w:rsidRDefault="004C6495" w:rsidP="001D11CE">
      <w:pPr>
        <w:spacing w:line="360" w:lineRule="auto"/>
        <w:ind w:left="615"/>
        <w:jc w:val="both"/>
        <w:rPr>
          <w:sz w:val="28"/>
          <w:szCs w:val="28"/>
          <w:lang w:eastAsia="ar-SA"/>
        </w:rPr>
      </w:pPr>
      <w:r w:rsidRPr="004C6495">
        <w:rPr>
          <w:sz w:val="28"/>
          <w:szCs w:val="28"/>
          <w:lang w:eastAsia="ar-SA"/>
        </w:rPr>
        <w:t xml:space="preserve">- настоящим Административным регламентом.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lastRenderedPageBreak/>
        <w:t xml:space="preserve"> 2.4. Конечным результатом предоставления муниципальной услуги является: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выдача заявителю постановления  администрации сельского поселения о присвоении (уточнении) адреса объекту недвижимости;</w:t>
      </w:r>
    </w:p>
    <w:p w:rsidR="004C6495" w:rsidRPr="004C6495" w:rsidRDefault="004C6495" w:rsidP="001D11CE">
      <w:pPr>
        <w:spacing w:line="360" w:lineRule="auto"/>
        <w:ind w:firstLine="709"/>
        <w:jc w:val="both"/>
        <w:rPr>
          <w:bCs/>
          <w:kern w:val="2"/>
          <w:sz w:val="28"/>
          <w:szCs w:val="28"/>
          <w:lang w:eastAsia="ar-SA"/>
        </w:rPr>
      </w:pPr>
      <w:r w:rsidRPr="004C6495">
        <w:rPr>
          <w:sz w:val="28"/>
          <w:szCs w:val="28"/>
          <w:lang w:eastAsia="ar-SA"/>
        </w:rPr>
        <w:t>- мотивированный отказ в присвоении (уточнении) адреса.</w:t>
      </w:r>
      <w:r w:rsidRPr="004C6495">
        <w:rPr>
          <w:bCs/>
          <w:kern w:val="2"/>
          <w:sz w:val="28"/>
          <w:szCs w:val="28"/>
          <w:lang w:eastAsia="ar-SA"/>
        </w:rPr>
        <w:t xml:space="preserve">  </w:t>
      </w:r>
    </w:p>
    <w:p w:rsidR="004C6495" w:rsidRPr="004C6495" w:rsidRDefault="004C6495" w:rsidP="001D11CE">
      <w:pPr>
        <w:spacing w:line="360" w:lineRule="auto"/>
        <w:ind w:firstLine="709"/>
        <w:rPr>
          <w:b/>
          <w:bCs/>
          <w:kern w:val="2"/>
          <w:sz w:val="28"/>
          <w:szCs w:val="28"/>
          <w:lang w:eastAsia="ar-SA"/>
        </w:rPr>
      </w:pPr>
      <w:r w:rsidRPr="004C6495">
        <w:rPr>
          <w:bCs/>
          <w:kern w:val="2"/>
          <w:sz w:val="28"/>
          <w:szCs w:val="28"/>
          <w:lang w:eastAsia="ar-SA"/>
        </w:rPr>
        <w:t>2.5.Муниципальная услуга предоставляется бесплатно.</w:t>
      </w:r>
      <w:r w:rsidRPr="004C6495">
        <w:rPr>
          <w:b/>
          <w:bCs/>
          <w:sz w:val="28"/>
          <w:szCs w:val="28"/>
          <w:lang w:eastAsia="ar-SA"/>
        </w:rPr>
        <w:t xml:space="preserve">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2.6. Порядок информирования о порядке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2.6.1. Информация о порядке предоставления муниципальной услуги выдается: </w:t>
      </w:r>
    </w:p>
    <w:p w:rsidR="004C6495" w:rsidRPr="004C6495" w:rsidRDefault="004C6495" w:rsidP="001D11CE">
      <w:pPr>
        <w:tabs>
          <w:tab w:val="num" w:pos="709"/>
          <w:tab w:val="left" w:pos="1134"/>
          <w:tab w:val="left" w:pos="1418"/>
        </w:tabs>
        <w:spacing w:line="360" w:lineRule="auto"/>
        <w:ind w:firstLine="709"/>
        <w:jc w:val="both"/>
        <w:rPr>
          <w:sz w:val="28"/>
          <w:szCs w:val="28"/>
          <w:lang w:eastAsia="ar-SA"/>
        </w:rPr>
      </w:pPr>
      <w:r w:rsidRPr="004C6495">
        <w:rPr>
          <w:sz w:val="28"/>
          <w:szCs w:val="28"/>
          <w:lang w:eastAsia="ar-SA"/>
        </w:rPr>
        <w:t xml:space="preserve">- непосредственно в  администрации </w:t>
      </w:r>
      <w:r w:rsidR="007447E2">
        <w:rPr>
          <w:sz w:val="28"/>
          <w:szCs w:val="28"/>
          <w:lang w:eastAsia="ar-SA"/>
        </w:rPr>
        <w:t>Калининского</w:t>
      </w:r>
      <w:r w:rsidR="007447E2" w:rsidRPr="004C6495">
        <w:rPr>
          <w:sz w:val="28"/>
          <w:szCs w:val="28"/>
          <w:lang w:eastAsia="ar-SA"/>
        </w:rPr>
        <w:t xml:space="preserve"> </w:t>
      </w:r>
      <w:r w:rsidRPr="004C6495">
        <w:rPr>
          <w:sz w:val="28"/>
          <w:szCs w:val="28"/>
          <w:lang w:eastAsia="ar-SA"/>
        </w:rPr>
        <w:t>сельского поселения, специалистом по общим и социальным вопросам (далее - специалист);</w:t>
      </w:r>
    </w:p>
    <w:p w:rsidR="004C6495" w:rsidRPr="004C6495" w:rsidRDefault="004C6495" w:rsidP="001D11CE">
      <w:pPr>
        <w:tabs>
          <w:tab w:val="num" w:pos="709"/>
          <w:tab w:val="left" w:pos="1134"/>
        </w:tabs>
        <w:spacing w:line="360" w:lineRule="auto"/>
        <w:ind w:firstLine="709"/>
        <w:jc w:val="both"/>
        <w:rPr>
          <w:sz w:val="28"/>
          <w:szCs w:val="28"/>
          <w:lang w:eastAsia="ar-SA"/>
        </w:rPr>
      </w:pPr>
      <w:r w:rsidRPr="004C6495">
        <w:rPr>
          <w:sz w:val="28"/>
          <w:szCs w:val="28"/>
          <w:lang w:eastAsia="ar-SA"/>
        </w:rPr>
        <w:t>-</w:t>
      </w:r>
      <w:r w:rsidRPr="004C6495">
        <w:rPr>
          <w:sz w:val="28"/>
          <w:szCs w:val="28"/>
          <w:lang w:val="en-US" w:eastAsia="ar-SA"/>
        </w:rPr>
        <w:t> </w:t>
      </w:r>
      <w:r w:rsidRPr="004C6495">
        <w:rPr>
          <w:sz w:val="28"/>
          <w:szCs w:val="28"/>
          <w:lang w:eastAsia="ar-SA"/>
        </w:rPr>
        <w:t>с использованием средств телефонной связи;</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 по электронной  почте администрации:  </w:t>
      </w:r>
      <w:r w:rsidR="007447E2">
        <w:rPr>
          <w:sz w:val="28"/>
          <w:szCs w:val="28"/>
          <w:lang w:val="en-US" w:eastAsia="ar-SA"/>
        </w:rPr>
        <w:t>kalininosp</w:t>
      </w:r>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r w:rsidR="007447E2" w:rsidRPr="004C6495">
        <w:rPr>
          <w:sz w:val="28"/>
          <w:szCs w:val="28"/>
          <w:lang w:val="en-US" w:eastAsia="ar-SA"/>
        </w:rPr>
        <w:t>ru</w:t>
      </w:r>
    </w:p>
    <w:p w:rsidR="004C6495" w:rsidRPr="004C6495" w:rsidRDefault="004C6495" w:rsidP="001D11CE">
      <w:pPr>
        <w:tabs>
          <w:tab w:val="left" w:pos="2977"/>
          <w:tab w:val="left" w:pos="3402"/>
        </w:tabs>
        <w:spacing w:line="360" w:lineRule="auto"/>
        <w:ind w:firstLine="709"/>
        <w:jc w:val="both"/>
        <w:rPr>
          <w:sz w:val="28"/>
          <w:szCs w:val="28"/>
          <w:lang w:eastAsia="ar-SA"/>
        </w:rPr>
      </w:pPr>
      <w:r w:rsidRPr="004C6495">
        <w:rPr>
          <w:sz w:val="28"/>
          <w:szCs w:val="28"/>
          <w:lang w:eastAsia="ar-SA"/>
        </w:rPr>
        <w:t xml:space="preserve">- на информационных стендах  администрации </w:t>
      </w:r>
      <w:r w:rsidR="007447E2">
        <w:rPr>
          <w:sz w:val="28"/>
          <w:szCs w:val="28"/>
          <w:lang w:eastAsia="ar-SA"/>
        </w:rPr>
        <w:t>Калининского</w:t>
      </w:r>
      <w:r w:rsidRPr="004C6495">
        <w:rPr>
          <w:sz w:val="28"/>
          <w:szCs w:val="28"/>
          <w:lang w:eastAsia="ar-SA"/>
        </w:rPr>
        <w:t xml:space="preserve"> сельского поселения.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на сайте Малмыжского муниципального района</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2.6.2. Информация о процедуре предоставления  муниципальной услуги сообщается по   телефону для справок (консультаций) 8(83347) </w:t>
      </w:r>
      <w:r w:rsidR="007447E2">
        <w:rPr>
          <w:sz w:val="28"/>
          <w:szCs w:val="28"/>
          <w:lang w:eastAsia="ar-SA"/>
        </w:rPr>
        <w:t>2-61-48.</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2.6.3. Письменные обращения направляются по почтовому адресу: Кировская область, Малмыжский район, с. </w:t>
      </w:r>
      <w:r w:rsidR="007447E2">
        <w:rPr>
          <w:sz w:val="28"/>
          <w:szCs w:val="28"/>
          <w:lang w:eastAsia="ar-SA"/>
        </w:rPr>
        <w:t>Калинино</w:t>
      </w:r>
      <w:r w:rsidRPr="004C6495">
        <w:rPr>
          <w:sz w:val="28"/>
          <w:szCs w:val="28"/>
          <w:lang w:eastAsia="ar-SA"/>
        </w:rPr>
        <w:t xml:space="preserve">, ул. </w:t>
      </w:r>
      <w:r w:rsidR="007447E2">
        <w:rPr>
          <w:sz w:val="28"/>
          <w:szCs w:val="28"/>
          <w:lang w:eastAsia="ar-SA"/>
        </w:rPr>
        <w:t>Пролетарская, д.51а.</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электронный адрес   </w:t>
      </w:r>
      <w:r w:rsidR="007447E2">
        <w:rPr>
          <w:sz w:val="28"/>
          <w:szCs w:val="28"/>
          <w:lang w:val="en-US" w:eastAsia="ar-SA"/>
        </w:rPr>
        <w:t>kalininosp</w:t>
      </w:r>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r w:rsidR="007447E2" w:rsidRPr="004C6495">
        <w:rPr>
          <w:sz w:val="28"/>
          <w:szCs w:val="28"/>
          <w:lang w:val="en-US" w:eastAsia="ar-SA"/>
        </w:rPr>
        <w:t>ru</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2.6.4. При ответах на телефонные звонки и устные обращения специалист   подробно и в вежливой (корректной) форме информирует обратившегося по интересующим его вопросам. Ответ на телефонный звонок должен начинаться с информации о наименовании администрации, в </w:t>
      </w:r>
      <w:r w:rsidRPr="004C6495">
        <w:rPr>
          <w:sz w:val="28"/>
          <w:szCs w:val="28"/>
          <w:lang w:eastAsia="ar-SA"/>
        </w:rPr>
        <w:lastRenderedPageBreak/>
        <w:t>которую обратился гражданин, фамилии, имени, отчестве и должности специалиста, принявшего телефонный звонок.</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2.6.5. В случае обращения гражданина по вопросам, не отнесенным к компетенции специалиста, осуществляющим исполнение муниципальной услуги,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2.6.6. Время разговора не регламентировано, разговор продолжается до полного удовлетворения информационных требований гражданина.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2.7. Консультации представляются по следующим вопросам:</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перечня документов, необходимых для предоставления муниципальной услуги, комплектности (достаточности) представленных документов.</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источника получения документов, необходимых для предоставления муниципальной услуги (орган, организация и их местонахождение);</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времени приема и выдачи документов;</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срок предоставления муниципальной услуги;</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порядок обжалования действий (бездействий) и решений, должностных лиц осуществляющих и принимаемых в ходе предоставления муниципальной услуги.</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2.8. Консультации специалиста осуществляются в соответствии с графиком приема. </w:t>
      </w:r>
    </w:p>
    <w:p w:rsidR="004C6495" w:rsidRPr="004C6495" w:rsidRDefault="004C6495" w:rsidP="001D11CE">
      <w:pPr>
        <w:spacing w:line="360" w:lineRule="auto"/>
        <w:ind w:firstLine="708"/>
        <w:jc w:val="both"/>
        <w:rPr>
          <w:sz w:val="28"/>
          <w:szCs w:val="28"/>
          <w:lang w:eastAsia="ar-SA"/>
        </w:rPr>
      </w:pPr>
      <w:r w:rsidRPr="004C6495">
        <w:rPr>
          <w:sz w:val="28"/>
          <w:szCs w:val="28"/>
          <w:lang w:eastAsia="ar-SA"/>
        </w:rPr>
        <w:t xml:space="preserve">2.9. </w:t>
      </w:r>
      <w:bookmarkStart w:id="0" w:name="_Toc158537600"/>
      <w:bookmarkStart w:id="1" w:name="_Toc154154891"/>
      <w:r w:rsidR="00C953A2" w:rsidRPr="005011E7">
        <w:rPr>
          <w:sz w:val="28"/>
          <w:szCs w:val="28"/>
          <w:lang w:eastAsia="ar-SA"/>
        </w:rPr>
        <w:t>Общий срок  предоставления муниципальной услуги</w:t>
      </w:r>
      <w:bookmarkEnd w:id="0"/>
      <w:bookmarkEnd w:id="1"/>
      <w:r w:rsidR="00C953A2" w:rsidRPr="005011E7">
        <w:rPr>
          <w:sz w:val="28"/>
          <w:szCs w:val="28"/>
          <w:lang w:eastAsia="ar-SA"/>
        </w:rPr>
        <w:t xml:space="preserve"> составляет </w:t>
      </w:r>
      <w:r w:rsidR="00A908ED">
        <w:rPr>
          <w:sz w:val="28"/>
          <w:szCs w:val="28"/>
          <w:lang w:eastAsia="ar-SA"/>
        </w:rPr>
        <w:t>11</w:t>
      </w:r>
      <w:bookmarkStart w:id="2" w:name="_GoBack"/>
      <w:bookmarkEnd w:id="2"/>
      <w:r w:rsidR="00C953A2" w:rsidRPr="005011E7">
        <w:rPr>
          <w:sz w:val="28"/>
          <w:szCs w:val="28"/>
          <w:lang w:eastAsia="ar-SA"/>
        </w:rPr>
        <w:t xml:space="preserve"> д</w:t>
      </w:r>
      <w:r w:rsidR="00C953A2">
        <w:rPr>
          <w:sz w:val="28"/>
          <w:szCs w:val="28"/>
          <w:lang w:eastAsia="ar-SA"/>
        </w:rPr>
        <w:t>ней</w:t>
      </w:r>
      <w:r w:rsidR="00C953A2" w:rsidRPr="005011E7">
        <w:rPr>
          <w:sz w:val="28"/>
          <w:szCs w:val="28"/>
          <w:lang w:eastAsia="ar-SA"/>
        </w:rPr>
        <w:t xml:space="preserve"> со дня приема заявления</w:t>
      </w:r>
      <w:r w:rsidRPr="004C6495">
        <w:rPr>
          <w:sz w:val="28"/>
          <w:szCs w:val="28"/>
          <w:lang w:eastAsia="ar-SA"/>
        </w:rPr>
        <w:t>.</w:t>
      </w:r>
    </w:p>
    <w:p w:rsidR="004C6495" w:rsidRPr="004C6495" w:rsidRDefault="004C6495" w:rsidP="001D11CE">
      <w:pPr>
        <w:spacing w:line="360" w:lineRule="auto"/>
        <w:ind w:firstLine="708"/>
        <w:rPr>
          <w:bCs/>
          <w:sz w:val="28"/>
          <w:szCs w:val="28"/>
          <w:lang w:eastAsia="ar-SA"/>
        </w:rPr>
      </w:pPr>
      <w:r w:rsidRPr="004C6495">
        <w:rPr>
          <w:bCs/>
          <w:sz w:val="28"/>
          <w:szCs w:val="28"/>
          <w:lang w:eastAsia="ar-SA"/>
        </w:rPr>
        <w:t>2.10. Перечень документов необходимых для получения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bCs/>
          <w:sz w:val="28"/>
          <w:szCs w:val="28"/>
          <w:lang w:eastAsia="ar-SA"/>
        </w:rPr>
        <w:t xml:space="preserve">Для получения муниципальной услуги необходимо предоставить: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1) правоустанавливающие документы на земельный участок и расположенный на участке объект капитального строительства;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 копии учредительных документов, ИНН, свидетельство о государственной регистрации – для юридических лиц;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3) документ, удостоверяющий личность гражданина, его представителя – для физических лиц;</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 кадастровый паспорт (выписка) земельного участка;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 технический паспорт объекта капитального строительства;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В случае отсутствия кадастрового паспорта земельного участка к заявлению прикладываются: ситуационный план земельного участка и копия кадастрового плана территории (кадастровый квартал).</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2.11. В предоставлении муниципальной услуги может быть отказано в случае:</w:t>
      </w:r>
    </w:p>
    <w:p w:rsidR="004C6495" w:rsidRPr="004C6495" w:rsidRDefault="004C6495" w:rsidP="001D11CE">
      <w:pPr>
        <w:spacing w:line="360" w:lineRule="auto"/>
        <w:jc w:val="both"/>
        <w:rPr>
          <w:sz w:val="28"/>
          <w:szCs w:val="28"/>
          <w:lang w:eastAsia="ar-SA"/>
        </w:rPr>
      </w:pPr>
      <w:r w:rsidRPr="004C6495">
        <w:rPr>
          <w:sz w:val="28"/>
          <w:szCs w:val="28"/>
          <w:lang w:eastAsia="ar-SA"/>
        </w:rPr>
        <w:t xml:space="preserve">          - обращение лица, не относящегося к категории заявителей (представителей заявителя);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заявителем не представлены необходимые документы;</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отказа самого заявителя о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выяснения обстоятельств о предоставлении заявителем ложных данных;</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смерти заявителя (представителя заявителя).</w:t>
      </w:r>
    </w:p>
    <w:p w:rsidR="004C6495" w:rsidRPr="004C6495" w:rsidRDefault="004C6495" w:rsidP="001D11CE">
      <w:pPr>
        <w:spacing w:line="360" w:lineRule="auto"/>
        <w:ind w:firstLine="709"/>
        <w:jc w:val="both"/>
        <w:rPr>
          <w:lang w:eastAsia="ar-SA"/>
        </w:rPr>
      </w:pPr>
      <w:r w:rsidRPr="004C6495">
        <w:rPr>
          <w:sz w:val="28"/>
          <w:szCs w:val="28"/>
          <w:lang w:eastAsia="ar-SA"/>
        </w:rPr>
        <w:t>2.12. Требование к помещению, в котором предоставляется услуга.</w:t>
      </w:r>
    </w:p>
    <w:p w:rsidR="004C6495" w:rsidRPr="004C6495" w:rsidRDefault="004C6495" w:rsidP="001D11CE">
      <w:pPr>
        <w:suppressAutoHyphens/>
        <w:autoSpaceDE w:val="0"/>
        <w:spacing w:line="360" w:lineRule="auto"/>
        <w:ind w:firstLine="709"/>
        <w:jc w:val="both"/>
        <w:rPr>
          <w:rFonts w:eastAsia="Arial"/>
          <w:sz w:val="20"/>
          <w:szCs w:val="20"/>
          <w:lang w:eastAsia="ar-SA"/>
        </w:rPr>
      </w:pPr>
      <w:r w:rsidRPr="004C6495">
        <w:rPr>
          <w:rFonts w:eastAsia="Arial"/>
          <w:sz w:val="28"/>
          <w:szCs w:val="28"/>
          <w:lang w:eastAsia="ar-SA"/>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общественного транспорта.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На территории, прилегающей к зданию, располагается автостоянка для парковки автомобилей. Доступ к парковочным местам является бесплатным.</w:t>
      </w:r>
    </w:p>
    <w:p w:rsidR="004C6495" w:rsidRPr="004C6495" w:rsidRDefault="004C6495" w:rsidP="001D11CE">
      <w:pPr>
        <w:widowControl w:val="0"/>
        <w:suppressAutoHyphens/>
        <w:autoSpaceDE w:val="0"/>
        <w:spacing w:line="360" w:lineRule="auto"/>
        <w:ind w:firstLine="709"/>
        <w:jc w:val="both"/>
        <w:outlineLvl w:val="2"/>
        <w:rPr>
          <w:rFonts w:eastAsia="Arial"/>
          <w:sz w:val="28"/>
          <w:szCs w:val="28"/>
          <w:lang w:eastAsia="ar-SA"/>
        </w:rPr>
      </w:pPr>
      <w:r w:rsidRPr="004C6495">
        <w:rPr>
          <w:rFonts w:eastAsia="Arial"/>
          <w:sz w:val="28"/>
          <w:szCs w:val="28"/>
          <w:lang w:eastAsia="ar-SA"/>
        </w:rPr>
        <w:t xml:space="preserve">Кабинет приема заявителей должен быть оборудован информационной табличкой с указанием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w:t>
      </w:r>
      <w:r w:rsidRPr="004C6495">
        <w:rPr>
          <w:rFonts w:eastAsia="Arial"/>
          <w:sz w:val="28"/>
          <w:szCs w:val="28"/>
          <w:lang w:eastAsia="ar-SA"/>
        </w:rPr>
        <w:lastRenderedPageBreak/>
        <w:t>доступа к необходимым информационным базам данных.</w:t>
      </w:r>
    </w:p>
    <w:p w:rsidR="004C6495" w:rsidRPr="004C6495" w:rsidRDefault="004C6495" w:rsidP="001D11CE">
      <w:pPr>
        <w:spacing w:line="360" w:lineRule="auto"/>
        <w:ind w:firstLine="709"/>
        <w:jc w:val="both"/>
        <w:rPr>
          <w:lang w:eastAsia="ar-SA"/>
        </w:rPr>
      </w:pPr>
      <w:r w:rsidRPr="004C6495">
        <w:rPr>
          <w:sz w:val="28"/>
          <w:szCs w:val="28"/>
          <w:lang w:eastAsia="ar-SA"/>
        </w:rPr>
        <w:t>2.13. Требование к местам ожидания и местам для заполнения запросов о предоставлении услуги.</w:t>
      </w:r>
    </w:p>
    <w:p w:rsidR="004C6495" w:rsidRPr="004C6495" w:rsidRDefault="004C6495" w:rsidP="001D11CE">
      <w:pPr>
        <w:widowControl w:val="0"/>
        <w:suppressAutoHyphens/>
        <w:autoSpaceDE w:val="0"/>
        <w:spacing w:line="360" w:lineRule="auto"/>
        <w:ind w:firstLine="709"/>
        <w:jc w:val="both"/>
        <w:rPr>
          <w:rFonts w:eastAsia="Arial"/>
          <w:sz w:val="20"/>
          <w:szCs w:val="20"/>
          <w:lang w:eastAsia="ar-SA"/>
        </w:rPr>
      </w:pPr>
      <w:r w:rsidRPr="004C6495">
        <w:rPr>
          <w:rFonts w:eastAsia="Arial"/>
          <w:sz w:val="28"/>
          <w:szCs w:val="28"/>
          <w:lang w:eastAsia="ar-SA"/>
        </w:rPr>
        <w:t>Места ожидания должны соответствовать комфортным условиям для заявителей и оптимальным условиям работы должностных лиц.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C6495" w:rsidRPr="004C6495" w:rsidRDefault="004C6495" w:rsidP="001D11CE">
      <w:pPr>
        <w:widowControl w:val="0"/>
        <w:suppressAutoHyphens/>
        <w:autoSpaceDE w:val="0"/>
        <w:spacing w:line="360" w:lineRule="auto"/>
        <w:ind w:firstLine="709"/>
        <w:jc w:val="both"/>
        <w:rPr>
          <w:rFonts w:eastAsia="Arial"/>
          <w:sz w:val="28"/>
          <w:szCs w:val="28"/>
          <w:lang w:eastAsia="ar-SA"/>
        </w:rPr>
      </w:pPr>
      <w:r w:rsidRPr="004C6495">
        <w:rPr>
          <w:rFonts w:eastAsia="Arial"/>
          <w:sz w:val="28"/>
          <w:szCs w:val="28"/>
          <w:lang w:eastAsia="ar-SA"/>
        </w:rP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t>2.14. Требование к местам информирования и информационным материалам.</w:t>
      </w:r>
    </w:p>
    <w:p w:rsidR="004C6495" w:rsidRPr="004C6495" w:rsidRDefault="004C6495" w:rsidP="001D11CE">
      <w:pPr>
        <w:widowControl w:val="0"/>
        <w:suppressAutoHyphens/>
        <w:autoSpaceDE w:val="0"/>
        <w:spacing w:line="360" w:lineRule="auto"/>
        <w:ind w:firstLine="709"/>
        <w:jc w:val="both"/>
        <w:rPr>
          <w:rFonts w:eastAsia="Arial"/>
          <w:sz w:val="28"/>
          <w:szCs w:val="28"/>
          <w:lang w:eastAsia="ar-SA"/>
        </w:rPr>
      </w:pPr>
      <w:r w:rsidRPr="004C6495">
        <w:rPr>
          <w:rFonts w:eastAsia="Arial"/>
          <w:sz w:val="28"/>
          <w:szCs w:val="28"/>
          <w:lang w:eastAsia="ar-SA"/>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t>В здании</w:t>
      </w:r>
      <w:r w:rsidRPr="004C6495">
        <w:rPr>
          <w:b/>
          <w:i/>
          <w:sz w:val="28"/>
          <w:szCs w:val="28"/>
          <w:lang w:eastAsia="ar-SA"/>
        </w:rPr>
        <w:t xml:space="preserve"> </w:t>
      </w:r>
      <w:r w:rsidRPr="004C6495">
        <w:rPr>
          <w:sz w:val="28"/>
          <w:szCs w:val="28"/>
          <w:lang w:eastAsia="ar-SA"/>
        </w:rPr>
        <w:t>устанавливается информационный стенд, на котором содержится следующая информация:</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график работы (часы приема), контактный телефон (телефон для справок), адрес официального Интернет-сайта администрации Малмыжского района с указанием раздела и электронной почты администрации </w:t>
      </w:r>
      <w:r w:rsidR="007447E2">
        <w:rPr>
          <w:rFonts w:eastAsia="Arial"/>
          <w:sz w:val="28"/>
          <w:szCs w:val="28"/>
          <w:lang w:eastAsia="ar-SA"/>
        </w:rPr>
        <w:t>Калининского</w:t>
      </w:r>
      <w:r w:rsidRPr="004C6495">
        <w:rPr>
          <w:rFonts w:eastAsia="Arial"/>
          <w:sz w:val="28"/>
          <w:szCs w:val="28"/>
          <w:lang w:eastAsia="ar-SA"/>
        </w:rPr>
        <w:t xml:space="preserve"> сельского поселения;</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порядок предоставления муниципальной услуги (в текстовом виде);</w:t>
      </w:r>
    </w:p>
    <w:p w:rsidR="004C6495" w:rsidRPr="004C6495" w:rsidRDefault="004C6495" w:rsidP="001D11CE">
      <w:pPr>
        <w:suppressAutoHyphens/>
        <w:spacing w:line="360" w:lineRule="auto"/>
        <w:ind w:firstLine="709"/>
        <w:jc w:val="both"/>
        <w:rPr>
          <w:sz w:val="28"/>
          <w:szCs w:val="28"/>
          <w:lang w:eastAsia="ar-SA"/>
        </w:rPr>
      </w:pPr>
      <w:r w:rsidRPr="004C6495">
        <w:rPr>
          <w:sz w:val="28"/>
          <w:szCs w:val="28"/>
          <w:lang w:eastAsia="ar-SA"/>
        </w:rPr>
        <w:sym w:font="Symbol" w:char="F02D"/>
      </w:r>
      <w:r w:rsidRPr="004C6495">
        <w:rPr>
          <w:sz w:val="28"/>
          <w:szCs w:val="28"/>
          <w:lang w:eastAsia="ar-SA"/>
        </w:rPr>
        <w:t xml:space="preserve"> перечень, формы документов для заполнения, образцы заполнения документов;</w:t>
      </w:r>
    </w:p>
    <w:p w:rsidR="004C6495" w:rsidRPr="004C6495" w:rsidRDefault="004C6495" w:rsidP="001D11CE">
      <w:pPr>
        <w:autoSpaceDE w:val="0"/>
        <w:autoSpaceDN w:val="0"/>
        <w:adjustRightInd w:val="0"/>
        <w:spacing w:line="360" w:lineRule="auto"/>
        <w:ind w:firstLine="709"/>
        <w:rPr>
          <w:sz w:val="28"/>
          <w:szCs w:val="28"/>
          <w:lang w:eastAsia="ar-SA"/>
        </w:rPr>
      </w:pPr>
      <w:r w:rsidRPr="004C6495">
        <w:rPr>
          <w:sz w:val="28"/>
          <w:szCs w:val="28"/>
          <w:lang w:eastAsia="ar-SA"/>
        </w:rPr>
        <w:sym w:font="Symbol" w:char="F02D"/>
      </w:r>
      <w:r w:rsidRPr="004C6495">
        <w:rPr>
          <w:sz w:val="28"/>
          <w:szCs w:val="28"/>
          <w:lang w:eastAsia="ar-SA"/>
        </w:rPr>
        <w:t xml:space="preserve"> основания для отказа в предоставлении муниципальной услуги;</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sym w:font="Symbol" w:char="F02D"/>
      </w:r>
      <w:r w:rsidRPr="004C6495">
        <w:rPr>
          <w:rFonts w:eastAsia="Arial"/>
          <w:sz w:val="28"/>
          <w:szCs w:val="28"/>
          <w:lang w:eastAsia="ar-SA"/>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4C6495" w:rsidRPr="004C6495" w:rsidRDefault="004C6495" w:rsidP="001D11CE">
      <w:pPr>
        <w:suppressAutoHyphens/>
        <w:spacing w:line="360" w:lineRule="auto"/>
        <w:ind w:firstLine="709"/>
        <w:rPr>
          <w:rFonts w:eastAsia="Arial"/>
          <w:sz w:val="28"/>
          <w:szCs w:val="28"/>
          <w:lang w:eastAsia="ar-SA"/>
        </w:rPr>
      </w:pPr>
      <w:r w:rsidRPr="004C6495">
        <w:rPr>
          <w:rFonts w:eastAsia="Arial"/>
          <w:sz w:val="28"/>
          <w:szCs w:val="28"/>
          <w:lang w:eastAsia="ar-SA"/>
        </w:rPr>
        <w:lastRenderedPageBreak/>
        <w:sym w:font="Symbol" w:char="F02D"/>
      </w:r>
      <w:r w:rsidRPr="004C6495">
        <w:rPr>
          <w:rFonts w:eastAsia="Arial"/>
          <w:sz w:val="28"/>
          <w:szCs w:val="28"/>
          <w:lang w:eastAsia="ar-SA"/>
        </w:rPr>
        <w:t xml:space="preserve"> перечень </w:t>
      </w:r>
      <w:r w:rsidRPr="004C6495">
        <w:rPr>
          <w:rFonts w:eastAsia="Arial"/>
          <w:bCs/>
          <w:color w:val="000000"/>
          <w:sz w:val="28"/>
          <w:szCs w:val="28"/>
          <w:lang w:eastAsia="ar-SA"/>
        </w:rPr>
        <w:t>нормативных правовых актов</w:t>
      </w:r>
      <w:r w:rsidRPr="004C6495">
        <w:rPr>
          <w:rFonts w:eastAsia="Arial"/>
          <w:sz w:val="28"/>
          <w:szCs w:val="28"/>
          <w:lang w:eastAsia="ar-SA"/>
        </w:rPr>
        <w:t>, регулирующих деятельность по предоставлению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2.15. Показателями оценки доступности муниципальной услуги являются: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транспортная доступность к местам предоставления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обеспечение возможности направления запроса в администрацию сельского поселения по электронной почте;</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размещение информации о порядке предоставления муниципальной услуги в едином портале государственных и муниципальных услуг;</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C6495" w:rsidRPr="004C6495" w:rsidRDefault="004C6495" w:rsidP="001D11CE">
      <w:pPr>
        <w:spacing w:line="360" w:lineRule="auto"/>
        <w:ind w:firstLine="708"/>
        <w:rPr>
          <w:sz w:val="28"/>
          <w:szCs w:val="28"/>
          <w:lang w:eastAsia="ar-SA"/>
        </w:rPr>
      </w:pPr>
      <w:r w:rsidRPr="004C6495">
        <w:rPr>
          <w:sz w:val="28"/>
          <w:szCs w:val="28"/>
          <w:lang w:eastAsia="ar-SA"/>
        </w:rPr>
        <w:t>- размещение информации о порядке предоставления муниципальной услуги на официальном Интернет-сайте администрации Малмыжского района.</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Показателями оценки качества предоставления муниципальной услуги являются:</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соблюдение срока предоставления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соблюдение сроков ожидания в очереди при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C6495" w:rsidRPr="004C6495" w:rsidRDefault="004C6495" w:rsidP="001D11CE">
      <w:pPr>
        <w:spacing w:line="360" w:lineRule="auto"/>
        <w:ind w:firstLine="724"/>
        <w:jc w:val="both"/>
        <w:rPr>
          <w:sz w:val="28"/>
          <w:szCs w:val="28"/>
          <w:lang w:eastAsia="ar-SA"/>
        </w:rPr>
      </w:pPr>
      <w:r w:rsidRPr="004C6495">
        <w:rPr>
          <w:sz w:val="28"/>
          <w:szCs w:val="28"/>
          <w:lang w:eastAsia="ar-SA"/>
        </w:rPr>
        <w:t>2.16.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w:t>
      </w:r>
      <w:r w:rsidRPr="004C6495">
        <w:rPr>
          <w:sz w:val="28"/>
          <w:szCs w:val="28"/>
          <w:lang w:val="en-US" w:eastAsia="ar-SA"/>
        </w:rPr>
        <w:t>kirov</w:t>
      </w:r>
      <w:r w:rsidRPr="004C6495">
        <w:rPr>
          <w:sz w:val="28"/>
          <w:szCs w:val="28"/>
          <w:lang w:eastAsia="ar-SA"/>
        </w:rPr>
        <w:t>.</w:t>
      </w:r>
      <w:r w:rsidRPr="004C6495">
        <w:rPr>
          <w:sz w:val="28"/>
          <w:szCs w:val="28"/>
          <w:lang w:val="en-US" w:eastAsia="ar-SA"/>
        </w:rPr>
        <w:t>ru</w:t>
      </w:r>
      <w:r w:rsidRPr="004C6495">
        <w:rPr>
          <w:sz w:val="28"/>
          <w:szCs w:val="28"/>
          <w:lang w:eastAsia="ar-SA"/>
        </w:rPr>
        <w:t>.</w:t>
      </w:r>
    </w:p>
    <w:p w:rsidR="004C6495" w:rsidRPr="004C6495" w:rsidRDefault="004C6495" w:rsidP="001D11CE">
      <w:pPr>
        <w:spacing w:line="360" w:lineRule="auto"/>
        <w:jc w:val="both"/>
        <w:rPr>
          <w:sz w:val="28"/>
          <w:szCs w:val="28"/>
          <w:lang w:eastAsia="ar-SA"/>
        </w:rPr>
      </w:pPr>
    </w:p>
    <w:p w:rsidR="004C6495" w:rsidRPr="004C6495" w:rsidRDefault="004C6495" w:rsidP="001D11CE">
      <w:pPr>
        <w:widowControl w:val="0"/>
        <w:spacing w:line="360" w:lineRule="auto"/>
        <w:jc w:val="center"/>
        <w:rPr>
          <w:b/>
          <w:sz w:val="28"/>
          <w:szCs w:val="28"/>
          <w:lang w:eastAsia="ar-SA"/>
        </w:rPr>
      </w:pPr>
      <w:r w:rsidRPr="004C6495">
        <w:rPr>
          <w:b/>
          <w:sz w:val="28"/>
          <w:szCs w:val="28"/>
          <w:lang w:eastAsia="ar-SA"/>
        </w:rPr>
        <w:t>3. Административные процедуры</w:t>
      </w:r>
    </w:p>
    <w:p w:rsidR="004C6495" w:rsidRPr="004C6495" w:rsidRDefault="004C6495" w:rsidP="001D11CE">
      <w:pPr>
        <w:widowControl w:val="0"/>
        <w:spacing w:line="360" w:lineRule="auto"/>
        <w:jc w:val="center"/>
        <w:rPr>
          <w:b/>
          <w:sz w:val="28"/>
          <w:szCs w:val="28"/>
          <w:lang w:eastAsia="ar-SA"/>
        </w:rPr>
      </w:pPr>
    </w:p>
    <w:p w:rsidR="004C6495" w:rsidRPr="004C6495" w:rsidRDefault="004C6495" w:rsidP="001D11CE">
      <w:pPr>
        <w:widowControl w:val="0"/>
        <w:suppressAutoHyphens/>
        <w:spacing w:line="360" w:lineRule="auto"/>
        <w:ind w:firstLine="708"/>
        <w:jc w:val="both"/>
        <w:rPr>
          <w:rFonts w:eastAsia="Arial"/>
          <w:sz w:val="28"/>
          <w:szCs w:val="28"/>
          <w:lang w:eastAsia="ar-SA"/>
        </w:rPr>
      </w:pPr>
      <w:r w:rsidRPr="004C6495">
        <w:rPr>
          <w:rFonts w:eastAsia="Arial"/>
          <w:sz w:val="28"/>
          <w:szCs w:val="28"/>
          <w:lang w:eastAsia="ar-SA"/>
        </w:rPr>
        <w:lastRenderedPageBreak/>
        <w:t>3.1. Последовательность административных действий (процедур) при предоставлении муниципальной услуги</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 Юридическим фактом, служащим основанием для начала работ по предоставлению услуги, является подача лицом, заинтересованным в предоставлении услуги, заявления с приложением документов, указанных в пункте 2.10  настоящего Административного регламента.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3.1.2. К заявлению, заявитель может прилагать иные документы, необходимые для предоставления услуги (решение суда, справки, договоры и т.д.).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3.1.3. Специалист администрации, ответственный за приём документов, проверяет наличие всех необходимых документов и регистрирует заявление в журнале регистрации заявлений на присвоение адреса.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3.1.4. Глава  администрации сельского поселения отписывает заявление и передает его  специалисту, ответственному за выполнение работ по присвоению (уточнению) адреса объектам недвижимого имущества.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3.1.5. Специалист, ответственный за выполнение работ по присвоению (уточнению) адреса объектам недвижимого имущества выполняет следующие виды работ: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3.1.6. Подбор и изучение архивных, проектных и прочих материалов, необходимых для установления и оформления адресных документов.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3.1.7. Обследование территории на месте, где расположены объекты недвижимости, для которых устанавливаются (уточняются) адреса (при необходимости).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3.1.8. Согласование устанавливаемых и существующих адресов близлежащих строений.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3.1.9. Оформление адресных документов.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3.1.10. Подготовка проекта постановления администрации о присвоении (уточнении) адреса объекту недвижимого имущества и направление его на подпись главе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3.1.11. После подписания вышеуказанного постановления главой администрации сельского поселения   данные о присвоенном (уточнённом) адресе вносятся специалистом в официальный адресный реестр.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3.1.12. Специалист, ответственный за приём заявлений, выдаёт заявителю три экземпляра постановления администрации о присвоении (уточнении) адреса объекту недвижимого имущества.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3.1.13. При получении вышеуказанного постановления заявитель расписывается в журнале регистрации заявлений на присвоение адреса. Один экземпляр постановления хранится в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3.1.14. В случае отказа в предоставлении услуги специалист, ответственный за выполнение работ по присвоению (уточнению) адреса объектам недвижимого имущества, готовит письменный мотивированный отказ за подписью главы администрации сельского поселения и направляет его заявителю. </w:t>
      </w:r>
    </w:p>
    <w:p w:rsidR="004C6495" w:rsidRPr="004C6495" w:rsidRDefault="004C6495" w:rsidP="001D11CE">
      <w:pPr>
        <w:widowControl w:val="0"/>
        <w:spacing w:line="360" w:lineRule="auto"/>
        <w:jc w:val="center"/>
        <w:rPr>
          <w:kern w:val="2"/>
          <w:sz w:val="28"/>
          <w:szCs w:val="28"/>
          <w:lang w:eastAsia="ar-SA"/>
        </w:rPr>
      </w:pPr>
    </w:p>
    <w:p w:rsidR="004C6495" w:rsidRPr="004C6495" w:rsidRDefault="004C6495" w:rsidP="001D11CE">
      <w:pPr>
        <w:widowControl w:val="0"/>
        <w:spacing w:line="360" w:lineRule="auto"/>
        <w:jc w:val="center"/>
        <w:rPr>
          <w:b/>
          <w:kern w:val="2"/>
          <w:sz w:val="28"/>
          <w:szCs w:val="28"/>
          <w:lang w:eastAsia="ar-SA"/>
        </w:rPr>
      </w:pPr>
      <w:r w:rsidRPr="004C6495">
        <w:rPr>
          <w:b/>
          <w:kern w:val="2"/>
          <w:sz w:val="28"/>
          <w:szCs w:val="28"/>
          <w:lang w:eastAsia="ar-SA"/>
        </w:rPr>
        <w:t xml:space="preserve">4.Порядок и формы контроля за исполнением </w:t>
      </w:r>
    </w:p>
    <w:p w:rsidR="004C6495" w:rsidRPr="004C6495" w:rsidRDefault="004C6495" w:rsidP="001D11CE">
      <w:pPr>
        <w:widowControl w:val="0"/>
        <w:spacing w:line="360" w:lineRule="auto"/>
        <w:jc w:val="center"/>
        <w:rPr>
          <w:b/>
          <w:kern w:val="2"/>
          <w:sz w:val="28"/>
          <w:szCs w:val="28"/>
          <w:lang w:eastAsia="ar-SA"/>
        </w:rPr>
      </w:pPr>
      <w:r w:rsidRPr="004C6495">
        <w:rPr>
          <w:b/>
          <w:kern w:val="2"/>
          <w:sz w:val="28"/>
          <w:szCs w:val="28"/>
          <w:lang w:eastAsia="ar-SA"/>
        </w:rPr>
        <w:t xml:space="preserve"> муниципальной услуги</w:t>
      </w:r>
    </w:p>
    <w:p w:rsidR="004C6495" w:rsidRPr="004C6495" w:rsidRDefault="004C6495" w:rsidP="001D11CE">
      <w:pPr>
        <w:widowControl w:val="0"/>
        <w:spacing w:line="360" w:lineRule="auto"/>
        <w:jc w:val="center"/>
        <w:rPr>
          <w:kern w:val="2"/>
          <w:sz w:val="28"/>
          <w:szCs w:val="28"/>
          <w:lang w:eastAsia="ar-SA"/>
        </w:rPr>
      </w:pP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4.1. Контроль за полнотой и качеством предоставления услуги осуществляется главой администрации сельского поселения.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4.2. По фактам нарушения настоящего регламента глава администрации сельского поселения назначает проверку.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4.3. По результатам проведённой проверки,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w:t>
      </w:r>
    </w:p>
    <w:p w:rsidR="004C6495" w:rsidRPr="004C6495" w:rsidRDefault="004C6495" w:rsidP="001D11CE">
      <w:pPr>
        <w:spacing w:line="360" w:lineRule="auto"/>
        <w:ind w:firstLine="709"/>
        <w:jc w:val="both"/>
        <w:rPr>
          <w:sz w:val="28"/>
          <w:szCs w:val="28"/>
          <w:lang w:eastAsia="ar-SA"/>
        </w:rPr>
      </w:pPr>
    </w:p>
    <w:p w:rsidR="004C6495" w:rsidRPr="004C6495" w:rsidRDefault="004C6495" w:rsidP="001D11CE">
      <w:pPr>
        <w:widowControl w:val="0"/>
        <w:suppressAutoHyphens/>
        <w:spacing w:line="360" w:lineRule="auto"/>
        <w:jc w:val="center"/>
        <w:rPr>
          <w:rFonts w:eastAsia="Arial"/>
          <w:b/>
          <w:sz w:val="28"/>
          <w:szCs w:val="28"/>
          <w:lang w:eastAsia="ar-SA"/>
        </w:rPr>
      </w:pPr>
      <w:r w:rsidRPr="004C6495">
        <w:rPr>
          <w:rFonts w:eastAsia="Arial"/>
          <w:b/>
          <w:sz w:val="28"/>
          <w:szCs w:val="28"/>
          <w:lang w:eastAsia="ar-SA"/>
        </w:rPr>
        <w:t xml:space="preserve">5 . Досудебный порядок обжалования </w:t>
      </w:r>
    </w:p>
    <w:p w:rsidR="004C6495" w:rsidRPr="004C6495" w:rsidRDefault="004C6495" w:rsidP="001D11CE">
      <w:pPr>
        <w:widowControl w:val="0"/>
        <w:suppressAutoHyphens/>
        <w:spacing w:line="360" w:lineRule="auto"/>
        <w:jc w:val="center"/>
        <w:rPr>
          <w:rFonts w:eastAsia="Arial"/>
          <w:b/>
          <w:bCs/>
          <w:sz w:val="28"/>
          <w:szCs w:val="28"/>
          <w:lang w:eastAsia="ar-SA"/>
        </w:rPr>
      </w:pP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5.1. Заявители имеют право на обжалование действий (бездействия), решений, осуществляемых (принятых) в ходе предоставления услуги, во внесудебном и судебном порядке. </w:t>
      </w:r>
    </w:p>
    <w:p w:rsidR="004C6495" w:rsidRPr="004C6495" w:rsidRDefault="004C6495" w:rsidP="001D11CE">
      <w:pPr>
        <w:suppressAutoHyphens/>
        <w:spacing w:line="360" w:lineRule="auto"/>
        <w:ind w:firstLine="708"/>
        <w:jc w:val="both"/>
        <w:rPr>
          <w:kern w:val="2"/>
          <w:sz w:val="28"/>
          <w:szCs w:val="28"/>
          <w:lang w:eastAsia="ar-SA"/>
        </w:rPr>
      </w:pPr>
      <w:r w:rsidRPr="004C6495">
        <w:rPr>
          <w:rFonts w:ascii="Courier New" w:hAnsi="Courier New" w:cs="Courier New"/>
          <w:kern w:val="2"/>
          <w:sz w:val="28"/>
          <w:szCs w:val="28"/>
          <w:lang w:eastAsia="ar-SA"/>
        </w:rPr>
        <w:t xml:space="preserve"> </w:t>
      </w:r>
      <w:r w:rsidRPr="004C6495">
        <w:rPr>
          <w:kern w:val="2"/>
          <w:sz w:val="28"/>
          <w:szCs w:val="28"/>
          <w:lang w:eastAsia="ar-SA"/>
        </w:rPr>
        <w:t xml:space="preserve">5.2. Заявители имеют право обратиться с устным или письменным обращением в адрес  главы администрации </w:t>
      </w:r>
      <w:r w:rsidR="007447E2">
        <w:rPr>
          <w:kern w:val="2"/>
          <w:sz w:val="28"/>
          <w:szCs w:val="28"/>
          <w:lang w:eastAsia="ar-SA"/>
        </w:rPr>
        <w:t>Калининского</w:t>
      </w:r>
      <w:r w:rsidRPr="004C6495">
        <w:rPr>
          <w:kern w:val="2"/>
          <w:sz w:val="28"/>
          <w:szCs w:val="28"/>
          <w:lang w:eastAsia="ar-SA"/>
        </w:rPr>
        <w:t xml:space="preserve">  сельского поселения.</w:t>
      </w:r>
    </w:p>
    <w:p w:rsidR="001D11CE" w:rsidRDefault="004C6495" w:rsidP="001D11CE">
      <w:pPr>
        <w:spacing w:line="360" w:lineRule="auto"/>
        <w:jc w:val="both"/>
        <w:rPr>
          <w:sz w:val="28"/>
          <w:szCs w:val="28"/>
          <w:lang w:eastAsia="ar-SA"/>
        </w:rPr>
      </w:pPr>
      <w:r w:rsidRPr="004C6495">
        <w:rPr>
          <w:sz w:val="28"/>
          <w:szCs w:val="28"/>
          <w:lang w:eastAsia="ar-SA"/>
        </w:rPr>
        <w:t xml:space="preserve">     Телефон:</w:t>
      </w:r>
      <w:r w:rsidRPr="004C6495">
        <w:rPr>
          <w:i/>
          <w:sz w:val="28"/>
          <w:szCs w:val="28"/>
          <w:lang w:eastAsia="ar-SA"/>
        </w:rPr>
        <w:t xml:space="preserve"> </w:t>
      </w:r>
      <w:r w:rsidRPr="004C6495">
        <w:rPr>
          <w:sz w:val="28"/>
          <w:szCs w:val="28"/>
          <w:lang w:eastAsia="ar-SA"/>
        </w:rPr>
        <w:t xml:space="preserve">8 (83347) </w:t>
      </w:r>
      <w:r w:rsidR="007447E2">
        <w:rPr>
          <w:sz w:val="28"/>
          <w:szCs w:val="28"/>
          <w:lang w:eastAsia="ar-SA"/>
        </w:rPr>
        <w:t>2-61-47</w:t>
      </w:r>
      <w:r w:rsidRPr="004C6495">
        <w:rPr>
          <w:sz w:val="28"/>
          <w:szCs w:val="28"/>
          <w:lang w:eastAsia="ar-SA"/>
        </w:rPr>
        <w:t xml:space="preserve">; </w:t>
      </w:r>
    </w:p>
    <w:p w:rsidR="004C6495" w:rsidRPr="001D11CE" w:rsidRDefault="001D11CE" w:rsidP="001D11CE">
      <w:pPr>
        <w:spacing w:line="360" w:lineRule="auto"/>
        <w:jc w:val="both"/>
        <w:rPr>
          <w:sz w:val="28"/>
          <w:szCs w:val="28"/>
          <w:lang w:eastAsia="ar-SA"/>
        </w:rPr>
      </w:pPr>
      <w:r>
        <w:rPr>
          <w:sz w:val="28"/>
          <w:szCs w:val="28"/>
          <w:lang w:eastAsia="ar-SA"/>
        </w:rPr>
        <w:t>Почтовый адрес:</w:t>
      </w:r>
      <w:r w:rsidR="007447E2">
        <w:rPr>
          <w:sz w:val="28"/>
          <w:szCs w:val="28"/>
          <w:lang w:eastAsia="ar-SA"/>
        </w:rPr>
        <w:t xml:space="preserve"> 612927</w:t>
      </w:r>
      <w:r w:rsidR="004C6495" w:rsidRPr="004C6495">
        <w:rPr>
          <w:sz w:val="28"/>
          <w:szCs w:val="28"/>
          <w:lang w:eastAsia="ar-SA"/>
        </w:rPr>
        <w:t>, Кировская</w:t>
      </w:r>
      <w:r w:rsidR="007447E2">
        <w:rPr>
          <w:sz w:val="28"/>
          <w:szCs w:val="28"/>
          <w:lang w:eastAsia="ar-SA"/>
        </w:rPr>
        <w:t xml:space="preserve"> область, Малмыжский район, с. Калинино,</w:t>
      </w:r>
      <w:r w:rsidR="004C6495" w:rsidRPr="004C6495">
        <w:rPr>
          <w:sz w:val="28"/>
          <w:szCs w:val="28"/>
          <w:lang w:eastAsia="ar-SA"/>
        </w:rPr>
        <w:t xml:space="preserve"> ул. </w:t>
      </w:r>
      <w:r w:rsidR="007447E2">
        <w:rPr>
          <w:sz w:val="28"/>
          <w:szCs w:val="28"/>
          <w:lang w:eastAsia="ar-SA"/>
        </w:rPr>
        <w:t>Пролетарская, д.51а</w:t>
      </w:r>
      <w:r w:rsidR="004C6495" w:rsidRPr="004C6495">
        <w:rPr>
          <w:sz w:val="28"/>
          <w:szCs w:val="28"/>
          <w:lang w:eastAsia="ar-SA"/>
        </w:rPr>
        <w:t>.</w:t>
      </w:r>
    </w:p>
    <w:p w:rsidR="004C6495" w:rsidRPr="004C6495" w:rsidRDefault="004C6495" w:rsidP="001D11CE">
      <w:pPr>
        <w:spacing w:line="360" w:lineRule="auto"/>
        <w:jc w:val="both"/>
        <w:rPr>
          <w:sz w:val="28"/>
          <w:szCs w:val="28"/>
          <w:lang w:eastAsia="ar-SA"/>
        </w:rPr>
      </w:pPr>
      <w:r w:rsidRPr="004C6495">
        <w:rPr>
          <w:lang w:eastAsia="ar-SA"/>
        </w:rPr>
        <w:t xml:space="preserve">   </w:t>
      </w:r>
      <w:r w:rsidRPr="004C6495">
        <w:rPr>
          <w:sz w:val="28"/>
          <w:szCs w:val="28"/>
          <w:lang w:eastAsia="ar-SA"/>
        </w:rPr>
        <w:t xml:space="preserve">   Адрес электронной почты:</w:t>
      </w:r>
      <w:r w:rsidRPr="004C6495">
        <w:rPr>
          <w:i/>
          <w:sz w:val="28"/>
          <w:szCs w:val="28"/>
          <w:lang w:eastAsia="ar-SA"/>
        </w:rPr>
        <w:t xml:space="preserve"> </w:t>
      </w:r>
      <w:r w:rsidRPr="004C6495">
        <w:rPr>
          <w:sz w:val="28"/>
          <w:szCs w:val="28"/>
          <w:lang w:eastAsia="ar-SA"/>
        </w:rPr>
        <w:t xml:space="preserve"> </w:t>
      </w:r>
      <w:r w:rsidR="007447E2">
        <w:rPr>
          <w:sz w:val="28"/>
          <w:szCs w:val="28"/>
          <w:lang w:val="en-US" w:eastAsia="ar-SA"/>
        </w:rPr>
        <w:t>kalininosp</w:t>
      </w:r>
      <w:r w:rsidR="007447E2" w:rsidRPr="004C6495">
        <w:rPr>
          <w:sz w:val="28"/>
          <w:szCs w:val="28"/>
          <w:lang w:eastAsia="ar-SA"/>
        </w:rPr>
        <w:t>@</w:t>
      </w:r>
      <w:r w:rsidR="007447E2" w:rsidRPr="004C6495">
        <w:rPr>
          <w:sz w:val="28"/>
          <w:szCs w:val="28"/>
          <w:lang w:val="en-US" w:eastAsia="ar-SA"/>
        </w:rPr>
        <w:t>mail</w:t>
      </w:r>
      <w:r w:rsidR="007447E2" w:rsidRPr="004C6495">
        <w:rPr>
          <w:sz w:val="28"/>
          <w:szCs w:val="28"/>
          <w:lang w:eastAsia="ar-SA"/>
        </w:rPr>
        <w:t>.</w:t>
      </w:r>
      <w:r w:rsidR="007447E2" w:rsidRPr="004C6495">
        <w:rPr>
          <w:sz w:val="28"/>
          <w:szCs w:val="28"/>
          <w:lang w:val="en-US" w:eastAsia="ar-SA"/>
        </w:rPr>
        <w:t>ru</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5.3. При обращении заявителей с жалобой в письменной форме срок рассмотрения жалобы не должен превышать тридцати дней с момента регистрации жалобы.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5.4. Письменная жалоба должна содержать: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1) фамилию, имя, отчество гражданина (наименование юридического лица), которым подается жалоба, его место жительства или пребывания;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 наименование органа, должность, фамилию, имя и отчество специалиста (при наличии информации), решение, действие (бездействие) которого обжалуется;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 суть обжалуемого действия (бездействия), решения.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Дополнительно могут быть указаны: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1) причины несогласия с обжалуемым действием (бездействием), решением;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2)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3) иные сведения, которые заявитель считает необходимым сообщить.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5.5. К жалобе могут быть приложены копии документов, подтверждающие изложенные в жалобе доводы. Жалоба подписывается подавшим ее заявителем.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lastRenderedPageBreak/>
        <w:t xml:space="preserve">5.6. По результатам рассмотрения жалобы главой администрации сельского поселения принимается решение об удовлетворении требований заявителя либо об отказе в удовлетворении жалобы. </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5.7. Письменный ответ подписывается главой администрации сельского поселения  и направляется заявителю по почтовому адресу, указанному в обращении.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5.8. Если в результате рассмотрения обращения доводы заявителя признаны обоснованными, принимается решение о привлечении к ответственности лиц, допустивших нарушения. </w:t>
      </w:r>
    </w:p>
    <w:p w:rsidR="004C6495" w:rsidRPr="004C6495" w:rsidRDefault="004C6495" w:rsidP="001D11CE">
      <w:pPr>
        <w:spacing w:line="360" w:lineRule="auto"/>
        <w:ind w:firstLine="708"/>
        <w:jc w:val="both"/>
        <w:rPr>
          <w:color w:val="000000"/>
          <w:sz w:val="28"/>
          <w:szCs w:val="28"/>
          <w:lang w:eastAsia="ar-SA"/>
        </w:rPr>
      </w:pPr>
      <w:r w:rsidRPr="004C6495">
        <w:rPr>
          <w:color w:val="000000"/>
          <w:sz w:val="28"/>
          <w:szCs w:val="28"/>
          <w:lang w:eastAsia="ar-SA"/>
        </w:rPr>
        <w:t>5.9. Получатели муниципальной услуги могут направить свое обращение с использованием информационно-коммуникационной сети Интернет:</w:t>
      </w:r>
    </w:p>
    <w:p w:rsidR="004C6495" w:rsidRPr="004C6495" w:rsidRDefault="004C6495" w:rsidP="001D11CE">
      <w:pPr>
        <w:spacing w:line="360" w:lineRule="auto"/>
        <w:jc w:val="both"/>
        <w:rPr>
          <w:sz w:val="28"/>
          <w:szCs w:val="28"/>
          <w:lang w:eastAsia="ar-SA"/>
        </w:rPr>
      </w:pPr>
      <w:r w:rsidRPr="004C6495">
        <w:rPr>
          <w:color w:val="000000"/>
          <w:sz w:val="28"/>
          <w:szCs w:val="28"/>
          <w:lang w:eastAsia="ar-SA"/>
        </w:rPr>
        <w:lastRenderedPageBreak/>
        <w:tab/>
      </w:r>
      <w:r w:rsidRPr="004C6495">
        <w:rPr>
          <w:color w:val="000000"/>
          <w:sz w:val="28"/>
          <w:szCs w:val="28"/>
          <w:lang w:eastAsia="ar-SA"/>
        </w:rPr>
        <w:noBreakHyphen/>
        <w:t xml:space="preserve"> на официальный адрес электронной почты администрации муниципального образования  </w:t>
      </w:r>
      <w:r w:rsidR="007447E2">
        <w:rPr>
          <w:color w:val="000000"/>
          <w:sz w:val="28"/>
          <w:szCs w:val="28"/>
          <w:lang w:eastAsia="ar-SA"/>
        </w:rPr>
        <w:t>Калининское</w:t>
      </w:r>
      <w:r w:rsidRPr="004C6495">
        <w:rPr>
          <w:color w:val="000000"/>
          <w:sz w:val="28"/>
          <w:szCs w:val="28"/>
          <w:lang w:eastAsia="ar-SA"/>
        </w:rPr>
        <w:t xml:space="preserve"> сельское поселение</w:t>
      </w:r>
      <w:r w:rsidRPr="004C6495">
        <w:rPr>
          <w:sz w:val="28"/>
          <w:szCs w:val="28"/>
          <w:lang w:eastAsia="ar-SA"/>
        </w:rPr>
        <w:t xml:space="preserve"> </w:t>
      </w:r>
    </w:p>
    <w:p w:rsidR="004C6495" w:rsidRPr="004C6495" w:rsidRDefault="007447E2" w:rsidP="001D11CE">
      <w:pPr>
        <w:spacing w:line="360" w:lineRule="auto"/>
        <w:jc w:val="both"/>
        <w:rPr>
          <w:sz w:val="28"/>
          <w:szCs w:val="28"/>
          <w:lang w:eastAsia="ar-SA"/>
        </w:rPr>
      </w:pPr>
      <w:r>
        <w:rPr>
          <w:sz w:val="28"/>
          <w:szCs w:val="28"/>
          <w:lang w:val="en-US" w:eastAsia="ar-SA"/>
        </w:rPr>
        <w:t>kalininosp</w:t>
      </w:r>
      <w:r w:rsidRPr="004C6495">
        <w:rPr>
          <w:sz w:val="28"/>
          <w:szCs w:val="28"/>
          <w:lang w:eastAsia="ar-SA"/>
        </w:rPr>
        <w:t>@</w:t>
      </w:r>
      <w:r w:rsidRPr="004C6495">
        <w:rPr>
          <w:sz w:val="28"/>
          <w:szCs w:val="28"/>
          <w:lang w:val="en-US" w:eastAsia="ar-SA"/>
        </w:rPr>
        <w:t>mail</w:t>
      </w:r>
      <w:r w:rsidRPr="004C6495">
        <w:rPr>
          <w:sz w:val="28"/>
          <w:szCs w:val="28"/>
          <w:lang w:eastAsia="ar-SA"/>
        </w:rPr>
        <w:t>.</w:t>
      </w:r>
      <w:r w:rsidRPr="004C6495">
        <w:rPr>
          <w:sz w:val="28"/>
          <w:szCs w:val="28"/>
          <w:lang w:val="en-US" w:eastAsia="ar-SA"/>
        </w:rPr>
        <w:t>ru</w:t>
      </w:r>
    </w:p>
    <w:p w:rsidR="004C6495" w:rsidRPr="004C6495" w:rsidRDefault="004C6495" w:rsidP="001D11CE">
      <w:pPr>
        <w:spacing w:line="360" w:lineRule="auto"/>
        <w:ind w:firstLine="709"/>
        <w:jc w:val="both"/>
        <w:rPr>
          <w:sz w:val="28"/>
          <w:szCs w:val="28"/>
          <w:lang w:eastAsia="ar-SA"/>
        </w:rPr>
      </w:pPr>
      <w:r w:rsidRPr="004C6495">
        <w:rPr>
          <w:sz w:val="28"/>
          <w:szCs w:val="28"/>
          <w:lang w:eastAsia="ar-SA"/>
        </w:rPr>
        <w:t xml:space="preserve">5. 10 Заявители вправе обжаловать решения, принятые в ходе предоставления муниципальной услуги, действия (бездействие) должностных лиц администрации  в судебном порядке. </w:t>
      </w:r>
    </w:p>
    <w:p w:rsidR="004C6495" w:rsidRPr="004C6495" w:rsidRDefault="004C6495" w:rsidP="001D11CE">
      <w:pPr>
        <w:autoSpaceDE w:val="0"/>
        <w:spacing w:line="360" w:lineRule="auto"/>
        <w:rPr>
          <w:sz w:val="28"/>
          <w:szCs w:val="28"/>
          <w:lang w:eastAsia="ar-SA"/>
        </w:rPr>
      </w:pPr>
    </w:p>
    <w:p w:rsidR="004C6495" w:rsidRPr="004C6495" w:rsidRDefault="004C6495" w:rsidP="001D11CE">
      <w:pPr>
        <w:spacing w:line="360" w:lineRule="auto"/>
        <w:rPr>
          <w:sz w:val="28"/>
          <w:szCs w:val="28"/>
          <w:lang w:eastAsia="ar-SA"/>
        </w:rPr>
      </w:pPr>
    </w:p>
    <w:p w:rsidR="004C6495" w:rsidRDefault="004C6495" w:rsidP="001D11CE">
      <w:pPr>
        <w:spacing w:line="360" w:lineRule="auto"/>
        <w:jc w:val="both"/>
      </w:pPr>
    </w:p>
    <w:sectPr w:rsidR="004C64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CD"/>
    <w:rsid w:val="00001BB3"/>
    <w:rsid w:val="00002069"/>
    <w:rsid w:val="00011C6F"/>
    <w:rsid w:val="00026175"/>
    <w:rsid w:val="00030449"/>
    <w:rsid w:val="00031F85"/>
    <w:rsid w:val="000322EB"/>
    <w:rsid w:val="00040A81"/>
    <w:rsid w:val="00044B21"/>
    <w:rsid w:val="0005477C"/>
    <w:rsid w:val="00060227"/>
    <w:rsid w:val="00062F4E"/>
    <w:rsid w:val="000660AB"/>
    <w:rsid w:val="0009222E"/>
    <w:rsid w:val="000962AD"/>
    <w:rsid w:val="000B17FD"/>
    <w:rsid w:val="000B1FBC"/>
    <w:rsid w:val="000B7396"/>
    <w:rsid w:val="000C4621"/>
    <w:rsid w:val="000C5244"/>
    <w:rsid w:val="000C5B77"/>
    <w:rsid w:val="000D3E4E"/>
    <w:rsid w:val="000E7D56"/>
    <w:rsid w:val="000E7DE2"/>
    <w:rsid w:val="00102BE2"/>
    <w:rsid w:val="00110137"/>
    <w:rsid w:val="00110D74"/>
    <w:rsid w:val="00110E89"/>
    <w:rsid w:val="00125924"/>
    <w:rsid w:val="00135002"/>
    <w:rsid w:val="001446F1"/>
    <w:rsid w:val="001450EF"/>
    <w:rsid w:val="00145CAE"/>
    <w:rsid w:val="00146ACC"/>
    <w:rsid w:val="00147E1F"/>
    <w:rsid w:val="00147F2F"/>
    <w:rsid w:val="001552D4"/>
    <w:rsid w:val="00163E5D"/>
    <w:rsid w:val="00167CCD"/>
    <w:rsid w:val="0017024B"/>
    <w:rsid w:val="00170D86"/>
    <w:rsid w:val="0017415A"/>
    <w:rsid w:val="001903E9"/>
    <w:rsid w:val="00193944"/>
    <w:rsid w:val="00196BF8"/>
    <w:rsid w:val="001A6D3F"/>
    <w:rsid w:val="001B2ABE"/>
    <w:rsid w:val="001B2B26"/>
    <w:rsid w:val="001B4BF3"/>
    <w:rsid w:val="001B4FF3"/>
    <w:rsid w:val="001B77C1"/>
    <w:rsid w:val="001C63B0"/>
    <w:rsid w:val="001C7654"/>
    <w:rsid w:val="001D075E"/>
    <w:rsid w:val="001D11CE"/>
    <w:rsid w:val="001D15C2"/>
    <w:rsid w:val="001D4C12"/>
    <w:rsid w:val="001D6B30"/>
    <w:rsid w:val="001D7242"/>
    <w:rsid w:val="001D7F5F"/>
    <w:rsid w:val="001F1496"/>
    <w:rsid w:val="002034DD"/>
    <w:rsid w:val="00223D4B"/>
    <w:rsid w:val="00240431"/>
    <w:rsid w:val="00242026"/>
    <w:rsid w:val="00251999"/>
    <w:rsid w:val="0025251D"/>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70379"/>
    <w:rsid w:val="003704B1"/>
    <w:rsid w:val="003733D6"/>
    <w:rsid w:val="0037487C"/>
    <w:rsid w:val="00395A5E"/>
    <w:rsid w:val="00397954"/>
    <w:rsid w:val="00397E4E"/>
    <w:rsid w:val="003A6FF5"/>
    <w:rsid w:val="003B43B5"/>
    <w:rsid w:val="003C4288"/>
    <w:rsid w:val="003C6ABB"/>
    <w:rsid w:val="003C6B21"/>
    <w:rsid w:val="003E1862"/>
    <w:rsid w:val="003E2F2E"/>
    <w:rsid w:val="003E3F08"/>
    <w:rsid w:val="003E745F"/>
    <w:rsid w:val="003F3CDD"/>
    <w:rsid w:val="00402BA2"/>
    <w:rsid w:val="00403F57"/>
    <w:rsid w:val="004064D1"/>
    <w:rsid w:val="00410708"/>
    <w:rsid w:val="00410E8D"/>
    <w:rsid w:val="00414E5E"/>
    <w:rsid w:val="00415DD1"/>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C6495"/>
    <w:rsid w:val="004D2B10"/>
    <w:rsid w:val="004D4D62"/>
    <w:rsid w:val="004F233E"/>
    <w:rsid w:val="004F4126"/>
    <w:rsid w:val="004F558E"/>
    <w:rsid w:val="00500D4E"/>
    <w:rsid w:val="00513692"/>
    <w:rsid w:val="00517C36"/>
    <w:rsid w:val="00523B7D"/>
    <w:rsid w:val="00525843"/>
    <w:rsid w:val="00531135"/>
    <w:rsid w:val="0054338F"/>
    <w:rsid w:val="005478D7"/>
    <w:rsid w:val="00575702"/>
    <w:rsid w:val="00591920"/>
    <w:rsid w:val="0059381B"/>
    <w:rsid w:val="00596CEE"/>
    <w:rsid w:val="00597DF1"/>
    <w:rsid w:val="005B420F"/>
    <w:rsid w:val="005C50C6"/>
    <w:rsid w:val="005C7E8C"/>
    <w:rsid w:val="005D54EE"/>
    <w:rsid w:val="005E4474"/>
    <w:rsid w:val="005F6B13"/>
    <w:rsid w:val="00604179"/>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725F0"/>
    <w:rsid w:val="006745EB"/>
    <w:rsid w:val="00680351"/>
    <w:rsid w:val="00680C6E"/>
    <w:rsid w:val="0068773D"/>
    <w:rsid w:val="00697299"/>
    <w:rsid w:val="006A6EF0"/>
    <w:rsid w:val="006B1918"/>
    <w:rsid w:val="006B7C8B"/>
    <w:rsid w:val="006E13B5"/>
    <w:rsid w:val="006E2071"/>
    <w:rsid w:val="006E6C47"/>
    <w:rsid w:val="006E7B63"/>
    <w:rsid w:val="007063E5"/>
    <w:rsid w:val="007268C3"/>
    <w:rsid w:val="00726BA6"/>
    <w:rsid w:val="00736198"/>
    <w:rsid w:val="0074020C"/>
    <w:rsid w:val="007447E2"/>
    <w:rsid w:val="007500AC"/>
    <w:rsid w:val="00753E12"/>
    <w:rsid w:val="007566B5"/>
    <w:rsid w:val="007602EC"/>
    <w:rsid w:val="007816A8"/>
    <w:rsid w:val="0078597B"/>
    <w:rsid w:val="007B2EE6"/>
    <w:rsid w:val="007B4F58"/>
    <w:rsid w:val="007C50D9"/>
    <w:rsid w:val="007C598F"/>
    <w:rsid w:val="007C7301"/>
    <w:rsid w:val="007E676E"/>
    <w:rsid w:val="007E7402"/>
    <w:rsid w:val="007F7A66"/>
    <w:rsid w:val="00814888"/>
    <w:rsid w:val="008155A8"/>
    <w:rsid w:val="00817E60"/>
    <w:rsid w:val="00831316"/>
    <w:rsid w:val="00833A99"/>
    <w:rsid w:val="008471B9"/>
    <w:rsid w:val="00853020"/>
    <w:rsid w:val="00862771"/>
    <w:rsid w:val="00862EB3"/>
    <w:rsid w:val="00872446"/>
    <w:rsid w:val="008730A2"/>
    <w:rsid w:val="00875408"/>
    <w:rsid w:val="00876B4D"/>
    <w:rsid w:val="00890A61"/>
    <w:rsid w:val="008921B6"/>
    <w:rsid w:val="008921EC"/>
    <w:rsid w:val="00893B83"/>
    <w:rsid w:val="00893EFA"/>
    <w:rsid w:val="008A01D3"/>
    <w:rsid w:val="008A6E0A"/>
    <w:rsid w:val="008B00C5"/>
    <w:rsid w:val="008B228B"/>
    <w:rsid w:val="008B2DF4"/>
    <w:rsid w:val="008C2711"/>
    <w:rsid w:val="008C40E9"/>
    <w:rsid w:val="008C74DB"/>
    <w:rsid w:val="008D37AF"/>
    <w:rsid w:val="008D38AC"/>
    <w:rsid w:val="008D3999"/>
    <w:rsid w:val="008D5377"/>
    <w:rsid w:val="008E5FF4"/>
    <w:rsid w:val="008F3B6D"/>
    <w:rsid w:val="009018DC"/>
    <w:rsid w:val="00905546"/>
    <w:rsid w:val="00905596"/>
    <w:rsid w:val="0091410D"/>
    <w:rsid w:val="0092082C"/>
    <w:rsid w:val="009254CC"/>
    <w:rsid w:val="009259BA"/>
    <w:rsid w:val="00942337"/>
    <w:rsid w:val="00944401"/>
    <w:rsid w:val="00945717"/>
    <w:rsid w:val="009501D3"/>
    <w:rsid w:val="00962490"/>
    <w:rsid w:val="009744C7"/>
    <w:rsid w:val="00983FB6"/>
    <w:rsid w:val="0098428D"/>
    <w:rsid w:val="009857C5"/>
    <w:rsid w:val="00986BE6"/>
    <w:rsid w:val="00996D4B"/>
    <w:rsid w:val="009A1507"/>
    <w:rsid w:val="009B20B0"/>
    <w:rsid w:val="009B39DE"/>
    <w:rsid w:val="009C712E"/>
    <w:rsid w:val="009D0723"/>
    <w:rsid w:val="009D71A5"/>
    <w:rsid w:val="009E0335"/>
    <w:rsid w:val="009E53CD"/>
    <w:rsid w:val="009F280F"/>
    <w:rsid w:val="009F4CDA"/>
    <w:rsid w:val="009F5720"/>
    <w:rsid w:val="009F5AB2"/>
    <w:rsid w:val="009F62FE"/>
    <w:rsid w:val="00A009CB"/>
    <w:rsid w:val="00A01326"/>
    <w:rsid w:val="00A04C5A"/>
    <w:rsid w:val="00A10909"/>
    <w:rsid w:val="00A13315"/>
    <w:rsid w:val="00A358F8"/>
    <w:rsid w:val="00A52AF4"/>
    <w:rsid w:val="00A541F4"/>
    <w:rsid w:val="00A624FD"/>
    <w:rsid w:val="00A73945"/>
    <w:rsid w:val="00A81383"/>
    <w:rsid w:val="00A87840"/>
    <w:rsid w:val="00A908ED"/>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A3182"/>
    <w:rsid w:val="00BA328A"/>
    <w:rsid w:val="00BA3C61"/>
    <w:rsid w:val="00BA62C2"/>
    <w:rsid w:val="00BB1588"/>
    <w:rsid w:val="00BC1AC8"/>
    <w:rsid w:val="00BC5647"/>
    <w:rsid w:val="00BC56DD"/>
    <w:rsid w:val="00BD419D"/>
    <w:rsid w:val="00BD594D"/>
    <w:rsid w:val="00BD61BA"/>
    <w:rsid w:val="00BD68B9"/>
    <w:rsid w:val="00BE1A17"/>
    <w:rsid w:val="00BE24CD"/>
    <w:rsid w:val="00BE2F08"/>
    <w:rsid w:val="00BE5BF3"/>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40018"/>
    <w:rsid w:val="00C411D7"/>
    <w:rsid w:val="00C652F8"/>
    <w:rsid w:val="00C66BCC"/>
    <w:rsid w:val="00C71217"/>
    <w:rsid w:val="00C73B62"/>
    <w:rsid w:val="00C759EB"/>
    <w:rsid w:val="00C86A16"/>
    <w:rsid w:val="00C904C9"/>
    <w:rsid w:val="00C91A34"/>
    <w:rsid w:val="00C92CE7"/>
    <w:rsid w:val="00C953A2"/>
    <w:rsid w:val="00C95DC2"/>
    <w:rsid w:val="00CA193A"/>
    <w:rsid w:val="00CA3F7E"/>
    <w:rsid w:val="00CA4348"/>
    <w:rsid w:val="00CA6645"/>
    <w:rsid w:val="00CB0D42"/>
    <w:rsid w:val="00CB2ED7"/>
    <w:rsid w:val="00CB7CA1"/>
    <w:rsid w:val="00CD385E"/>
    <w:rsid w:val="00CE3E9D"/>
    <w:rsid w:val="00CE4FE8"/>
    <w:rsid w:val="00CE57E1"/>
    <w:rsid w:val="00CE76DD"/>
    <w:rsid w:val="00CE7A80"/>
    <w:rsid w:val="00CF10F8"/>
    <w:rsid w:val="00CF57C8"/>
    <w:rsid w:val="00D03422"/>
    <w:rsid w:val="00D060EF"/>
    <w:rsid w:val="00D16251"/>
    <w:rsid w:val="00D170B6"/>
    <w:rsid w:val="00D219F6"/>
    <w:rsid w:val="00D330B5"/>
    <w:rsid w:val="00D45449"/>
    <w:rsid w:val="00D46BB9"/>
    <w:rsid w:val="00D50C8E"/>
    <w:rsid w:val="00D52863"/>
    <w:rsid w:val="00D600F8"/>
    <w:rsid w:val="00D60BEF"/>
    <w:rsid w:val="00D72A21"/>
    <w:rsid w:val="00D76F2E"/>
    <w:rsid w:val="00D80373"/>
    <w:rsid w:val="00D81CF4"/>
    <w:rsid w:val="00D84D52"/>
    <w:rsid w:val="00D85B26"/>
    <w:rsid w:val="00DB6117"/>
    <w:rsid w:val="00DB6D64"/>
    <w:rsid w:val="00DB7A28"/>
    <w:rsid w:val="00DB7B9F"/>
    <w:rsid w:val="00DB7FFA"/>
    <w:rsid w:val="00DC5225"/>
    <w:rsid w:val="00DD0FD6"/>
    <w:rsid w:val="00DD2649"/>
    <w:rsid w:val="00DD734B"/>
    <w:rsid w:val="00DD758A"/>
    <w:rsid w:val="00DE4E4A"/>
    <w:rsid w:val="00DE5F8D"/>
    <w:rsid w:val="00DF1DBC"/>
    <w:rsid w:val="00E01855"/>
    <w:rsid w:val="00E0476D"/>
    <w:rsid w:val="00E070AF"/>
    <w:rsid w:val="00E110C7"/>
    <w:rsid w:val="00E15EF4"/>
    <w:rsid w:val="00E171FC"/>
    <w:rsid w:val="00E26026"/>
    <w:rsid w:val="00E30504"/>
    <w:rsid w:val="00E40332"/>
    <w:rsid w:val="00E436AA"/>
    <w:rsid w:val="00E43819"/>
    <w:rsid w:val="00E5743D"/>
    <w:rsid w:val="00E61E42"/>
    <w:rsid w:val="00E665D2"/>
    <w:rsid w:val="00E73AA6"/>
    <w:rsid w:val="00E82B36"/>
    <w:rsid w:val="00E84288"/>
    <w:rsid w:val="00E849D6"/>
    <w:rsid w:val="00E84FD7"/>
    <w:rsid w:val="00E91F7F"/>
    <w:rsid w:val="00E9260D"/>
    <w:rsid w:val="00EA2DB0"/>
    <w:rsid w:val="00EB113F"/>
    <w:rsid w:val="00EC0295"/>
    <w:rsid w:val="00EC3223"/>
    <w:rsid w:val="00EC6481"/>
    <w:rsid w:val="00ED5233"/>
    <w:rsid w:val="00EE3A37"/>
    <w:rsid w:val="00EF00D3"/>
    <w:rsid w:val="00F01809"/>
    <w:rsid w:val="00F02702"/>
    <w:rsid w:val="00F042BE"/>
    <w:rsid w:val="00F0541A"/>
    <w:rsid w:val="00F209E3"/>
    <w:rsid w:val="00F22CA7"/>
    <w:rsid w:val="00F24BEA"/>
    <w:rsid w:val="00F342B5"/>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1DF8"/>
    <w:rsid w:val="00FC402C"/>
    <w:rsid w:val="00FC46AD"/>
    <w:rsid w:val="00FC510B"/>
    <w:rsid w:val="00FC530D"/>
    <w:rsid w:val="00FD4123"/>
    <w:rsid w:val="00FD5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1CE"/>
    <w:rPr>
      <w:rFonts w:ascii="Tahoma" w:hAnsi="Tahoma" w:cs="Tahoma"/>
      <w:sz w:val="16"/>
      <w:szCs w:val="16"/>
    </w:rPr>
  </w:style>
  <w:style w:type="character" w:customStyle="1" w:styleId="a4">
    <w:name w:val="Текст выноски Знак"/>
    <w:basedOn w:val="a0"/>
    <w:link w:val="a3"/>
    <w:uiPriority w:val="99"/>
    <w:semiHidden/>
    <w:rsid w:val="001D11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4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11CE"/>
    <w:rPr>
      <w:rFonts w:ascii="Tahoma" w:hAnsi="Tahoma" w:cs="Tahoma"/>
      <w:sz w:val="16"/>
      <w:szCs w:val="16"/>
    </w:rPr>
  </w:style>
  <w:style w:type="character" w:customStyle="1" w:styleId="a4">
    <w:name w:val="Текст выноски Знак"/>
    <w:basedOn w:val="a0"/>
    <w:link w:val="a3"/>
    <w:uiPriority w:val="99"/>
    <w:semiHidden/>
    <w:rsid w:val="001D11C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6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D56A5-7408-4399-9BE4-E7737F29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2575</Words>
  <Characters>14680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7</cp:revision>
  <cp:lastPrinted>2014-11-25T11:31:00Z</cp:lastPrinted>
  <dcterms:created xsi:type="dcterms:W3CDTF">2017-10-09T12:32:00Z</dcterms:created>
  <dcterms:modified xsi:type="dcterms:W3CDTF">2018-10-02T06:36:00Z</dcterms:modified>
</cp:coreProperties>
</file>