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D2" w:rsidRPr="008274D2" w:rsidRDefault="008274D2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274D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 КАЛИНИНСКОГО СЕЛЬСКОГО ПОСЕЛЕНИЯ</w:t>
      </w:r>
    </w:p>
    <w:p w:rsidR="008274D2" w:rsidRPr="008274D2" w:rsidRDefault="008274D2" w:rsidP="008274D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274D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МАЛМЫЖСКОГО РАЙОНА КИРОВСКОЙ ОБЛАСТИ</w:t>
      </w:r>
    </w:p>
    <w:p w:rsidR="008274D2" w:rsidRPr="008274D2" w:rsidRDefault="008274D2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274D2" w:rsidRPr="008274D2" w:rsidRDefault="008274D2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274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ПОСТАНОВЛЕНИЕ</w:t>
      </w:r>
    </w:p>
    <w:p w:rsidR="008274D2" w:rsidRPr="008274D2" w:rsidRDefault="008274D2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274D2" w:rsidRPr="008274D2" w:rsidRDefault="000039F9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18.10.2019                        </w:t>
      </w:r>
      <w:r w:rsid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88</w:t>
      </w:r>
    </w:p>
    <w:p w:rsidR="008274D2" w:rsidRPr="008274D2" w:rsidRDefault="008274D2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село</w:t>
      </w:r>
      <w:r w:rsidRPr="008274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Калинино</w:t>
      </w:r>
    </w:p>
    <w:p w:rsidR="008274D2" w:rsidRPr="008274D2" w:rsidRDefault="008274D2" w:rsidP="008274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D11" w:rsidRDefault="00344D11" w:rsidP="008274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4D11" w:rsidRDefault="00344D11" w:rsidP="008274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общественной комиссии по сбору, оценке предложений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координации работы на территории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274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Калининского сельского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поселения </w:t>
      </w: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приоритетного проекта</w:t>
      </w:r>
      <w:r w:rsidR="00C66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«Формирование комфортной городской среды»</w:t>
      </w:r>
    </w:p>
    <w:p w:rsidR="00344D11" w:rsidRDefault="00344D11" w:rsidP="008274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4D11" w:rsidRPr="00344D11" w:rsidRDefault="00344D11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4D11" w:rsidRPr="00344D11" w:rsidRDefault="00344D11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06.10.2003 N 131-ФЗ «Об 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 организации местного самоуправления в Российской Федерации»,</w:t>
      </w:r>
      <w:r w:rsid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Минстроя России от 21.02.2017 № 144/</w:t>
      </w:r>
      <w:proofErr w:type="spellStart"/>
      <w:proofErr w:type="gramStart"/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методических рекомендаций по подготовке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формирования современной городской среды в рамках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приоритетного проекта «Формирование комфортной городской среды» на 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год», Правилами предоставления и распределения субсидий из федерального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бюджетам субъектов Российской Федерации на поддержку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программ субъектов Российской Федерации и 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ограмм формирования современной 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городской среды, </w:t>
      </w:r>
      <w:proofErr w:type="gramStart"/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10.02.2017 № 169,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Калининского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Pr="00344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C66B15" w:rsidRPr="00C66B15" w:rsidRDefault="00C66B15" w:rsidP="00DB5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 Создать общественную комиссию по сбору, оценке предложений и</w:t>
      </w:r>
      <w:r w:rsidR="00DB5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координации работы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4D2" w:rsidRP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алининского сельского поселения </w:t>
      </w:r>
      <w:proofErr w:type="spellStart"/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приоритетного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«Формирование комфортной городс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среды» и утвердить ее состав, согласно приложению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6B15" w:rsidRDefault="00C66B15" w:rsidP="00DB5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Положение об общественной комиссии по сбору, оценке</w:t>
      </w:r>
      <w:r w:rsidR="00DB5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предложений и координации работы на территории </w:t>
      </w:r>
      <w:r w:rsidR="008274D2" w:rsidRP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Калининского сельского поселения </w:t>
      </w:r>
      <w:proofErr w:type="spellStart"/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приоритетного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«Формирование комфортной городс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среды», согласно приложению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6D68" w:rsidRDefault="00A66D68" w:rsidP="008274D2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A66D68">
        <w:rPr>
          <w:rFonts w:ascii="Times New Roman" w:hAnsi="Times New Roman" w:cs="Times New Roman"/>
          <w:sz w:val="28"/>
          <w:szCs w:val="28"/>
        </w:rPr>
        <w:t xml:space="preserve">3. Опубликовать настоящее </w:t>
      </w:r>
      <w:r w:rsidR="0063301F">
        <w:rPr>
          <w:rFonts w:ascii="Times New Roman" w:hAnsi="Times New Roman" w:cs="Times New Roman"/>
          <w:sz w:val="28"/>
          <w:szCs w:val="28"/>
        </w:rPr>
        <w:t>постановление</w:t>
      </w:r>
      <w:r w:rsidRPr="00A66D68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</w:t>
      </w:r>
      <w:r w:rsidR="008274D2" w:rsidRPr="008274D2">
        <w:rPr>
          <w:rFonts w:ascii="Times New Roman" w:hAnsi="Times New Roman" w:cs="Times New Roman"/>
          <w:sz w:val="28"/>
          <w:szCs w:val="28"/>
        </w:rPr>
        <w:t>Калининско</w:t>
      </w:r>
      <w:r w:rsidR="008274D2">
        <w:rPr>
          <w:rFonts w:ascii="Times New Roman" w:hAnsi="Times New Roman" w:cs="Times New Roman"/>
          <w:sz w:val="28"/>
          <w:szCs w:val="28"/>
        </w:rPr>
        <w:t>е</w:t>
      </w:r>
      <w:r w:rsidR="008274D2" w:rsidRPr="008274D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274D2">
        <w:rPr>
          <w:rFonts w:ascii="Times New Roman" w:hAnsi="Times New Roman" w:cs="Times New Roman"/>
          <w:sz w:val="28"/>
          <w:szCs w:val="28"/>
        </w:rPr>
        <w:t>е поселение</w:t>
      </w:r>
      <w:r w:rsidR="008274D2" w:rsidRPr="008274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4D2" w:rsidRPr="008274D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274D2" w:rsidRPr="008274D2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8274D2">
        <w:rPr>
          <w:rFonts w:ascii="Times New Roman" w:hAnsi="Times New Roman" w:cs="Times New Roman"/>
          <w:sz w:val="28"/>
          <w:szCs w:val="28"/>
        </w:rPr>
        <w:t xml:space="preserve">, на сайте администрации </w:t>
      </w:r>
      <w:proofErr w:type="spellStart"/>
      <w:r w:rsidRPr="00A66D6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A66D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274D2">
        <w:rPr>
          <w:rFonts w:ascii="Times New Roman" w:hAnsi="Times New Roman" w:cs="Times New Roman"/>
          <w:sz w:val="28"/>
          <w:szCs w:val="28"/>
        </w:rPr>
        <w:t xml:space="preserve"> </w:t>
      </w:r>
      <w:r w:rsidRPr="00A66D68">
        <w:rPr>
          <w:rFonts w:ascii="Times New Roman" w:hAnsi="Times New Roman" w:cs="Times New Roman"/>
          <w:sz w:val="28"/>
          <w:szCs w:val="28"/>
        </w:rPr>
        <w:t xml:space="preserve"> </w:t>
      </w:r>
      <w:r w:rsidR="008274D2" w:rsidRPr="008274D2">
        <w:rPr>
          <w:rFonts w:ascii="Times New Roman" w:hAnsi="Times New Roman" w:cs="Times New Roman"/>
          <w:sz w:val="28"/>
          <w:szCs w:val="28"/>
        </w:rPr>
        <w:t>http://malmyzh43.ru/poselenija/kalininskoe-selskoe-poselenie</w:t>
      </w:r>
      <w:r w:rsidR="008274D2">
        <w:rPr>
          <w:rFonts w:ascii="Times New Roman" w:hAnsi="Times New Roman" w:cs="Times New Roman"/>
          <w:sz w:val="28"/>
          <w:szCs w:val="28"/>
        </w:rPr>
        <w:t>.</w:t>
      </w:r>
    </w:p>
    <w:p w:rsidR="00C66B15" w:rsidRPr="00C66B15" w:rsidRDefault="00A66D68" w:rsidP="008274D2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</w:t>
      </w:r>
      <w:r w:rsid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C66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44D11" w:rsidRPr="00C66B15" w:rsidRDefault="00344D11" w:rsidP="008274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D68" w:rsidRDefault="00A66D68" w:rsidP="0082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274D2" w:rsidRPr="00344D11" w:rsidRDefault="008274D2" w:rsidP="0082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9DB">
        <w:rPr>
          <w:rFonts w:ascii="Times New Roman" w:hAnsi="Times New Roman" w:cs="Times New Roman"/>
          <w:sz w:val="28"/>
          <w:szCs w:val="28"/>
        </w:rPr>
        <w:t xml:space="preserve">    А.В. </w:t>
      </w:r>
      <w:proofErr w:type="spellStart"/>
      <w:r w:rsidR="00DB59DB">
        <w:rPr>
          <w:rFonts w:ascii="Times New Roman" w:hAnsi="Times New Roman" w:cs="Times New Roman"/>
          <w:sz w:val="28"/>
          <w:szCs w:val="28"/>
        </w:rPr>
        <w:t>Жирнов</w:t>
      </w:r>
      <w:proofErr w:type="spellEnd"/>
    </w:p>
    <w:p w:rsidR="00344D11" w:rsidRPr="00344D11" w:rsidRDefault="00344D11" w:rsidP="008274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D11" w:rsidRDefault="00344D11" w:rsidP="008274D2">
      <w:pPr>
        <w:spacing w:line="240" w:lineRule="auto"/>
        <w:jc w:val="both"/>
      </w:pPr>
    </w:p>
    <w:p w:rsidR="00344D11" w:rsidRDefault="00344D11" w:rsidP="008274D2">
      <w:pPr>
        <w:spacing w:line="240" w:lineRule="auto"/>
        <w:jc w:val="both"/>
      </w:pPr>
    </w:p>
    <w:p w:rsidR="00344D11" w:rsidRDefault="00344D11" w:rsidP="008274D2">
      <w:pPr>
        <w:spacing w:line="240" w:lineRule="auto"/>
        <w:jc w:val="both"/>
      </w:pPr>
    </w:p>
    <w:p w:rsidR="00344D11" w:rsidRDefault="00344D11" w:rsidP="008274D2">
      <w:pPr>
        <w:spacing w:line="240" w:lineRule="auto"/>
        <w:jc w:val="both"/>
      </w:pPr>
    </w:p>
    <w:p w:rsidR="00344D11" w:rsidRDefault="00344D11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8274D2">
      <w:pPr>
        <w:spacing w:line="240" w:lineRule="auto"/>
        <w:jc w:val="both"/>
      </w:pPr>
    </w:p>
    <w:p w:rsidR="0063301F" w:rsidRDefault="0063301F" w:rsidP="0063301F">
      <w:pPr>
        <w:shd w:val="clear" w:color="auto" w:fill="FFFFFF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63301F" w:rsidRPr="004B4C67" w:rsidRDefault="0063301F" w:rsidP="0063301F">
      <w:pPr>
        <w:shd w:val="clear" w:color="auto" w:fill="FFFFFF"/>
        <w:tabs>
          <w:tab w:val="left" w:pos="7620"/>
        </w:tabs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3301F" w:rsidRPr="004B4C67" w:rsidRDefault="0063301F" w:rsidP="0063301F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Калининского сельского поселения</w:t>
      </w:r>
    </w:p>
    <w:p w:rsidR="0063301F" w:rsidRDefault="0063301F" w:rsidP="0063301F">
      <w:pPr>
        <w:shd w:val="clear" w:color="auto" w:fill="FFFFFF"/>
        <w:spacing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301F" w:rsidRDefault="0063301F" w:rsidP="0063301F">
      <w:pPr>
        <w:shd w:val="clear" w:color="auto" w:fill="FFFFFF"/>
        <w:spacing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0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18.10.2019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00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</w:t>
      </w:r>
    </w:p>
    <w:p w:rsidR="0063301F" w:rsidRDefault="0063301F" w:rsidP="0063301F">
      <w:pPr>
        <w:shd w:val="clear" w:color="auto" w:fill="FFFFFF"/>
        <w:spacing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301F" w:rsidRPr="004B4C67" w:rsidRDefault="0063301F" w:rsidP="0063301F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301F" w:rsidRDefault="0063301F" w:rsidP="00633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01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ОСТАВ</w:t>
      </w:r>
    </w:p>
    <w:p w:rsidR="0063301F" w:rsidRDefault="0063301F" w:rsidP="00633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01F">
        <w:rPr>
          <w:rFonts w:ascii="Times New Roman" w:hAnsi="Times New Roman" w:cs="Times New Roman"/>
          <w:b/>
          <w:sz w:val="28"/>
          <w:szCs w:val="28"/>
        </w:rPr>
        <w:t xml:space="preserve">общественную комиссию по сбору, оценке предложений и координации работы на территории  Калининского сельского поселения </w:t>
      </w:r>
      <w:proofErr w:type="spellStart"/>
      <w:r w:rsidRPr="0063301F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301F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в рамках приоритетного проекта «Формирование комфортной городской среды</w:t>
      </w:r>
    </w:p>
    <w:p w:rsidR="0063301F" w:rsidRDefault="0063301F" w:rsidP="00633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0210" w:type="dxa"/>
        <w:jc w:val="center"/>
        <w:tblInd w:w="-4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829"/>
        <w:gridCol w:w="5981"/>
      </w:tblGrid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1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ЖИРНОВ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Владимирович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  <w:hideMark/>
          </w:tcPr>
          <w:p w:rsidR="0063301F" w:rsidRDefault="0063301F" w:rsidP="006330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поселения,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301F" w:rsidRPr="00DB59DB" w:rsidRDefault="0063301F" w:rsidP="006330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</w:t>
            </w: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МАНЫЛОВА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  <w:p w:rsidR="0063301F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КУНГУРЦЕВА</w:t>
            </w: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  <w:hideMark/>
          </w:tcPr>
          <w:p w:rsidR="00835E50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35E50" w:rsidRP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</w:tcPr>
          <w:p w:rsidR="0063301F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по общим и </w:t>
            </w:r>
            <w:r>
              <w:rPr>
                <w:rFonts w:ascii="Times New Roman" w:hAnsi="Times New Roman"/>
                <w:sz w:val="28"/>
                <w:szCs w:val="28"/>
              </w:rPr>
              <w:t>социальным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вопросам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Калининского сельского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поселения, </w:t>
            </w:r>
            <w:r w:rsidR="00835E50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по земельным и имущественным вопросам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Калининского сельского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63301F" w:rsidP="00835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A35BE6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МУХАРЛЯМОВА</w:t>
            </w:r>
          </w:p>
          <w:p w:rsidR="0063301F" w:rsidRPr="00DB59DB" w:rsidRDefault="00A35BE6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Венера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Рафисовна</w:t>
            </w:r>
            <w:proofErr w:type="spellEnd"/>
          </w:p>
          <w:p w:rsidR="00A35BE6" w:rsidRDefault="00A35BE6" w:rsidP="00816F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301F" w:rsidRPr="00DB59DB" w:rsidRDefault="0063301F" w:rsidP="00816F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1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A35BE6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A35BE6">
              <w:rPr>
                <w:rFonts w:ascii="Times New Roman" w:hAnsi="Times New Roman"/>
                <w:sz w:val="28"/>
                <w:szCs w:val="28"/>
              </w:rPr>
              <w:t xml:space="preserve">постоянной депутатской комиссии по мандатам, регламенту, вопросам местного самоуправления, законности и правопорядку </w:t>
            </w:r>
            <w:r w:rsidR="0063301F">
              <w:rPr>
                <w:rFonts w:ascii="Times New Roman" w:hAnsi="Times New Roman"/>
                <w:sz w:val="28"/>
                <w:szCs w:val="28"/>
              </w:rPr>
              <w:t>(</w:t>
            </w:r>
            <w:r w:rsidR="0063301F" w:rsidRPr="00DB59DB">
              <w:rPr>
                <w:rFonts w:ascii="Times New Roman" w:hAnsi="Times New Roman"/>
                <w:sz w:val="28"/>
                <w:szCs w:val="28"/>
              </w:rPr>
              <w:t>по согласованию)</w:t>
            </w:r>
          </w:p>
          <w:p w:rsidR="0063301F" w:rsidRPr="00DB59DB" w:rsidRDefault="0063301F" w:rsidP="00A35B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ГИЗАТУЛЛИН</w:t>
            </w:r>
          </w:p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Накип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Рашидович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</w:tcPr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Калининской сельской Думы </w:t>
            </w:r>
            <w:r w:rsidR="0063301F" w:rsidRPr="00DB59DB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КУНГУРЦЕВА </w:t>
            </w:r>
          </w:p>
          <w:p w:rsidR="00835E50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Михайловна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  <w:hideMark/>
          </w:tcPr>
          <w:p w:rsidR="00835E50" w:rsidRPr="00DB59DB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Калининской сельской Думы 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  <w:hideMark/>
          </w:tcPr>
          <w:p w:rsidR="0063301F" w:rsidRPr="00DB59DB" w:rsidRDefault="000039F9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САЛАМАТОВА</w:t>
            </w:r>
          </w:p>
          <w:p w:rsidR="0063301F" w:rsidRPr="00DB59DB" w:rsidRDefault="000039F9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829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5981" w:type="dxa"/>
            <w:hideMark/>
          </w:tcPr>
          <w:p w:rsidR="00835E50" w:rsidRPr="00DB59DB" w:rsidRDefault="000039F9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по социально-экономическим и финансовым вопросам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Калининского сельского</w:t>
            </w:r>
            <w:r w:rsidRPr="00DB59DB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1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ШАЯХМЕТОВА</w:t>
            </w:r>
          </w:p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Леонидовна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</w:tcPr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МКУК Калининская ЦКС</w:t>
            </w:r>
            <w:r w:rsidR="0063301F" w:rsidRPr="00DB5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АХМАДУЛЛИН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 xml:space="preserve">Ильдар </w:t>
            </w:r>
            <w:proofErr w:type="spellStart"/>
            <w:r w:rsidRPr="00DB59DB">
              <w:rPr>
                <w:rFonts w:ascii="Times New Roman" w:hAnsi="Times New Roman"/>
                <w:sz w:val="28"/>
                <w:szCs w:val="28"/>
              </w:rPr>
              <w:t>Харисович</w:t>
            </w:r>
            <w:proofErr w:type="spellEnd"/>
          </w:p>
        </w:tc>
        <w:tc>
          <w:tcPr>
            <w:tcW w:w="829" w:type="dxa"/>
            <w:hideMark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9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</w:tcPr>
          <w:p w:rsidR="0063301F" w:rsidRPr="00DB59DB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63301F" w:rsidRPr="00DB59DB">
              <w:rPr>
                <w:rFonts w:ascii="Times New Roman" w:hAnsi="Times New Roman"/>
                <w:sz w:val="28"/>
                <w:szCs w:val="28"/>
              </w:rPr>
              <w:t xml:space="preserve">аведующий отделом архитектуры, строительства и ЖКИ администрации </w:t>
            </w:r>
            <w:proofErr w:type="spellStart"/>
            <w:r w:rsidR="0063301F" w:rsidRPr="00DB59DB"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 w:rsidR="0063301F" w:rsidRPr="00DB59DB">
              <w:rPr>
                <w:rFonts w:ascii="Times New Roman" w:hAnsi="Times New Roman"/>
                <w:sz w:val="28"/>
                <w:szCs w:val="28"/>
              </w:rPr>
              <w:t xml:space="preserve"> района (по согласованию)</w:t>
            </w: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16FC5">
        <w:trPr>
          <w:jc w:val="center"/>
        </w:trPr>
        <w:tc>
          <w:tcPr>
            <w:tcW w:w="3400" w:type="dxa"/>
          </w:tcPr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КУЛАКОВА</w:t>
            </w:r>
          </w:p>
          <w:p w:rsidR="00360018" w:rsidRDefault="00835E50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Ляйля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Масхутовна</w:t>
            </w:r>
            <w:proofErr w:type="spellEnd"/>
          </w:p>
          <w:p w:rsid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ТОЛСТОБОКОВА</w:t>
            </w:r>
          </w:p>
          <w:p w:rsidR="00360018" w:rsidRP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829" w:type="dxa"/>
            <w:hideMark/>
          </w:tcPr>
          <w:p w:rsid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60018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60018" w:rsidRP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360018" w:rsidRDefault="00360018" w:rsidP="003600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81" w:type="dxa"/>
          </w:tcPr>
          <w:p w:rsidR="00835E50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МКОУ СОШ им. генерал лейтенанта В.Г.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Асапова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 Калинино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Кировской области (по согласованию)</w:t>
            </w:r>
          </w:p>
          <w:p w:rsidR="00360018" w:rsidRDefault="00360018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018" w:rsidRDefault="00360018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районной Думы (по согласованию)</w:t>
            </w:r>
          </w:p>
          <w:p w:rsidR="00835E50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Default="00835E50" w:rsidP="00835E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835E50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5E50" w:rsidRPr="00835E50" w:rsidRDefault="00835E50" w:rsidP="00835E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01F" w:rsidRPr="00DB59DB" w:rsidTr="00835E50">
        <w:trPr>
          <w:jc w:val="center"/>
        </w:trPr>
        <w:tc>
          <w:tcPr>
            <w:tcW w:w="3400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9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1" w:type="dxa"/>
          </w:tcPr>
          <w:p w:rsidR="0063301F" w:rsidRPr="00DB59DB" w:rsidRDefault="0063301F" w:rsidP="00816F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301F" w:rsidRPr="00DB59DB" w:rsidRDefault="0063301F" w:rsidP="0063301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301F" w:rsidRPr="00DB59DB" w:rsidRDefault="0063301F" w:rsidP="0063301F">
      <w:pPr>
        <w:jc w:val="center"/>
        <w:rPr>
          <w:rFonts w:ascii="Calibri" w:eastAsia="Calibri" w:hAnsi="Calibri" w:cs="Times New Roman"/>
        </w:rPr>
      </w:pPr>
    </w:p>
    <w:p w:rsidR="0063301F" w:rsidRPr="00182A05" w:rsidRDefault="0063301F" w:rsidP="0063301F">
      <w:pPr>
        <w:tabs>
          <w:tab w:val="left" w:pos="9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1F" w:rsidRPr="0063301F" w:rsidRDefault="0063301F" w:rsidP="006330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4394" w:type="dxa"/>
        <w:tblLayout w:type="fixed"/>
        <w:tblLook w:val="04A0" w:firstRow="1" w:lastRow="0" w:firstColumn="1" w:lastColumn="0" w:noHBand="0" w:noVBand="1"/>
      </w:tblPr>
      <w:tblGrid>
        <w:gridCol w:w="4394"/>
      </w:tblGrid>
      <w:tr w:rsidR="004B4C67" w:rsidTr="00344D1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202A4" w:rsidRDefault="00B202A4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59DB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0018" w:rsidRDefault="00360018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39F9" w:rsidRDefault="000039F9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301F" w:rsidRDefault="0063301F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301F" w:rsidRDefault="0063301F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Приложение № 2</w:t>
            </w:r>
          </w:p>
          <w:p w:rsidR="0063301F" w:rsidRDefault="0063301F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4C67" w:rsidRPr="004B4C67" w:rsidRDefault="004B4C67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tbl>
            <w:tblPr>
              <w:tblStyle w:val="a3"/>
              <w:tblW w:w="0" w:type="auto"/>
              <w:tblInd w:w="5353" w:type="dxa"/>
              <w:tblLayout w:type="fixed"/>
              <w:tblLook w:val="04A0" w:firstRow="1" w:lastRow="0" w:firstColumn="1" w:lastColumn="0" w:noHBand="0" w:noVBand="1"/>
            </w:tblPr>
            <w:tblGrid>
              <w:gridCol w:w="4218"/>
            </w:tblGrid>
            <w:tr w:rsidR="004B4C67" w:rsidTr="004B4C67">
              <w:tc>
                <w:tcPr>
                  <w:tcW w:w="4218" w:type="dxa"/>
                </w:tcPr>
                <w:p w:rsidR="004B4C67" w:rsidRDefault="004B4C67" w:rsidP="00040CB2">
                  <w:pPr>
                    <w:framePr w:hSpace="180" w:wrap="around" w:vAnchor="text" w:hAnchor="text" w:xAlign="right" w:y="1"/>
                    <w:suppressOverlap/>
                    <w:rPr>
                      <w:rFonts w:ascii="yandex-sans" w:eastAsia="Times New Roman" w:hAnsi="yandex-sans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4B4C67" w:rsidRPr="004B4C67" w:rsidRDefault="004B4C67" w:rsidP="00DB59DB">
            <w:pPr>
              <w:shd w:val="clear" w:color="auto" w:fill="FFFFFF"/>
              <w:tabs>
                <w:tab w:val="left" w:pos="762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  <w:r w:rsidRP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4B4C67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Калининского сельского</w:t>
            </w:r>
            <w:r w:rsidR="004B4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</w:p>
          <w:p w:rsidR="00DB59DB" w:rsidRPr="004B4C67" w:rsidRDefault="00DB59DB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4C67" w:rsidRPr="004B4C67" w:rsidRDefault="004B4C67" w:rsidP="00DB59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0039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18.10.2019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0039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  <w:bookmarkStart w:id="0" w:name="_GoBack"/>
            <w:bookmarkEnd w:id="0"/>
          </w:p>
          <w:p w:rsidR="004B4C67" w:rsidRDefault="004B4C67" w:rsidP="00DB59DB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3301F" w:rsidRDefault="0063301F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301F" w:rsidRDefault="0063301F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301F" w:rsidRDefault="0063301F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301F" w:rsidRDefault="0063301F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301F" w:rsidRDefault="0063301F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4C67" w:rsidRDefault="00344D11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textWrapping" w:clear="all"/>
      </w:r>
    </w:p>
    <w:p w:rsidR="004B4C67" w:rsidRDefault="004B4C67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4C67" w:rsidRPr="004B4C67" w:rsidRDefault="004B4C67" w:rsidP="00DB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</w:p>
    <w:p w:rsidR="004B4C67" w:rsidRPr="004B4C67" w:rsidRDefault="004B4C67" w:rsidP="00DB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общественной комиссии по сбору, оценке предложений</w:t>
      </w:r>
    </w:p>
    <w:p w:rsidR="004B4C67" w:rsidRPr="004B4C67" w:rsidRDefault="004B4C67" w:rsidP="00DB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координации работы на территории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35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Калининского сельского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поселения</w:t>
      </w:r>
      <w:r w:rsidR="00835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835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Малмыжского</w:t>
      </w:r>
      <w:proofErr w:type="spellEnd"/>
      <w:r w:rsidR="00835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приоритетного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«Формирование комфортной городской среды»</w:t>
      </w:r>
    </w:p>
    <w:p w:rsidR="004B4C67" w:rsidRDefault="004B4C67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C67" w:rsidRDefault="00835E50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4B4C67"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4C67"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Общие положения</w:t>
      </w:r>
    </w:p>
    <w:p w:rsidR="004B4C67" w:rsidRPr="004B4C67" w:rsidRDefault="004B4C67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C67" w:rsidRPr="004B4C67" w:rsidRDefault="004B4C67" w:rsidP="003600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комиссия по сбору, оценке предложений и координации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на территории </w:t>
      </w:r>
      <w:r w:rsidR="00835E50" w:rsidRPr="00835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Калининского сельского поселения </w:t>
      </w:r>
      <w:proofErr w:type="spellStart"/>
      <w:r w:rsidR="00835E50" w:rsidRPr="00835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835E50" w:rsidRPr="00835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приоритетного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комфортной городской среды» (далее – комиссия)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коллегиальным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Калининского сельского поселения </w:t>
      </w:r>
      <w:proofErr w:type="spellStart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(далее-администрации сельского поселения)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обсуждения предложений,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комиссионной оценки предложений заинтересованных лиц, участия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общественном обсуждении проекта муниципальной</w:t>
      </w:r>
      <w:proofErr w:type="gramEnd"/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</w:t>
      </w:r>
      <w:r w:rsidRPr="004B4C67">
        <w:rPr>
          <w:rFonts w:ascii="yandex-sans" w:hAnsi="yandex-sans"/>
          <w:color w:val="000000"/>
          <w:sz w:val="23"/>
          <w:szCs w:val="23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родской среды на террит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рии 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Калининского сельского поселения </w:t>
      </w:r>
      <w:proofErr w:type="spellStart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2018-2024 г.,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осуществления </w:t>
      </w:r>
      <w:proofErr w:type="gramStart"/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реализацией на территории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приоритетного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«Формирование комфортной городской среды».</w:t>
      </w:r>
    </w:p>
    <w:p w:rsidR="004B4C67" w:rsidRPr="004B4C67" w:rsidRDefault="004B4C67" w:rsidP="003600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своей деятельности общественная комиссия руководствуется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Конституцией 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Приказом Минстроя России от 21.02.2017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144/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методических рекомендаций по подготовке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(муниципальных) программ формирования современной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среды в рамках реализации приоритетного проекта «Формирование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комфортной городской среды»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постановлением Правительства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от 10.02.2017 № 169 «Об утверждении 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и распределения субсидий из федерального бюджета бюджетам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Российской Федерации на поддержку государственных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субъектов Российской Федерации и муниципальных программ 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городской среды», нормативными правовыми актами Правительства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области, Уставом муниципального образования 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иными пр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авовыми актами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настоящим Положением.</w:t>
      </w:r>
    </w:p>
    <w:p w:rsidR="004B4C67" w:rsidRPr="004B4C67" w:rsidRDefault="004B4C67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Комиссия выполняет полномочия по организации 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обсуждения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проектам благоустройства общественных территорий муниципального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</w:t>
      </w:r>
      <w:proofErr w:type="gramStart"/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Калининское сельское поселение)</w:t>
      </w:r>
      <w:r w:rsid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345" w:rsidRPr="004B4C67" w:rsidRDefault="00DE334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C67" w:rsidRPr="004B4C67" w:rsidRDefault="00360018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4B4C67"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B4C67" w:rsidRPr="004B4C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Порядок формирования состава общественной комиссии</w:t>
      </w:r>
    </w:p>
    <w:p w:rsidR="004B4C67" w:rsidRPr="004B4C67" w:rsidRDefault="004B4C67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345" w:rsidRDefault="00DE3345" w:rsidP="003600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Комиссия формируется из представителей общественности,</w:t>
      </w:r>
      <w:r w:rsid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360018" w:rsidRPr="00360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депутатов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Калининской сельской Думы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Малмыжской</w:t>
      </w:r>
      <w:proofErr w:type="spellEnd"/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районной Думы, представителей общественности,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массовой информации и иных лиц. </w:t>
      </w:r>
    </w:p>
    <w:p w:rsidR="00DE3345" w:rsidRPr="00DE3345" w:rsidRDefault="00DE334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в обязательном порядке включа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и опыт работы в строительстве и жилищно-коммунальной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сфере, благоустройстве.</w:t>
      </w:r>
    </w:p>
    <w:p w:rsidR="00DE3345" w:rsidRPr="00DE3345" w:rsidRDefault="00DE334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Состав комиссии формируется в количестве не более 11 членов.</w:t>
      </w:r>
    </w:p>
    <w:p w:rsidR="00DE3345" w:rsidRPr="00DE3345" w:rsidRDefault="00DE334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Персональный состав утверждается постановлением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3345" w:rsidRPr="00DE3345" w:rsidRDefault="00DE334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Комиссия состоит из председателя, заместителя председателя,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секретаря и иных членов общественной комиссии.</w:t>
      </w:r>
    </w:p>
    <w:p w:rsidR="00DE3345" w:rsidRPr="00DE3345" w:rsidRDefault="00DE334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Члены общественной комиссии исполняют свои обязанности </w:t>
      </w:r>
      <w:proofErr w:type="gramStart"/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DE3345" w:rsidRDefault="00DE334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общественных </w:t>
      </w:r>
      <w:proofErr w:type="gramStart"/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началах</w:t>
      </w:r>
      <w:proofErr w:type="gramEnd"/>
      <w:r w:rsidRPr="00DE3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65F1" w:rsidRPr="00DE3345" w:rsidRDefault="005165F1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65F1" w:rsidRDefault="005165F1" w:rsidP="00040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040C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16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Основные задачи и функции общественной комиссии</w:t>
      </w:r>
    </w:p>
    <w:p w:rsidR="005165F1" w:rsidRPr="005165F1" w:rsidRDefault="005165F1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0367" w:rsidRPr="005165F1" w:rsidRDefault="005165F1" w:rsidP="00003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Основными задачами общественной комиссии являются:</w:t>
      </w:r>
    </w:p>
    <w:p w:rsidR="00A00367" w:rsidRPr="005165F1" w:rsidRDefault="005165F1" w:rsidP="00040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рассмотрение и утверждение </w:t>
      </w:r>
      <w:proofErr w:type="gramStart"/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благоустройства дворовых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посещаемой муниципальной территории 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пользования в рамках муниципальной программы </w:t>
      </w:r>
      <w:r w:rsidR="00040CB2" w:rsidRP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«Формирование современной городской среды на территории Калининского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на 2018-2024</w:t>
      </w:r>
      <w:r w:rsidR="00040CB2" w:rsidRP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00367" w:rsidRPr="005165F1" w:rsidRDefault="005165F1" w:rsidP="00040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вовлечение граждан,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обсуждения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дизайн-проектов благоустройства дворовых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и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посещаемой муниципальной территории общего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пользования в рамках муниципальной </w:t>
      </w:r>
      <w:r w:rsidR="00040CB2" w:rsidRP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 на территории Калининского сельского поселения на 2018-2024 годы»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совершенствование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механизма учета общественного мнения и обратной связи администрации города</w:t>
      </w:r>
      <w:r w:rsidR="003A1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гражданами, общественными объединениями и иными организациями;</w:t>
      </w:r>
      <w:proofErr w:type="gramEnd"/>
    </w:p>
    <w:p w:rsidR="005165F1" w:rsidRPr="005165F1" w:rsidRDefault="005165F1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в) подведение итогов общественного обсуждения муниципальной программы </w:t>
      </w:r>
      <w:r w:rsidR="00040CB2" w:rsidRP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 на территории Калининского сельского поселения на 2018-2024 годы»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40CB2" w:rsidRDefault="005165F1" w:rsidP="00040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обеспечение прозрачности и открытости </w:t>
      </w:r>
      <w:proofErr w:type="gramStart"/>
      <w:r w:rsidRPr="005165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администрации</w:t>
      </w:r>
      <w:r w:rsid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вопросов местного значения</w:t>
      </w:r>
      <w:proofErr w:type="gramEnd"/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благоустройства, в</w:t>
      </w:r>
      <w:r w:rsid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по реализации соответствующих муниципальных программ и</w:t>
      </w:r>
      <w:r w:rsid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26D"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 посредством средств массовой информации;</w:t>
      </w:r>
    </w:p>
    <w:p w:rsidR="00A00367" w:rsidRPr="005C426D" w:rsidRDefault="005C426D" w:rsidP="00040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повышение эффективности деятельности администрации </w:t>
      </w:r>
      <w:r w:rsidR="00040CB2" w:rsidRP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благоустройства;</w:t>
      </w:r>
    </w:p>
    <w:p w:rsidR="00040CB2" w:rsidRPr="005C426D" w:rsidRDefault="005C426D" w:rsidP="00003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осуществление </w:t>
      </w:r>
      <w:proofErr w:type="gramStart"/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реализацией решений комиссии.</w:t>
      </w:r>
    </w:p>
    <w:p w:rsidR="005165F1" w:rsidRPr="005165F1" w:rsidRDefault="005C426D" w:rsidP="00040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Комиссия для выполнения возложенных на нее основных задач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C4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 следующие функции:</w:t>
      </w:r>
    </w:p>
    <w:p w:rsidR="003D2DC2" w:rsidRDefault="00A00367" w:rsidP="003D2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организует работу по рассмотрению предлагаемых </w:t>
      </w:r>
      <w:proofErr w:type="gramStart"/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оказывает методическую и консультативную помощь в разработке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дизайн-проектов благоустройства дворовых территорий и наиболее посещаемой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территории общего пользования в рамках муниципальной программы</w:t>
      </w:r>
      <w:r w:rsidR="00040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DC2" w:rsidRPr="003D2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 на территории Калининского сельского поселения на 2018-2024 годы»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39A3" w:rsidRPr="00A00367" w:rsidRDefault="00A00367" w:rsidP="003D2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организует сбор общественного мнения и предложений по вопросам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муниципальной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3D2DC2" w:rsidRPr="003D2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 на территории Калининского сельского поселения на 2018-2024 годы»</w:t>
      </w:r>
      <w:r w:rsidR="00CB39A3"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различных форматах,  также путем проведения опросов, встреч, публикаций в СМИ и т.д.;</w:t>
      </w:r>
    </w:p>
    <w:p w:rsidR="006D4555" w:rsidRPr="00A00367" w:rsidRDefault="00A00367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выносит на обсуждение предложенные дизайн-проекты благоустройства</w:t>
      </w:r>
      <w:r w:rsid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дворовых и общественных территорий для включения </w:t>
      </w:r>
      <w:proofErr w:type="gramStart"/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39A3" w:rsidRPr="00A00367" w:rsidRDefault="00A00367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программу</w:t>
      </w:r>
      <w:r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 w:rsidRPr="003D2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 на территории Калининского сельского поселения на 2018-2024 годы»</w:t>
      </w:r>
      <w:r w:rsidR="006D4555" w:rsidRP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(далее-муниципальной программы)</w:t>
      </w:r>
      <w:r w:rsidR="006D4555" w:rsidRPr="00A00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39A3" w:rsidRPr="00CB39A3" w:rsidRDefault="00CB39A3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проводит комиссионную оценку предложений заинтересованных лиц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включении дворовой территории в муниципальн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39A3" w:rsidRPr="00CB39A3" w:rsidRDefault="00CB39A3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подводит итоги по окончании электронного голосования за каждую</w:t>
      </w:r>
    </w:p>
    <w:p w:rsidR="00CB39A3" w:rsidRPr="00CB39A3" w:rsidRDefault="00CB39A3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предложенную территорию, дизайн-проект, осуществляет отбор дворовых</w:t>
      </w:r>
    </w:p>
    <w:p w:rsidR="00CB39A3" w:rsidRPr="00CB39A3" w:rsidRDefault="00CB39A3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многоквартирных домов для включения в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CB39A3" w:rsidRPr="00CB39A3" w:rsidRDefault="00CB39A3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программу; отбор проектов д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включения в муниципальную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посещаемой муниципальной территории общего пользования, 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массового отд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ыха населения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39A3" w:rsidRPr="00CB39A3" w:rsidRDefault="00CB39A3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организует и обе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спечивает проведение общественного обсуждения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общественным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территориям;</w:t>
      </w:r>
    </w:p>
    <w:p w:rsidR="00CB39A3" w:rsidRPr="00CB39A3" w:rsidRDefault="00CB39A3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осуществляет контроль и координ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ацию за ходом выполнения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реализацией ее конкретных мероприятий;</w:t>
      </w:r>
    </w:p>
    <w:p w:rsidR="006D4555" w:rsidRDefault="00CB39A3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ж) готовит предложения по внесению изменений в муниципальн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программу, </w:t>
      </w:r>
      <w:r w:rsidRPr="00C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вырабатывает рекомендации по повышению эффективности деятельности</w:t>
      </w:r>
      <w:r w:rsidR="00E071B9" w:rsidRPr="00E071B9">
        <w:rPr>
          <w:rFonts w:ascii="yandex-sans" w:hAnsi="yandex-sans"/>
          <w:color w:val="000000"/>
          <w:sz w:val="23"/>
          <w:szCs w:val="23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E071B9"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установленной сфере;</w:t>
      </w:r>
    </w:p>
    <w:p w:rsidR="00182A05" w:rsidRPr="00E071B9" w:rsidRDefault="00E071B9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обсуждает отчеты о реализации муниципальной программы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82A05" w:rsidRPr="00E071B9" w:rsidRDefault="00E071B9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взаимодействует со средствами массовой информации с целью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расширения уровня информированности граждан и организаций о деятельности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сельского поселения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установленной сфере, в том числе путем размещения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протоколов и иных материалов на официальном сайте администрации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Калининское сельское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071B9" w:rsidRDefault="00E071B9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осуществляет иные функции во исполнение возложенных на комиссию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задач.</w:t>
      </w:r>
    </w:p>
    <w:p w:rsidR="00182A05" w:rsidRPr="00E071B9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71B9" w:rsidRDefault="00E071B9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D4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E071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Организация деятельности общественной комиссии</w:t>
      </w:r>
    </w:p>
    <w:p w:rsidR="00182A05" w:rsidRPr="00E071B9" w:rsidRDefault="00182A0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71B9" w:rsidRPr="00E071B9" w:rsidRDefault="00E071B9" w:rsidP="008274D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Основной формой деятельности комиссии является заседание.</w:t>
      </w:r>
    </w:p>
    <w:p w:rsidR="00E071B9" w:rsidRPr="00E071B9" w:rsidRDefault="00E071B9" w:rsidP="008274D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Заседания комиссии проводятся по мере необходимости.</w:t>
      </w:r>
    </w:p>
    <w:p w:rsidR="00E071B9" w:rsidRPr="00E071B9" w:rsidRDefault="00E071B9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Заседание комиссии считается правомочным, если в нем участвует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половины от общего числа ее членов. Заседание комиссии ведет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или по его поручению заместитель председателя комиссии.</w:t>
      </w:r>
    </w:p>
    <w:p w:rsidR="00E071B9" w:rsidRPr="00E071B9" w:rsidRDefault="00E071B9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Решения комиссии принимаются простым большинством голосов от</w:t>
      </w:r>
      <w:r w:rsidR="00827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присутствующих на заседании ее членов путем открытого голосования.</w:t>
      </w:r>
    </w:p>
    <w:p w:rsidR="00E071B9" w:rsidRPr="00E071B9" w:rsidRDefault="00E071B9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комиссии оформляются протоколом, который подписывается</w:t>
      </w:r>
    </w:p>
    <w:p w:rsidR="00E071B9" w:rsidRPr="00E071B9" w:rsidRDefault="00E071B9" w:rsidP="006D4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 комиссии и всеми членами комиссии.</w:t>
      </w:r>
    </w:p>
    <w:p w:rsidR="00182A05" w:rsidRPr="00182A05" w:rsidRDefault="008274D2" w:rsidP="006D4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E071B9"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комиссии с подведением итогов обсуждения и выбора проектов</w:t>
      </w:r>
      <w:r w:rsid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1B9" w:rsidRPr="00E07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благоустройства в целях его реализации с приложением таблицы</w:t>
      </w:r>
      <w:r w:rsidR="00182A05" w:rsidRPr="00182A05">
        <w:rPr>
          <w:rFonts w:ascii="yandex-sans" w:hAnsi="yandex-sans"/>
          <w:color w:val="000000"/>
          <w:sz w:val="23"/>
          <w:szCs w:val="23"/>
        </w:rPr>
        <w:t xml:space="preserve"> </w:t>
      </w:r>
      <w:r w:rsidR="00182A05"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подсчета баллов в течение трёх рабочих дней размещаются на официальном сайте</w:t>
      </w:r>
      <w:r w:rsidR="006D4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Калининского сельского поселения.</w:t>
      </w:r>
    </w:p>
    <w:p w:rsidR="00182A05" w:rsidRPr="00182A05" w:rsidRDefault="00182A05" w:rsidP="006D45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комиссии, выразившие свое несогласие с решением комиссии,</w:t>
      </w:r>
    </w:p>
    <w:p w:rsidR="00182A05" w:rsidRPr="00182A05" w:rsidRDefault="00182A05" w:rsidP="006D4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вправе изложить особое мнение, которое приобщается к протоколу заседания</w:t>
      </w:r>
    </w:p>
    <w:p w:rsidR="002A1F50" w:rsidRDefault="00182A05" w:rsidP="002A1F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 Особое мнение оформляется в течение 3 рабочих дней со дня</w:t>
      </w:r>
      <w:r w:rsidRPr="00182A05">
        <w:rPr>
          <w:rFonts w:ascii="yandex-sans" w:hAnsi="yandex-sans"/>
          <w:color w:val="000000"/>
          <w:sz w:val="23"/>
          <w:szCs w:val="23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комиссии.</w:t>
      </w:r>
    </w:p>
    <w:p w:rsidR="00182A05" w:rsidRPr="00182A05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Председатель общественной комиссии: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определяет приоритетные на</w:t>
      </w:r>
      <w:r w:rsidR="00CF0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 деятельности комиссии;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подписывает протоколы заседаний и другие документы комиссии;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формирует при участии членов комиссии и утверждает план работы,</w:t>
      </w:r>
    </w:p>
    <w:p w:rsidR="00182A05" w:rsidRPr="00182A05" w:rsidRDefault="00182A0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повестку заседания комиссии и состав иных лиц, приглашаемых на заседание</w:t>
      </w:r>
      <w:r w:rsidR="00CF0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взаимодействует со структурными подразделениями администрации</w:t>
      </w:r>
      <w:r w:rsidR="00CF0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решает иные вопросы в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становленной сфере деятельности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</w:p>
    <w:p w:rsidR="002A1F50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председателя комиссии его обязанности исполняет</w:t>
      </w:r>
      <w:r w:rsidRPr="00182A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комиссии.</w:t>
      </w:r>
    </w:p>
    <w:p w:rsidR="002A1F50" w:rsidRPr="00182A05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Секретарь комиссии: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готовит проект повестки дня заседания комиссии и проект протокола</w:t>
      </w:r>
    </w:p>
    <w:p w:rsidR="00182A05" w:rsidRPr="00182A05" w:rsidRDefault="00182A0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заседания комиссии;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организует текущую деятельность комиссии и координирует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ее членов;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информирует членов комиссии о времени, месте и повестке дня</w:t>
      </w:r>
    </w:p>
    <w:p w:rsidR="00182A05" w:rsidRPr="00182A05" w:rsidRDefault="00182A0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комиссии, а также об утвержденных планах работы комиссии;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обеспечивает подготовку информационно-аналитических материалов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заседаниям комиссии по вопросам, включенным в повестку дня комиссии;</w:t>
      </w:r>
    </w:p>
    <w:p w:rsidR="00182A05" w:rsidRPr="00182A05" w:rsidRDefault="00182A05" w:rsidP="008975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осуществляет </w:t>
      </w:r>
      <w:proofErr w:type="gramStart"/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протокольных решений</w:t>
      </w:r>
      <w:r w:rsidR="00897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комиссии;</w:t>
      </w:r>
    </w:p>
    <w:p w:rsidR="00897547" w:rsidRPr="00182A05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решает иные вопросы по поручению председателя комиссии.</w:t>
      </w:r>
    </w:p>
    <w:p w:rsidR="002A1F50" w:rsidRPr="00182A05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Члены комиссии: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участвуют в мероприятиях, проводимых комиссией, а также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подготовке материалов по рассматриваемым вопросам;</w:t>
      </w:r>
    </w:p>
    <w:p w:rsidR="00182A05" w:rsidRP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вносят предложения по формированию повестки дня заседаний</w:t>
      </w:r>
    </w:p>
    <w:p w:rsidR="00182A05" w:rsidRPr="00182A05" w:rsidRDefault="00182A05" w:rsidP="00827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комиссии;</w:t>
      </w:r>
    </w:p>
    <w:p w:rsidR="00182A05" w:rsidRPr="00182A05" w:rsidRDefault="00182A05" w:rsidP="008975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высказывают свое мнение по существу обсуждаемых вопросов на</w:t>
      </w:r>
      <w:r w:rsidR="00897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 комиссии;</w:t>
      </w:r>
    </w:p>
    <w:p w:rsidR="00182A05" w:rsidRDefault="00182A05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обладают равными правами при обсуждении вопросов и голосовании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7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 комиссии.</w:t>
      </w:r>
    </w:p>
    <w:p w:rsidR="00182A05" w:rsidRPr="00182A05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По приглашению комиссии в ее заседаниях могут принимать участие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(физические лица), в том числе представители организаций</w:t>
      </w:r>
      <w:r w:rsidR="00897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(юридических лиц), общественных объединений, государственных органов и</w:t>
      </w:r>
    </w:p>
    <w:p w:rsidR="00182A05" w:rsidRPr="00182A05" w:rsidRDefault="00182A05" w:rsidP="002A1F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 местного самоуправления.</w:t>
      </w:r>
    </w:p>
    <w:p w:rsidR="00182A05" w:rsidRPr="00182A05" w:rsidRDefault="00182A05" w:rsidP="002A1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Для реализации решений комиссии могут издаваться муниципальные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правовые акты.</w:t>
      </w:r>
    </w:p>
    <w:p w:rsidR="00E071B9" w:rsidRPr="00E071B9" w:rsidRDefault="00E071B9" w:rsidP="008274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AD4" w:rsidRDefault="0045241B" w:rsidP="008274D2">
      <w:pPr>
        <w:tabs>
          <w:tab w:val="left" w:pos="9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F50" w:rsidRDefault="002A1F50" w:rsidP="002A1F50">
      <w:pPr>
        <w:tabs>
          <w:tab w:val="left" w:pos="9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2A1F50" w:rsidSect="008274D2">
      <w:headerReference w:type="default" r:id="rId7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1B" w:rsidRDefault="0045241B" w:rsidP="00344D11">
      <w:pPr>
        <w:spacing w:after="0" w:line="240" w:lineRule="auto"/>
      </w:pPr>
      <w:r>
        <w:separator/>
      </w:r>
    </w:p>
  </w:endnote>
  <w:endnote w:type="continuationSeparator" w:id="0">
    <w:p w:rsidR="0045241B" w:rsidRDefault="0045241B" w:rsidP="0034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1B" w:rsidRDefault="0045241B" w:rsidP="00344D11">
      <w:pPr>
        <w:spacing w:after="0" w:line="240" w:lineRule="auto"/>
      </w:pPr>
      <w:r>
        <w:separator/>
      </w:r>
    </w:p>
  </w:footnote>
  <w:footnote w:type="continuationSeparator" w:id="0">
    <w:p w:rsidR="0045241B" w:rsidRDefault="0045241B" w:rsidP="00344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645619"/>
      <w:docPartObj>
        <w:docPartGallery w:val="Page Numbers (Top of Page)"/>
        <w:docPartUnique/>
      </w:docPartObj>
    </w:sdtPr>
    <w:sdtContent>
      <w:p w:rsidR="000039F9" w:rsidRDefault="000039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0039F9" w:rsidRDefault="000039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C67"/>
    <w:rsid w:val="000039F9"/>
    <w:rsid w:val="00040CB2"/>
    <w:rsid w:val="00182A05"/>
    <w:rsid w:val="00200025"/>
    <w:rsid w:val="002A1F50"/>
    <w:rsid w:val="00344D11"/>
    <w:rsid w:val="00360018"/>
    <w:rsid w:val="003A14B6"/>
    <w:rsid w:val="003D2DC2"/>
    <w:rsid w:val="004433A3"/>
    <w:rsid w:val="0045241B"/>
    <w:rsid w:val="004B4C67"/>
    <w:rsid w:val="004F767E"/>
    <w:rsid w:val="005165F1"/>
    <w:rsid w:val="005200BF"/>
    <w:rsid w:val="005C426D"/>
    <w:rsid w:val="0063301F"/>
    <w:rsid w:val="0065237B"/>
    <w:rsid w:val="006747B4"/>
    <w:rsid w:val="006D4555"/>
    <w:rsid w:val="008274D2"/>
    <w:rsid w:val="00835E50"/>
    <w:rsid w:val="00897547"/>
    <w:rsid w:val="00A00367"/>
    <w:rsid w:val="00A1217F"/>
    <w:rsid w:val="00A35BE6"/>
    <w:rsid w:val="00A66D68"/>
    <w:rsid w:val="00B202A4"/>
    <w:rsid w:val="00C27E0F"/>
    <w:rsid w:val="00C66B15"/>
    <w:rsid w:val="00CB39A3"/>
    <w:rsid w:val="00CF0EE2"/>
    <w:rsid w:val="00DB59DB"/>
    <w:rsid w:val="00DE3345"/>
    <w:rsid w:val="00E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C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4D11"/>
  </w:style>
  <w:style w:type="paragraph" w:styleId="a6">
    <w:name w:val="footer"/>
    <w:basedOn w:val="a"/>
    <w:link w:val="a7"/>
    <w:uiPriority w:val="99"/>
    <w:unhideWhenUsed/>
    <w:rsid w:val="0034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4D11"/>
  </w:style>
  <w:style w:type="paragraph" w:styleId="a8">
    <w:name w:val="Normal (Web)"/>
    <w:basedOn w:val="a"/>
    <w:uiPriority w:val="99"/>
    <w:semiHidden/>
    <w:unhideWhenUsed/>
    <w:rsid w:val="00A66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66D68"/>
    <w:rPr>
      <w:b/>
      <w:bCs/>
    </w:rPr>
  </w:style>
  <w:style w:type="character" w:styleId="aa">
    <w:name w:val="Hyperlink"/>
    <w:basedOn w:val="a0"/>
    <w:uiPriority w:val="99"/>
    <w:unhideWhenUsed/>
    <w:rsid w:val="00A66D68"/>
    <w:rPr>
      <w:color w:val="0000FF"/>
      <w:u w:val="single"/>
    </w:rPr>
  </w:style>
  <w:style w:type="table" w:customStyle="1" w:styleId="1">
    <w:name w:val="Сетка таблицы1"/>
    <w:basedOn w:val="a1"/>
    <w:next w:val="a3"/>
    <w:rsid w:val="00DB59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03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3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2130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сельсовет</cp:lastModifiedBy>
  <cp:revision>5</cp:revision>
  <cp:lastPrinted>2019-10-25T06:52:00Z</cp:lastPrinted>
  <dcterms:created xsi:type="dcterms:W3CDTF">2019-10-24T11:41:00Z</dcterms:created>
  <dcterms:modified xsi:type="dcterms:W3CDTF">2019-10-25T06:54:00Z</dcterms:modified>
</cp:coreProperties>
</file>