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9A" w:rsidRPr="009A3FCC" w:rsidRDefault="009D2C9A" w:rsidP="009D2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A3FCC">
        <w:rPr>
          <w:b/>
          <w:sz w:val="28"/>
          <w:szCs w:val="28"/>
        </w:rPr>
        <w:t>КОНСТАНТИНОВСКАЯ</w:t>
      </w:r>
      <w:r w:rsidRPr="009A3FCC">
        <w:rPr>
          <w:b/>
          <w:sz w:val="28"/>
          <w:szCs w:val="28"/>
        </w:rPr>
        <w:t xml:space="preserve"> СЕЛЬСКАЯ ДУМА</w:t>
      </w:r>
    </w:p>
    <w:p w:rsidR="009D2C9A" w:rsidRPr="009A3FCC" w:rsidRDefault="009D2C9A" w:rsidP="009D2C9A">
      <w:pPr>
        <w:jc w:val="center"/>
        <w:rPr>
          <w:b/>
          <w:sz w:val="28"/>
          <w:szCs w:val="28"/>
        </w:rPr>
      </w:pPr>
      <w:r w:rsidRPr="009A3FCC">
        <w:rPr>
          <w:b/>
          <w:sz w:val="28"/>
          <w:szCs w:val="28"/>
        </w:rPr>
        <w:t>МАЛМЫЖСКОГО РАЙОНА КИРОВСКОЙ ОБЛАСТИ</w:t>
      </w:r>
    </w:p>
    <w:p w:rsidR="009D2C9A" w:rsidRPr="009A3FCC" w:rsidRDefault="009D2C9A" w:rsidP="009D2C9A">
      <w:pPr>
        <w:jc w:val="center"/>
        <w:rPr>
          <w:b/>
          <w:sz w:val="28"/>
          <w:szCs w:val="28"/>
        </w:rPr>
      </w:pPr>
      <w:r w:rsidRPr="009A3FCC">
        <w:rPr>
          <w:sz w:val="28"/>
          <w:szCs w:val="28"/>
        </w:rPr>
        <w:t>пятого созыва</w:t>
      </w:r>
      <w:r w:rsidRPr="009A3FCC">
        <w:rPr>
          <w:b/>
          <w:sz w:val="28"/>
          <w:szCs w:val="28"/>
        </w:rPr>
        <w:br/>
      </w:r>
      <w:r w:rsidRPr="009A3FCC">
        <w:rPr>
          <w:b/>
          <w:sz w:val="28"/>
          <w:szCs w:val="28"/>
        </w:rPr>
        <w:br/>
        <w:t>РЕШЕНИЕ</w:t>
      </w:r>
    </w:p>
    <w:p w:rsidR="009D2C9A" w:rsidRPr="009A3FCC" w:rsidRDefault="009D2C9A" w:rsidP="009D2C9A">
      <w:pPr>
        <w:jc w:val="center"/>
        <w:rPr>
          <w:b/>
          <w:sz w:val="28"/>
          <w:szCs w:val="28"/>
        </w:rPr>
      </w:pPr>
      <w:r w:rsidRPr="009A3FCC">
        <w:rPr>
          <w:b/>
          <w:sz w:val="28"/>
          <w:szCs w:val="28"/>
        </w:rPr>
        <w:t xml:space="preserve">          </w:t>
      </w:r>
    </w:p>
    <w:p w:rsidR="009D2C9A" w:rsidRDefault="00F42D76" w:rsidP="009D2C9A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07.10.2022</w:t>
      </w:r>
      <w:r w:rsidR="009D2C9A" w:rsidRPr="009A3FCC">
        <w:rPr>
          <w:spacing w:val="-3"/>
          <w:sz w:val="28"/>
          <w:szCs w:val="28"/>
        </w:rPr>
        <w:t xml:space="preserve">                                                              </w:t>
      </w:r>
      <w:r>
        <w:rPr>
          <w:spacing w:val="-3"/>
          <w:sz w:val="28"/>
          <w:szCs w:val="28"/>
        </w:rPr>
        <w:t xml:space="preserve">             № 12</w:t>
      </w:r>
    </w:p>
    <w:p w:rsidR="009A3FCC" w:rsidRPr="009A3FCC" w:rsidRDefault="009A3FCC" w:rsidP="009D2C9A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9D2C9A" w:rsidRPr="009A3FCC" w:rsidRDefault="009D2C9A" w:rsidP="009D2C9A">
      <w:pPr>
        <w:shd w:val="clear" w:color="auto" w:fill="FFFFFF"/>
        <w:jc w:val="center"/>
        <w:rPr>
          <w:spacing w:val="-3"/>
          <w:sz w:val="28"/>
          <w:szCs w:val="28"/>
        </w:rPr>
      </w:pPr>
      <w:proofErr w:type="gramStart"/>
      <w:r w:rsidRPr="009A3FCC">
        <w:rPr>
          <w:spacing w:val="-3"/>
          <w:sz w:val="28"/>
          <w:szCs w:val="28"/>
        </w:rPr>
        <w:t>с</w:t>
      </w:r>
      <w:proofErr w:type="gramEnd"/>
      <w:r w:rsidRPr="009A3FCC">
        <w:rPr>
          <w:spacing w:val="-3"/>
          <w:sz w:val="28"/>
          <w:szCs w:val="28"/>
        </w:rPr>
        <w:t xml:space="preserve">. </w:t>
      </w:r>
      <w:r w:rsidR="009A3FCC">
        <w:rPr>
          <w:spacing w:val="-3"/>
          <w:sz w:val="28"/>
          <w:szCs w:val="28"/>
        </w:rPr>
        <w:t>Константиновка</w:t>
      </w:r>
    </w:p>
    <w:p w:rsidR="009D2C9A" w:rsidRPr="009A3FCC" w:rsidRDefault="009D2C9A" w:rsidP="009D2C9A">
      <w:pPr>
        <w:shd w:val="clear" w:color="auto" w:fill="FFFFFF"/>
        <w:jc w:val="both"/>
        <w:rPr>
          <w:spacing w:val="-3"/>
          <w:sz w:val="28"/>
          <w:szCs w:val="28"/>
        </w:rPr>
      </w:pPr>
    </w:p>
    <w:p w:rsidR="009D2C9A" w:rsidRPr="009A3FCC" w:rsidRDefault="009D2C9A" w:rsidP="009D2C9A">
      <w:pPr>
        <w:rPr>
          <w:sz w:val="28"/>
          <w:szCs w:val="28"/>
        </w:rPr>
      </w:pPr>
    </w:p>
    <w:p w:rsidR="009A3FCC" w:rsidRPr="009A3FCC" w:rsidRDefault="009D2C9A" w:rsidP="009D2C9A">
      <w:pPr>
        <w:jc w:val="center"/>
        <w:rPr>
          <w:b/>
          <w:color w:val="000000"/>
          <w:sz w:val="28"/>
          <w:szCs w:val="28"/>
        </w:rPr>
      </w:pPr>
      <w:r w:rsidRPr="009A3FCC">
        <w:rPr>
          <w:b/>
          <w:color w:val="000000"/>
          <w:sz w:val="28"/>
          <w:szCs w:val="28"/>
        </w:rPr>
        <w:t xml:space="preserve">      Об утверждении Положения о самообложении  граждан </w:t>
      </w:r>
    </w:p>
    <w:p w:rsidR="009A3FCC" w:rsidRPr="009A3FCC" w:rsidRDefault="009D2C9A" w:rsidP="009A3FCC">
      <w:pPr>
        <w:jc w:val="center"/>
        <w:rPr>
          <w:b/>
          <w:color w:val="000000"/>
          <w:sz w:val="28"/>
          <w:szCs w:val="28"/>
        </w:rPr>
      </w:pPr>
      <w:r w:rsidRPr="009A3FCC">
        <w:rPr>
          <w:b/>
          <w:color w:val="000000"/>
          <w:sz w:val="28"/>
          <w:szCs w:val="28"/>
        </w:rPr>
        <w:t xml:space="preserve"> на </w:t>
      </w:r>
      <w:r w:rsidRPr="009A3FCC">
        <w:rPr>
          <w:b/>
          <w:sz w:val="28"/>
          <w:szCs w:val="28"/>
        </w:rPr>
        <w:t xml:space="preserve"> территории </w:t>
      </w:r>
      <w:r w:rsidR="009A3FCC" w:rsidRPr="009A3FCC">
        <w:rPr>
          <w:b/>
          <w:sz w:val="28"/>
          <w:szCs w:val="28"/>
        </w:rPr>
        <w:t>Константиновского</w:t>
      </w:r>
      <w:r w:rsidRPr="009A3FCC">
        <w:rPr>
          <w:b/>
          <w:sz w:val="28"/>
          <w:szCs w:val="28"/>
        </w:rPr>
        <w:t xml:space="preserve"> сельского поселения</w:t>
      </w:r>
      <w:r w:rsidRPr="009A3FCC">
        <w:rPr>
          <w:b/>
          <w:color w:val="000000"/>
          <w:sz w:val="28"/>
          <w:szCs w:val="28"/>
        </w:rPr>
        <w:t xml:space="preserve"> </w:t>
      </w:r>
    </w:p>
    <w:p w:rsidR="009D2C9A" w:rsidRPr="009A3FCC" w:rsidRDefault="009D2C9A" w:rsidP="009A3FCC">
      <w:pPr>
        <w:jc w:val="center"/>
        <w:rPr>
          <w:b/>
          <w:color w:val="000000"/>
          <w:sz w:val="28"/>
          <w:szCs w:val="28"/>
        </w:rPr>
      </w:pPr>
      <w:proofErr w:type="spellStart"/>
      <w:r w:rsidRPr="009A3FCC">
        <w:rPr>
          <w:b/>
          <w:color w:val="000000"/>
          <w:sz w:val="28"/>
          <w:szCs w:val="28"/>
        </w:rPr>
        <w:t>Малмыжского</w:t>
      </w:r>
      <w:proofErr w:type="spellEnd"/>
      <w:r w:rsidRPr="009A3FCC">
        <w:rPr>
          <w:b/>
          <w:color w:val="000000"/>
          <w:sz w:val="28"/>
          <w:szCs w:val="28"/>
        </w:rPr>
        <w:t xml:space="preserve"> района  Кировской области </w:t>
      </w:r>
    </w:p>
    <w:p w:rsidR="009D2C9A" w:rsidRPr="009A3FCC" w:rsidRDefault="009D2C9A" w:rsidP="009D2C9A">
      <w:pPr>
        <w:jc w:val="center"/>
        <w:rPr>
          <w:b/>
          <w:color w:val="000000"/>
          <w:sz w:val="28"/>
          <w:szCs w:val="28"/>
        </w:rPr>
      </w:pPr>
    </w:p>
    <w:p w:rsidR="009D2C9A" w:rsidRDefault="009D2C9A" w:rsidP="009A3F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Pr="009A3FC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Федеральным законом</w:t>
      </w:r>
      <w:r w:rsidRPr="009A3F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A3FC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</w:t>
      </w: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т 06.10.2003 № 131-ФЗ «Об общих  принципах организации  местного самоуправления  в Российской Феде</w:t>
      </w:r>
      <w:r w:rsidR="009A3FCC">
        <w:rPr>
          <w:rFonts w:ascii="Times New Roman" w:hAnsi="Times New Roman" w:cs="Times New Roman"/>
          <w:b w:val="0"/>
          <w:bCs w:val="0"/>
          <w:sz w:val="28"/>
          <w:szCs w:val="28"/>
        </w:rPr>
        <w:t>рации», решением Константиновской</w:t>
      </w: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Думы  </w:t>
      </w:r>
      <w:proofErr w:type="spellStart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  Кировской области от 15.07.2022 № 19 «О назначении   и проведении местного референдума  </w:t>
      </w:r>
      <w:r w:rsid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Константиновского </w:t>
      </w: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 поселения </w:t>
      </w:r>
      <w:proofErr w:type="spellStart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района Кировской области», постановлением  территориальной  избирательной комиссии </w:t>
      </w:r>
      <w:proofErr w:type="spellStart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  </w:t>
      </w:r>
      <w:r w:rsidRPr="00234966">
        <w:rPr>
          <w:rFonts w:ascii="Times New Roman" w:hAnsi="Times New Roman" w:cs="Times New Roman"/>
          <w:b w:val="0"/>
          <w:bCs w:val="0"/>
          <w:sz w:val="28"/>
          <w:szCs w:val="28"/>
        </w:rPr>
        <w:t>от 13.09.2022 № 35/5</w:t>
      </w:r>
      <w:r w:rsidR="00234966" w:rsidRPr="0023496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результатах местного референдума на территории муниципального</w:t>
      </w:r>
      <w:proofErr w:type="gramEnd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образования </w:t>
      </w:r>
      <w:r w:rsidR="009A3FCC">
        <w:rPr>
          <w:rFonts w:ascii="Times New Roman" w:hAnsi="Times New Roman" w:cs="Times New Roman"/>
          <w:b w:val="0"/>
          <w:bCs w:val="0"/>
          <w:sz w:val="28"/>
          <w:szCs w:val="28"/>
        </w:rPr>
        <w:t>Константиновско</w:t>
      </w:r>
      <w:r w:rsidR="00234966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</w:t>
      </w:r>
      <w:r w:rsidR="00234966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234966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Кировской области 11 сентября 2022 года» </w:t>
      </w:r>
      <w:r w:rsidR="009A3FCC">
        <w:rPr>
          <w:rFonts w:ascii="Times New Roman" w:hAnsi="Times New Roman" w:cs="Times New Roman"/>
          <w:b w:val="0"/>
          <w:bCs w:val="0"/>
          <w:sz w:val="28"/>
          <w:szCs w:val="28"/>
        </w:rPr>
        <w:t>Константиновская</w:t>
      </w: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сельская Дума </w:t>
      </w:r>
      <w:proofErr w:type="spellStart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 области РЕШИЛА:</w:t>
      </w:r>
    </w:p>
    <w:p w:rsidR="009A3FCC" w:rsidRPr="009A3FCC" w:rsidRDefault="009A3FCC" w:rsidP="009A3F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2C9A" w:rsidRPr="009A3FCC" w:rsidRDefault="009D2C9A" w:rsidP="009A3FCC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Положение </w:t>
      </w:r>
      <w:r w:rsidRPr="009A3FC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самообложении граждан на территории </w:t>
      </w:r>
    </w:p>
    <w:p w:rsidR="009D2C9A" w:rsidRPr="009A3FCC" w:rsidRDefault="009A3FCC" w:rsidP="009A3F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Константиновского</w:t>
      </w:r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 согласно приложению. </w:t>
      </w:r>
    </w:p>
    <w:p w:rsidR="009D2C9A" w:rsidRPr="009A3FCC" w:rsidRDefault="009D2C9A" w:rsidP="00407F0D">
      <w:pPr>
        <w:pStyle w:val="ConsTitle"/>
        <w:widowControl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Считать утратившим силу решение </w:t>
      </w:r>
      <w:r w:rsidR="009A3FCC">
        <w:rPr>
          <w:rFonts w:ascii="Times New Roman" w:hAnsi="Times New Roman" w:cs="Times New Roman"/>
          <w:b w:val="0"/>
          <w:bCs w:val="0"/>
          <w:sz w:val="28"/>
          <w:szCs w:val="28"/>
        </w:rPr>
        <w:t>Константиновской</w:t>
      </w:r>
      <w:r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</w:t>
      </w:r>
    </w:p>
    <w:p w:rsidR="009D2C9A" w:rsidRPr="009A3FCC" w:rsidRDefault="009A3FCC" w:rsidP="00407F0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Думы  от 13.11.2015 № 33</w:t>
      </w:r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о самообложении граждан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Константиновское</w:t>
      </w:r>
      <w:proofErr w:type="spellEnd"/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</w:t>
      </w:r>
      <w:proofErr w:type="spellStart"/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области».</w:t>
      </w:r>
    </w:p>
    <w:p w:rsidR="009D2C9A" w:rsidRPr="009A3FCC" w:rsidRDefault="00407F0D" w:rsidP="009A3F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Опубликовать решение в Информационном бюллетене органов местного самоуправления </w:t>
      </w:r>
      <w:r w:rsid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Константиновского </w:t>
      </w:r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 и разместить   на официальном сайте </w:t>
      </w:r>
      <w:proofErr w:type="spellStart"/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района Кировской области в сети «Интернет».</w:t>
      </w:r>
    </w:p>
    <w:p w:rsidR="009D2C9A" w:rsidRPr="009A3FCC" w:rsidRDefault="00407F0D" w:rsidP="009A3F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D2C9A" w:rsidRPr="009A3FCC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D2C9A" w:rsidRPr="009A3FCC" w:rsidRDefault="009D2C9A" w:rsidP="009D2C9A">
      <w:pPr>
        <w:tabs>
          <w:tab w:val="left" w:pos="4515"/>
        </w:tabs>
        <w:spacing w:line="360" w:lineRule="auto"/>
        <w:jc w:val="both"/>
        <w:rPr>
          <w:color w:val="000000"/>
          <w:sz w:val="28"/>
          <w:szCs w:val="28"/>
        </w:rPr>
      </w:pPr>
    </w:p>
    <w:p w:rsidR="009D2C9A" w:rsidRPr="009A3FCC" w:rsidRDefault="009D2C9A" w:rsidP="009D2C9A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 w:rsidRPr="009A3FCC">
        <w:rPr>
          <w:color w:val="000000"/>
          <w:sz w:val="28"/>
          <w:szCs w:val="28"/>
        </w:rPr>
        <w:t>Глав</w:t>
      </w:r>
      <w:r w:rsidR="009A3FCC">
        <w:rPr>
          <w:color w:val="000000"/>
          <w:sz w:val="28"/>
          <w:szCs w:val="28"/>
        </w:rPr>
        <w:t xml:space="preserve">а сельского поселения  </w:t>
      </w:r>
      <w:r w:rsidR="003B5003">
        <w:rPr>
          <w:color w:val="000000"/>
          <w:sz w:val="28"/>
          <w:szCs w:val="28"/>
        </w:rPr>
        <w:t xml:space="preserve">                                    </w:t>
      </w:r>
      <w:r w:rsidR="009A3FCC">
        <w:rPr>
          <w:color w:val="000000"/>
          <w:sz w:val="28"/>
          <w:szCs w:val="28"/>
        </w:rPr>
        <w:t xml:space="preserve"> </w:t>
      </w:r>
      <w:proofErr w:type="spellStart"/>
      <w:r w:rsidR="009A3FCC">
        <w:rPr>
          <w:color w:val="000000"/>
          <w:sz w:val="28"/>
          <w:szCs w:val="28"/>
        </w:rPr>
        <w:t>И.Е.Сабирзянова</w:t>
      </w:r>
      <w:proofErr w:type="spellEnd"/>
    </w:p>
    <w:p w:rsidR="009D2C9A" w:rsidRPr="009A3FCC" w:rsidRDefault="009D2C9A" w:rsidP="009D2C9A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p w:rsidR="009D2C9A" w:rsidRDefault="009D2C9A" w:rsidP="009D2C9A">
      <w:pPr>
        <w:tabs>
          <w:tab w:val="left" w:pos="4515"/>
        </w:tabs>
        <w:jc w:val="both"/>
        <w:rPr>
          <w:color w:val="000000"/>
          <w:sz w:val="28"/>
          <w:szCs w:val="28"/>
        </w:rPr>
      </w:pPr>
      <w:r w:rsidRPr="009A3FCC">
        <w:rPr>
          <w:color w:val="000000"/>
          <w:sz w:val="28"/>
          <w:szCs w:val="28"/>
        </w:rPr>
        <w:t xml:space="preserve">Председатель сельской </w:t>
      </w:r>
      <w:r w:rsidR="009A3FCC">
        <w:rPr>
          <w:color w:val="000000"/>
          <w:sz w:val="28"/>
          <w:szCs w:val="28"/>
        </w:rPr>
        <w:t xml:space="preserve">Думы   </w:t>
      </w:r>
      <w:r w:rsidR="003B5003">
        <w:rPr>
          <w:color w:val="000000"/>
          <w:sz w:val="28"/>
          <w:szCs w:val="28"/>
        </w:rPr>
        <w:t xml:space="preserve">                               </w:t>
      </w:r>
      <w:proofErr w:type="spellStart"/>
      <w:r w:rsidR="009A3FCC">
        <w:rPr>
          <w:color w:val="000000"/>
          <w:sz w:val="28"/>
          <w:szCs w:val="28"/>
        </w:rPr>
        <w:t>С.Г.Берестова</w:t>
      </w:r>
      <w:proofErr w:type="spellEnd"/>
    </w:p>
    <w:p w:rsidR="00234966" w:rsidRPr="009A3FCC" w:rsidRDefault="00234966" w:rsidP="009D2C9A">
      <w:pPr>
        <w:tabs>
          <w:tab w:val="left" w:pos="4515"/>
        </w:tabs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3FCC" w:rsidTr="009A3FCC">
        <w:tc>
          <w:tcPr>
            <w:tcW w:w="4785" w:type="dxa"/>
          </w:tcPr>
          <w:p w:rsidR="009A3FCC" w:rsidRDefault="009A3FCC" w:rsidP="009D2C9A">
            <w:pPr>
              <w:pStyle w:val="20"/>
              <w:shd w:val="clear" w:color="auto" w:fill="auto"/>
              <w:tabs>
                <w:tab w:val="left" w:pos="7971"/>
              </w:tabs>
              <w:spacing w:line="326" w:lineRule="exact"/>
              <w:ind w:right="80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A3FCC" w:rsidRDefault="009A3FCC" w:rsidP="009D2C9A">
            <w:pPr>
              <w:pStyle w:val="20"/>
              <w:shd w:val="clear" w:color="auto" w:fill="auto"/>
              <w:tabs>
                <w:tab w:val="left" w:pos="7971"/>
              </w:tabs>
              <w:spacing w:line="326" w:lineRule="exact"/>
              <w:ind w:right="80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9A3FCC" w:rsidRDefault="009A3FCC" w:rsidP="009D2C9A">
            <w:pPr>
              <w:pStyle w:val="20"/>
              <w:shd w:val="clear" w:color="auto" w:fill="auto"/>
              <w:tabs>
                <w:tab w:val="left" w:pos="7971"/>
              </w:tabs>
              <w:spacing w:line="326" w:lineRule="exact"/>
              <w:ind w:right="800" w:firstLine="0"/>
              <w:jc w:val="left"/>
              <w:rPr>
                <w:rFonts w:ascii="Times New Roman" w:hAnsi="Times New Roman" w:cs="Times New Roman"/>
              </w:rPr>
            </w:pPr>
          </w:p>
          <w:p w:rsidR="009A3FCC" w:rsidRDefault="009A3FCC" w:rsidP="009D2C9A">
            <w:pPr>
              <w:pStyle w:val="20"/>
              <w:shd w:val="clear" w:color="auto" w:fill="auto"/>
              <w:tabs>
                <w:tab w:val="left" w:pos="7971"/>
              </w:tabs>
              <w:spacing w:line="326" w:lineRule="exact"/>
              <w:ind w:right="80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сельской Думы </w:t>
            </w:r>
          </w:p>
          <w:p w:rsidR="009A3FCC" w:rsidRDefault="00F42D76" w:rsidP="009D2C9A">
            <w:pPr>
              <w:pStyle w:val="20"/>
              <w:shd w:val="clear" w:color="auto" w:fill="auto"/>
              <w:tabs>
                <w:tab w:val="left" w:pos="7971"/>
              </w:tabs>
              <w:spacing w:line="326" w:lineRule="exact"/>
              <w:ind w:right="80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07.10.2022 № 12</w:t>
            </w:r>
          </w:p>
          <w:p w:rsidR="009A3FCC" w:rsidRDefault="009A3FCC" w:rsidP="009D2C9A">
            <w:pPr>
              <w:pStyle w:val="20"/>
              <w:shd w:val="clear" w:color="auto" w:fill="auto"/>
              <w:tabs>
                <w:tab w:val="left" w:pos="7971"/>
              </w:tabs>
              <w:spacing w:line="326" w:lineRule="exact"/>
              <w:ind w:right="80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9D2C9A" w:rsidRPr="009A3FCC" w:rsidRDefault="009D2C9A" w:rsidP="009D2C9A">
      <w:pPr>
        <w:pStyle w:val="20"/>
        <w:shd w:val="clear" w:color="auto" w:fill="auto"/>
        <w:tabs>
          <w:tab w:val="left" w:pos="7971"/>
        </w:tabs>
        <w:spacing w:line="326" w:lineRule="exact"/>
        <w:ind w:right="800" w:firstLine="0"/>
        <w:jc w:val="left"/>
        <w:rPr>
          <w:rFonts w:ascii="Times New Roman" w:hAnsi="Times New Roman" w:cs="Times New Roman"/>
        </w:rPr>
      </w:pPr>
    </w:p>
    <w:p w:rsidR="009D2C9A" w:rsidRPr="009A3FCC" w:rsidRDefault="009D2C9A" w:rsidP="009D2C9A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>Положение</w:t>
      </w:r>
    </w:p>
    <w:p w:rsidR="009D2C9A" w:rsidRPr="009A3FCC" w:rsidRDefault="009D2C9A" w:rsidP="009D2C9A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>о самообложении граждан</w:t>
      </w:r>
      <w:r w:rsidRPr="009A3FCC">
        <w:rPr>
          <w:rFonts w:ascii="Times New Roman" w:hAnsi="Times New Roman" w:cs="Times New Roman"/>
        </w:rPr>
        <w:br/>
        <w:t xml:space="preserve">на территории </w:t>
      </w:r>
      <w:r w:rsidR="009A3FCC">
        <w:rPr>
          <w:rFonts w:ascii="Times New Roman" w:hAnsi="Times New Roman" w:cs="Times New Roman"/>
        </w:rPr>
        <w:t>Константиновского</w:t>
      </w:r>
      <w:r w:rsidRPr="009A3FCC">
        <w:rPr>
          <w:rFonts w:ascii="Times New Roman" w:hAnsi="Times New Roman" w:cs="Times New Roman"/>
        </w:rPr>
        <w:t xml:space="preserve"> сельского поселения</w:t>
      </w:r>
    </w:p>
    <w:p w:rsidR="009D2C9A" w:rsidRPr="009A3FCC" w:rsidRDefault="009D2C9A" w:rsidP="009D2C9A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proofErr w:type="spellStart"/>
      <w:r w:rsidRPr="009A3FCC">
        <w:rPr>
          <w:rFonts w:ascii="Times New Roman" w:hAnsi="Times New Roman" w:cs="Times New Roman"/>
        </w:rPr>
        <w:t>Малмыжского</w:t>
      </w:r>
      <w:proofErr w:type="spellEnd"/>
      <w:r w:rsidRPr="009A3FCC">
        <w:rPr>
          <w:rFonts w:ascii="Times New Roman" w:hAnsi="Times New Roman" w:cs="Times New Roman"/>
        </w:rPr>
        <w:t xml:space="preserve">  района Кировской области </w:t>
      </w:r>
    </w:p>
    <w:p w:rsidR="009D2C9A" w:rsidRPr="009A3FCC" w:rsidRDefault="009D2C9A" w:rsidP="009D2C9A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</w:rPr>
      </w:pPr>
    </w:p>
    <w:p w:rsidR="009D2C9A" w:rsidRPr="009A3FCC" w:rsidRDefault="009D2C9A" w:rsidP="009A3FCC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line="240" w:lineRule="auto"/>
        <w:ind w:firstLine="880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>Вопрос о введении самообложения решается на референдуме в соответствии с действующим законодательством.</w:t>
      </w:r>
    </w:p>
    <w:p w:rsidR="009D2C9A" w:rsidRPr="009A3FCC" w:rsidRDefault="009D2C9A" w:rsidP="009A3FCC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line="240" w:lineRule="auto"/>
        <w:ind w:firstLine="880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>В решении референдума определяется размер разовых платежей по самообложению, а также категория граждан, численность которых не может превышать 30 процентов от общего числа жителей, размер платежа которым может быть уменьшен.</w:t>
      </w:r>
    </w:p>
    <w:p w:rsidR="009D2C9A" w:rsidRPr="009A3FCC" w:rsidRDefault="009D2C9A" w:rsidP="009A3FCC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line="240" w:lineRule="auto"/>
        <w:ind w:firstLine="880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Решение референдума о введении самообложения является обязательным для всех граждан, постоянно проживающих на территории </w:t>
      </w:r>
      <w:r w:rsidR="009A3FCC">
        <w:rPr>
          <w:rFonts w:ascii="Times New Roman" w:hAnsi="Times New Roman" w:cs="Times New Roman"/>
        </w:rPr>
        <w:t>Константиновского</w:t>
      </w:r>
      <w:r w:rsidRPr="009A3FC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9A3FCC">
        <w:rPr>
          <w:rFonts w:ascii="Times New Roman" w:hAnsi="Times New Roman" w:cs="Times New Roman"/>
        </w:rPr>
        <w:t>Малмыжского</w:t>
      </w:r>
      <w:proofErr w:type="spellEnd"/>
      <w:r w:rsidRPr="009A3FCC">
        <w:rPr>
          <w:rFonts w:ascii="Times New Roman" w:hAnsi="Times New Roman" w:cs="Times New Roman"/>
        </w:rPr>
        <w:t xml:space="preserve">  района Кировской области.</w:t>
      </w:r>
    </w:p>
    <w:p w:rsidR="009D2C9A" w:rsidRPr="009A3FCC" w:rsidRDefault="009D2C9A" w:rsidP="009A3FCC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line="240" w:lineRule="auto"/>
        <w:ind w:firstLine="880"/>
        <w:rPr>
          <w:rFonts w:ascii="Times New Roman" w:hAnsi="Times New Roman" w:cs="Times New Roman"/>
          <w:color w:val="FF0000"/>
        </w:rPr>
      </w:pPr>
      <w:r w:rsidRPr="009A3FCC">
        <w:rPr>
          <w:rFonts w:ascii="Times New Roman" w:hAnsi="Times New Roman" w:cs="Times New Roman"/>
        </w:rPr>
        <w:t xml:space="preserve">Уплата платежей по самообложению производится всеми гражданами, достигшими 18-летнего возраста, место жительства которых расположено в границах </w:t>
      </w:r>
      <w:r w:rsidR="009A3FCC">
        <w:rPr>
          <w:rFonts w:ascii="Times New Roman" w:hAnsi="Times New Roman" w:cs="Times New Roman"/>
        </w:rPr>
        <w:t>Константиновского</w:t>
      </w:r>
      <w:r w:rsidRPr="009A3FCC">
        <w:rPr>
          <w:rFonts w:ascii="Times New Roman" w:hAnsi="Times New Roman" w:cs="Times New Roman"/>
        </w:rPr>
        <w:t xml:space="preserve"> сельского поселения, независимо от их участия в референдуме и отношения, выраженного ими при голосовании.</w:t>
      </w:r>
    </w:p>
    <w:p w:rsidR="009D2C9A" w:rsidRPr="009A3FCC" w:rsidRDefault="009D2C9A" w:rsidP="009A3FCC">
      <w:pPr>
        <w:pStyle w:val="20"/>
        <w:numPr>
          <w:ilvl w:val="0"/>
          <w:numId w:val="2"/>
        </w:numPr>
        <w:shd w:val="clear" w:color="auto" w:fill="auto"/>
        <w:tabs>
          <w:tab w:val="left" w:pos="1238"/>
        </w:tabs>
        <w:spacing w:line="240" w:lineRule="auto"/>
        <w:ind w:firstLine="880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Средства самообложения включаются в бюджет </w:t>
      </w:r>
      <w:r w:rsidR="009A3FCC">
        <w:rPr>
          <w:rFonts w:ascii="Times New Roman" w:hAnsi="Times New Roman" w:cs="Times New Roman"/>
        </w:rPr>
        <w:t>Константиновского</w:t>
      </w:r>
      <w:r w:rsidRPr="009A3FCC">
        <w:rPr>
          <w:rFonts w:ascii="Times New Roman" w:hAnsi="Times New Roman" w:cs="Times New Roman"/>
        </w:rPr>
        <w:t xml:space="preserve"> сельского   поселения и расходуются на цели, определенные решением референдума.</w:t>
      </w:r>
    </w:p>
    <w:p w:rsidR="009D2C9A" w:rsidRPr="009A3FCC" w:rsidRDefault="009D2C9A" w:rsidP="009A3FCC">
      <w:pPr>
        <w:pStyle w:val="20"/>
        <w:shd w:val="clear" w:color="auto" w:fill="auto"/>
        <w:spacing w:line="240" w:lineRule="auto"/>
        <w:ind w:firstLine="880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Мероприятия, направленные на достижение целей, определенные в решении референдума, ежегодно утверждаются решением </w:t>
      </w:r>
      <w:r w:rsidR="009A3FCC">
        <w:rPr>
          <w:rFonts w:ascii="Times New Roman" w:hAnsi="Times New Roman" w:cs="Times New Roman"/>
        </w:rPr>
        <w:t xml:space="preserve">Константиновской </w:t>
      </w:r>
      <w:r w:rsidRPr="009A3FCC">
        <w:rPr>
          <w:rFonts w:ascii="Times New Roman" w:hAnsi="Times New Roman" w:cs="Times New Roman"/>
        </w:rPr>
        <w:t>сельской Думы.</w:t>
      </w:r>
    </w:p>
    <w:p w:rsidR="009D2C9A" w:rsidRPr="009A3FCC" w:rsidRDefault="009D2C9A" w:rsidP="009A3FCC">
      <w:pPr>
        <w:pStyle w:val="20"/>
        <w:shd w:val="clear" w:color="auto" w:fill="auto"/>
        <w:spacing w:line="240" w:lineRule="auto"/>
        <w:ind w:firstLine="880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5.1. </w:t>
      </w:r>
      <w:proofErr w:type="gramStart"/>
      <w:r w:rsidRPr="009A3FCC">
        <w:rPr>
          <w:rFonts w:ascii="Times New Roman" w:hAnsi="Times New Roman" w:cs="Times New Roman"/>
        </w:rPr>
        <w:t xml:space="preserve">Платежи самообложения вносятся в бюджет муниципального образования </w:t>
      </w:r>
      <w:proofErr w:type="spellStart"/>
      <w:r w:rsidR="009A3FCC">
        <w:rPr>
          <w:rFonts w:ascii="Times New Roman" w:hAnsi="Times New Roman" w:cs="Times New Roman"/>
        </w:rPr>
        <w:t>Константиновское</w:t>
      </w:r>
      <w:proofErr w:type="spellEnd"/>
      <w:r w:rsidRPr="009A3FCC">
        <w:rPr>
          <w:rFonts w:ascii="Times New Roman" w:hAnsi="Times New Roman" w:cs="Times New Roman"/>
        </w:rPr>
        <w:t xml:space="preserve"> сельское поселение </w:t>
      </w:r>
      <w:proofErr w:type="spellStart"/>
      <w:r w:rsidRPr="009A3FCC">
        <w:rPr>
          <w:rFonts w:ascii="Times New Roman" w:hAnsi="Times New Roman" w:cs="Times New Roman"/>
        </w:rPr>
        <w:t>Малмыжского</w:t>
      </w:r>
      <w:proofErr w:type="spellEnd"/>
      <w:r w:rsidRPr="009A3FCC">
        <w:rPr>
          <w:rFonts w:ascii="Times New Roman" w:hAnsi="Times New Roman" w:cs="Times New Roman"/>
        </w:rPr>
        <w:t xml:space="preserve"> района Кировской области один раз в год путем перечисления денежных средств на расчетный счет </w:t>
      </w:r>
      <w:r w:rsidR="009A3FCC">
        <w:rPr>
          <w:rFonts w:ascii="Times New Roman" w:hAnsi="Times New Roman" w:cs="Times New Roman"/>
        </w:rPr>
        <w:t>Константиновского</w:t>
      </w:r>
      <w:r w:rsidRPr="009A3FCC">
        <w:rPr>
          <w:rFonts w:ascii="Times New Roman" w:hAnsi="Times New Roman" w:cs="Times New Roman"/>
        </w:rPr>
        <w:t xml:space="preserve"> сельского поселения или внесения денежных средств по квитанциям строгой отчетности непосредственно в кассу администрации </w:t>
      </w:r>
      <w:r w:rsidR="009A3FCC">
        <w:rPr>
          <w:rFonts w:ascii="Times New Roman" w:hAnsi="Times New Roman" w:cs="Times New Roman"/>
        </w:rPr>
        <w:t>Константиновского</w:t>
      </w:r>
      <w:r w:rsidRPr="009A3FCC">
        <w:rPr>
          <w:rFonts w:ascii="Times New Roman" w:hAnsi="Times New Roman" w:cs="Times New Roman"/>
        </w:rPr>
        <w:t xml:space="preserve"> сельского поселения либо в рассрочку путем ежегодного перечисления равными долями в сумме 3</w:t>
      </w:r>
      <w:r w:rsidRPr="009A3FCC">
        <w:rPr>
          <w:rFonts w:ascii="Times New Roman" w:hAnsi="Times New Roman" w:cs="Times New Roman"/>
          <w:i/>
        </w:rPr>
        <w:t>00</w:t>
      </w:r>
      <w:r w:rsidRPr="009A3FCC">
        <w:rPr>
          <w:rFonts w:ascii="Times New Roman" w:hAnsi="Times New Roman" w:cs="Times New Roman"/>
        </w:rPr>
        <w:t xml:space="preserve"> рублей ежегодно в течение 3 лет</w:t>
      </w:r>
      <w:proofErr w:type="gramEnd"/>
      <w:r w:rsidRPr="009A3FCC">
        <w:rPr>
          <w:rFonts w:ascii="Times New Roman" w:hAnsi="Times New Roman" w:cs="Times New Roman"/>
        </w:rPr>
        <w:t xml:space="preserve"> в срок до 30 ноября.</w:t>
      </w:r>
    </w:p>
    <w:p w:rsidR="009D2C9A" w:rsidRPr="009A3FCC" w:rsidRDefault="009D2C9A" w:rsidP="009A3FCC">
      <w:pPr>
        <w:pStyle w:val="9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A3FCC">
        <w:rPr>
          <w:rFonts w:ascii="Times New Roman" w:hAnsi="Times New Roman" w:cs="Times New Roman"/>
          <w:sz w:val="28"/>
          <w:szCs w:val="28"/>
        </w:rPr>
        <w:t xml:space="preserve">   Средства самообложения вносятся гражданами в бюджет муниципального образования </w:t>
      </w:r>
      <w:proofErr w:type="spellStart"/>
      <w:r w:rsidR="009A3FCC"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 w:rsidRPr="009A3FC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A3FCC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9A3FCC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срок, установленный в решении референдума. </w:t>
      </w:r>
    </w:p>
    <w:p w:rsidR="009D2C9A" w:rsidRPr="009A3FCC" w:rsidRDefault="009D2C9A" w:rsidP="009A3FCC">
      <w:pPr>
        <w:pStyle w:val="20"/>
        <w:shd w:val="clear" w:color="auto" w:fill="auto"/>
        <w:spacing w:line="240" w:lineRule="auto"/>
        <w:ind w:firstLine="880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>В случае внесения денежных сре</w:t>
      </w:r>
      <w:proofErr w:type="gramStart"/>
      <w:r w:rsidRPr="009A3FCC">
        <w:rPr>
          <w:rFonts w:ascii="Times New Roman" w:hAnsi="Times New Roman" w:cs="Times New Roman"/>
        </w:rPr>
        <w:t>дств гр</w:t>
      </w:r>
      <w:proofErr w:type="gramEnd"/>
      <w:r w:rsidRPr="009A3FCC">
        <w:rPr>
          <w:rFonts w:ascii="Times New Roman" w:hAnsi="Times New Roman" w:cs="Times New Roman"/>
        </w:rPr>
        <w:t xml:space="preserve">ажданами в администрацию </w:t>
      </w:r>
      <w:r w:rsidR="009A3FCC">
        <w:rPr>
          <w:rFonts w:ascii="Times New Roman" w:hAnsi="Times New Roman" w:cs="Times New Roman"/>
        </w:rPr>
        <w:t>Константиновского</w:t>
      </w:r>
      <w:r w:rsidRPr="009A3FCC">
        <w:rPr>
          <w:rFonts w:ascii="Times New Roman" w:hAnsi="Times New Roman" w:cs="Times New Roman"/>
        </w:rPr>
        <w:t xml:space="preserve"> сельского поселении, на администрацию  сельского </w:t>
      </w:r>
      <w:r w:rsidRPr="009A3FCC">
        <w:rPr>
          <w:rFonts w:ascii="Times New Roman" w:hAnsi="Times New Roman" w:cs="Times New Roman"/>
        </w:rPr>
        <w:lastRenderedPageBreak/>
        <w:t>поселения возлагается обязанность по зачислению указанных</w:t>
      </w:r>
      <w:r w:rsidRPr="009A3FCC">
        <w:rPr>
          <w:rFonts w:ascii="Times New Roman" w:hAnsi="Times New Roman" w:cs="Times New Roman"/>
        </w:rPr>
        <w:tab/>
        <w:t>сре</w:t>
      </w:r>
      <w:r w:rsidR="009A3FCC">
        <w:rPr>
          <w:rFonts w:ascii="Times New Roman" w:hAnsi="Times New Roman" w:cs="Times New Roman"/>
        </w:rPr>
        <w:t>дств на расчетный счет бюджета Константиновского</w:t>
      </w:r>
      <w:r w:rsidRPr="009A3FCC">
        <w:rPr>
          <w:rFonts w:ascii="Times New Roman" w:hAnsi="Times New Roman" w:cs="Times New Roman"/>
        </w:rPr>
        <w:t xml:space="preserve"> сельского   поселения   в   установленном   порядке   по   коду бюджетной классификации «Средства самообложения граждан, зачисляемые в бюджеты сельских поселений».</w:t>
      </w:r>
    </w:p>
    <w:p w:rsidR="009D2C9A" w:rsidRPr="009A3FCC" w:rsidRDefault="009D2C9A" w:rsidP="009A3FCC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180" w:firstLine="426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Средства самообложения, не использованные в текущем году, остаются на лицевом счете муниципального образования и могут быть использованы в следующем году на цели, определенные решением  </w:t>
      </w:r>
      <w:r w:rsidR="009A3FCC">
        <w:rPr>
          <w:rFonts w:ascii="Times New Roman" w:hAnsi="Times New Roman" w:cs="Times New Roman"/>
        </w:rPr>
        <w:t xml:space="preserve">Константиновской </w:t>
      </w:r>
      <w:r w:rsidRPr="009A3FCC">
        <w:rPr>
          <w:rFonts w:ascii="Times New Roman" w:hAnsi="Times New Roman" w:cs="Times New Roman"/>
        </w:rPr>
        <w:t>сельской Думы.</w:t>
      </w:r>
    </w:p>
    <w:p w:rsidR="009D2C9A" w:rsidRPr="009A3FCC" w:rsidRDefault="009D2C9A" w:rsidP="009A3FCC">
      <w:pPr>
        <w:pStyle w:val="20"/>
        <w:shd w:val="clear" w:color="auto" w:fill="auto"/>
        <w:spacing w:line="240" w:lineRule="auto"/>
        <w:ind w:right="180" w:firstLine="426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   Согласно референдуму о самообложении граждан на территории </w:t>
      </w:r>
      <w:r w:rsidR="009A3FCC">
        <w:rPr>
          <w:rFonts w:ascii="Times New Roman" w:hAnsi="Times New Roman" w:cs="Times New Roman"/>
        </w:rPr>
        <w:t xml:space="preserve">Константиновского </w:t>
      </w:r>
      <w:r w:rsidRPr="009A3FCC">
        <w:rPr>
          <w:rFonts w:ascii="Times New Roman" w:hAnsi="Times New Roman" w:cs="Times New Roman"/>
        </w:rPr>
        <w:t>сельского поселения средства самообложения направляются на благоустройство населенных пунктов, финансируемых за счет средств самообложения:</w:t>
      </w:r>
    </w:p>
    <w:p w:rsidR="009D2C9A" w:rsidRPr="00234966" w:rsidRDefault="009D2C9A" w:rsidP="00234966">
      <w:pPr>
        <w:shd w:val="clear" w:color="auto" w:fill="FFFFFF"/>
        <w:tabs>
          <w:tab w:val="left" w:leader="underscore" w:pos="8674"/>
        </w:tabs>
        <w:ind w:left="10"/>
        <w:jc w:val="both"/>
        <w:rPr>
          <w:color w:val="FF0000"/>
          <w:sz w:val="28"/>
          <w:szCs w:val="28"/>
        </w:rPr>
      </w:pPr>
      <w:r w:rsidRPr="009A3FCC">
        <w:rPr>
          <w:i/>
          <w:color w:val="FF0000"/>
          <w:sz w:val="28"/>
          <w:szCs w:val="28"/>
        </w:rPr>
        <w:t xml:space="preserve"> </w:t>
      </w:r>
      <w:r w:rsidRPr="009A3FCC">
        <w:rPr>
          <w:sz w:val="28"/>
          <w:szCs w:val="28"/>
        </w:rPr>
        <w:t xml:space="preserve">         -   </w:t>
      </w:r>
      <w:r w:rsidR="00234966" w:rsidRPr="00234966">
        <w:rPr>
          <w:sz w:val="28"/>
          <w:szCs w:val="28"/>
        </w:rPr>
        <w:t>организация уличного освещения</w:t>
      </w:r>
      <w:r w:rsidR="00234966">
        <w:rPr>
          <w:color w:val="FF0000"/>
          <w:sz w:val="28"/>
          <w:szCs w:val="28"/>
        </w:rPr>
        <w:t xml:space="preserve">.     </w:t>
      </w:r>
    </w:p>
    <w:p w:rsidR="009D2C9A" w:rsidRPr="009A3FCC" w:rsidRDefault="009D2C9A" w:rsidP="00234966">
      <w:pPr>
        <w:pStyle w:val="20"/>
        <w:shd w:val="clear" w:color="auto" w:fill="auto"/>
        <w:spacing w:line="240" w:lineRule="auto"/>
        <w:ind w:left="-142" w:right="-2" w:firstLine="568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7. Администрация </w:t>
      </w:r>
      <w:r w:rsidR="00234966">
        <w:rPr>
          <w:rFonts w:ascii="Times New Roman" w:hAnsi="Times New Roman" w:cs="Times New Roman"/>
        </w:rPr>
        <w:t xml:space="preserve">Константиновского </w:t>
      </w:r>
      <w:r w:rsidRPr="009A3FCC">
        <w:rPr>
          <w:rFonts w:ascii="Times New Roman" w:hAnsi="Times New Roman" w:cs="Times New Roman"/>
        </w:rPr>
        <w:t xml:space="preserve"> сельского   поселения    </w:t>
      </w:r>
      <w:proofErr w:type="spellStart"/>
      <w:r w:rsidR="00234966">
        <w:rPr>
          <w:rFonts w:ascii="Times New Roman" w:hAnsi="Times New Roman" w:cs="Times New Roman"/>
        </w:rPr>
        <w:t>М</w:t>
      </w:r>
      <w:r w:rsidRPr="009A3FCC">
        <w:rPr>
          <w:rFonts w:ascii="Times New Roman" w:hAnsi="Times New Roman" w:cs="Times New Roman"/>
        </w:rPr>
        <w:t>алмыжского</w:t>
      </w:r>
      <w:proofErr w:type="spellEnd"/>
      <w:r w:rsidRPr="009A3FCC">
        <w:rPr>
          <w:rFonts w:ascii="Times New Roman" w:hAnsi="Times New Roman" w:cs="Times New Roman"/>
        </w:rPr>
        <w:t xml:space="preserve">    района Кировской области  обеспечивает: </w:t>
      </w:r>
    </w:p>
    <w:p w:rsidR="009D2C9A" w:rsidRPr="009A3FCC" w:rsidRDefault="009D2C9A" w:rsidP="009A3FCC">
      <w:pPr>
        <w:pStyle w:val="90"/>
        <w:shd w:val="clear" w:color="auto" w:fill="auto"/>
        <w:tabs>
          <w:tab w:val="left" w:pos="927"/>
        </w:tabs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A3FCC">
        <w:rPr>
          <w:rFonts w:ascii="Times New Roman" w:hAnsi="Times New Roman" w:cs="Times New Roman"/>
          <w:sz w:val="28"/>
          <w:szCs w:val="28"/>
        </w:rPr>
        <w:t>принятие мер к своевременному и полному сбору средств самообложения граждан;</w:t>
      </w:r>
    </w:p>
    <w:p w:rsidR="009D2C9A" w:rsidRPr="009A3FCC" w:rsidRDefault="009D2C9A" w:rsidP="009A3FCC">
      <w:pPr>
        <w:pStyle w:val="20"/>
        <w:shd w:val="clear" w:color="auto" w:fill="auto"/>
        <w:tabs>
          <w:tab w:val="left" w:pos="2108"/>
        </w:tabs>
        <w:spacing w:line="240" w:lineRule="auto"/>
        <w:ind w:right="-2" w:firstLine="426"/>
        <w:jc w:val="left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>учет поступивших средств самообложения;</w:t>
      </w:r>
    </w:p>
    <w:p w:rsidR="009D2C9A" w:rsidRPr="009A3FCC" w:rsidRDefault="009D2C9A" w:rsidP="009A3FCC">
      <w:pPr>
        <w:pStyle w:val="20"/>
        <w:shd w:val="clear" w:color="auto" w:fill="auto"/>
        <w:spacing w:line="240" w:lineRule="auto"/>
        <w:ind w:right="-2" w:firstLine="426"/>
        <w:jc w:val="left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проведение за счет средств самообложения мероприятий, направленных на достижение целей, установленных в решении референдум;  </w:t>
      </w:r>
    </w:p>
    <w:p w:rsidR="009D2C9A" w:rsidRPr="009A3FCC" w:rsidRDefault="009D2C9A" w:rsidP="009A3FCC">
      <w:pPr>
        <w:pStyle w:val="20"/>
        <w:shd w:val="clear" w:color="auto" w:fill="auto"/>
        <w:spacing w:line="240" w:lineRule="auto"/>
        <w:ind w:right="-2" w:firstLine="426"/>
        <w:jc w:val="left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 предоставление  отчета о  расходовании  этих средств перед   населением   и </w:t>
      </w:r>
      <w:r w:rsidR="00234966">
        <w:rPr>
          <w:rFonts w:ascii="Times New Roman" w:hAnsi="Times New Roman" w:cs="Times New Roman"/>
        </w:rPr>
        <w:t>Константиновской</w:t>
      </w:r>
      <w:r w:rsidRPr="009A3FCC">
        <w:rPr>
          <w:rFonts w:ascii="Times New Roman" w:hAnsi="Times New Roman" w:cs="Times New Roman"/>
        </w:rPr>
        <w:t xml:space="preserve"> сельско</w:t>
      </w:r>
      <w:r w:rsidR="00234966">
        <w:rPr>
          <w:rFonts w:ascii="Times New Roman" w:hAnsi="Times New Roman" w:cs="Times New Roman"/>
        </w:rPr>
        <w:t>й</w:t>
      </w:r>
      <w:r w:rsidRPr="009A3FCC">
        <w:rPr>
          <w:rFonts w:ascii="Times New Roman" w:hAnsi="Times New Roman" w:cs="Times New Roman"/>
        </w:rPr>
        <w:t xml:space="preserve"> Думой;</w:t>
      </w:r>
    </w:p>
    <w:p w:rsidR="009D2C9A" w:rsidRPr="009A3FCC" w:rsidRDefault="009D2C9A" w:rsidP="009A3FCC">
      <w:pPr>
        <w:pStyle w:val="20"/>
        <w:shd w:val="clear" w:color="auto" w:fill="auto"/>
        <w:spacing w:line="240" w:lineRule="auto"/>
        <w:ind w:right="-2" w:firstLine="426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>рассмотрение жалоб от граждан на неправильное исчисление самообложения.</w:t>
      </w:r>
    </w:p>
    <w:p w:rsidR="009D2C9A" w:rsidRPr="00234966" w:rsidRDefault="009D2C9A" w:rsidP="00234966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 w:right="-2" w:firstLine="284"/>
        <w:rPr>
          <w:rFonts w:ascii="Times New Roman" w:hAnsi="Times New Roman" w:cs="Times New Roman"/>
        </w:rPr>
      </w:pPr>
      <w:proofErr w:type="gramStart"/>
      <w:r w:rsidRPr="00234966">
        <w:rPr>
          <w:rFonts w:ascii="Times New Roman" w:hAnsi="Times New Roman" w:cs="Times New Roman"/>
        </w:rPr>
        <w:t>Контроль за</w:t>
      </w:r>
      <w:proofErr w:type="gramEnd"/>
      <w:r w:rsidRPr="00234966">
        <w:rPr>
          <w:rFonts w:ascii="Times New Roman" w:hAnsi="Times New Roman" w:cs="Times New Roman"/>
        </w:rPr>
        <w:t xml:space="preserve"> целевым расходованием средств самообложения возлагается на  </w:t>
      </w:r>
      <w:r w:rsidR="00234966">
        <w:rPr>
          <w:rFonts w:ascii="Times New Roman" w:hAnsi="Times New Roman" w:cs="Times New Roman"/>
        </w:rPr>
        <w:t>Константиновскую</w:t>
      </w:r>
      <w:r w:rsidRPr="00234966">
        <w:rPr>
          <w:rFonts w:ascii="Times New Roman" w:hAnsi="Times New Roman" w:cs="Times New Roman"/>
        </w:rPr>
        <w:t xml:space="preserve"> сельскую Думу.</w:t>
      </w:r>
    </w:p>
    <w:p w:rsidR="009D2C9A" w:rsidRPr="009A3FCC" w:rsidRDefault="009D2C9A" w:rsidP="009A3FCC">
      <w:pPr>
        <w:pStyle w:val="90"/>
        <w:shd w:val="clear" w:color="auto" w:fill="auto"/>
        <w:tabs>
          <w:tab w:val="left" w:pos="927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A3FCC">
        <w:rPr>
          <w:rFonts w:ascii="Times New Roman" w:hAnsi="Times New Roman" w:cs="Times New Roman"/>
          <w:sz w:val="28"/>
          <w:szCs w:val="28"/>
        </w:rPr>
        <w:t xml:space="preserve">     9. В случае неисполнения жителями </w:t>
      </w:r>
      <w:r w:rsidR="00234966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9A3FCC">
        <w:rPr>
          <w:rFonts w:ascii="Times New Roman" w:hAnsi="Times New Roman" w:cs="Times New Roman"/>
          <w:sz w:val="28"/>
          <w:szCs w:val="28"/>
        </w:rPr>
        <w:t xml:space="preserve"> сельского поселения,  принятого на местном референдуме  решения о введении средств самообложения, администрация  </w:t>
      </w:r>
      <w:r w:rsidR="00234966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9A3FC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взыскать указанные средства в судебном порядке путем обращения с соответствующим заявлением в суд.</w:t>
      </w:r>
    </w:p>
    <w:p w:rsidR="009D2C9A" w:rsidRPr="009A3FCC" w:rsidRDefault="009D2C9A" w:rsidP="009A3FCC">
      <w:pPr>
        <w:pStyle w:val="90"/>
        <w:shd w:val="clear" w:color="auto" w:fill="auto"/>
        <w:tabs>
          <w:tab w:val="left" w:pos="922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A3FCC">
        <w:rPr>
          <w:rFonts w:ascii="Times New Roman" w:hAnsi="Times New Roman" w:cs="Times New Roman"/>
          <w:sz w:val="28"/>
          <w:szCs w:val="28"/>
        </w:rPr>
        <w:t xml:space="preserve">      10. В случае удовлетворения исковых требований администрации </w:t>
      </w:r>
      <w:r w:rsidR="00234966">
        <w:rPr>
          <w:rFonts w:ascii="Times New Roman" w:hAnsi="Times New Roman" w:cs="Times New Roman"/>
          <w:sz w:val="28"/>
          <w:szCs w:val="28"/>
        </w:rPr>
        <w:t>Константиновского</w:t>
      </w:r>
      <w:r w:rsidRPr="009A3FCC">
        <w:rPr>
          <w:rFonts w:ascii="Times New Roman" w:hAnsi="Times New Roman" w:cs="Times New Roman"/>
          <w:sz w:val="28"/>
          <w:szCs w:val="28"/>
        </w:rPr>
        <w:t xml:space="preserve"> сельского  поселения к гражданам, не уплатившим средства самообложения, с указанных граждан взыскивается государственная пошлина, размер которой определяется Налоговым кодексом РФ.</w:t>
      </w:r>
    </w:p>
    <w:p w:rsidR="009D2C9A" w:rsidRPr="009A3FCC" w:rsidRDefault="009D2C9A" w:rsidP="00234966">
      <w:pPr>
        <w:pStyle w:val="20"/>
        <w:shd w:val="clear" w:color="auto" w:fill="auto"/>
        <w:spacing w:line="240" w:lineRule="auto"/>
        <w:ind w:right="-2" w:firstLine="284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11. Администрация </w:t>
      </w:r>
      <w:r w:rsidR="00234966">
        <w:rPr>
          <w:rFonts w:ascii="Times New Roman" w:hAnsi="Times New Roman" w:cs="Times New Roman"/>
        </w:rPr>
        <w:t>Константиновского</w:t>
      </w:r>
      <w:r w:rsidRPr="009A3FCC">
        <w:rPr>
          <w:rFonts w:ascii="Times New Roman" w:hAnsi="Times New Roman" w:cs="Times New Roman"/>
        </w:rPr>
        <w:t xml:space="preserve"> сельского поселения несет </w:t>
      </w:r>
      <w:r w:rsidR="00234966">
        <w:rPr>
          <w:rFonts w:ascii="Times New Roman" w:hAnsi="Times New Roman" w:cs="Times New Roman"/>
        </w:rPr>
        <w:t xml:space="preserve"> </w:t>
      </w:r>
      <w:r w:rsidRPr="009A3FCC">
        <w:rPr>
          <w:rFonts w:ascii="Times New Roman" w:hAnsi="Times New Roman" w:cs="Times New Roman"/>
        </w:rPr>
        <w:t>ответственность за нецелевое расходование средств самообложения в соответствии с действующим законодательством.</w:t>
      </w:r>
    </w:p>
    <w:p w:rsidR="009D2C9A" w:rsidRDefault="009D2C9A" w:rsidP="009A3FCC">
      <w:pPr>
        <w:pStyle w:val="20"/>
        <w:shd w:val="clear" w:color="auto" w:fill="auto"/>
        <w:tabs>
          <w:tab w:val="left" w:pos="2397"/>
        </w:tabs>
        <w:spacing w:line="240" w:lineRule="auto"/>
        <w:ind w:right="-2" w:firstLine="0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     12. Настоящее Положение вводится в действие со дня его официального опубликования в Информационном бюллетене органов местного самоуправления и на официальном сайте  </w:t>
      </w:r>
      <w:proofErr w:type="spellStart"/>
      <w:r w:rsidRPr="009A3FCC">
        <w:rPr>
          <w:rFonts w:ascii="Times New Roman" w:hAnsi="Times New Roman" w:cs="Times New Roman"/>
        </w:rPr>
        <w:t>Малмыжского</w:t>
      </w:r>
      <w:proofErr w:type="spellEnd"/>
      <w:r w:rsidRPr="009A3FCC">
        <w:rPr>
          <w:rFonts w:ascii="Times New Roman" w:hAnsi="Times New Roman" w:cs="Times New Roman"/>
        </w:rPr>
        <w:t xml:space="preserve">  района Кировской области.</w:t>
      </w:r>
    </w:p>
    <w:p w:rsidR="00234966" w:rsidRPr="009A3FCC" w:rsidRDefault="00234966" w:rsidP="009A3FCC">
      <w:pPr>
        <w:pStyle w:val="20"/>
        <w:shd w:val="clear" w:color="auto" w:fill="auto"/>
        <w:tabs>
          <w:tab w:val="left" w:pos="2397"/>
        </w:tabs>
        <w:spacing w:line="240" w:lineRule="auto"/>
        <w:ind w:right="-2" w:firstLine="0"/>
        <w:rPr>
          <w:rFonts w:ascii="Times New Roman" w:hAnsi="Times New Roman" w:cs="Times New Roman"/>
        </w:rPr>
      </w:pPr>
    </w:p>
    <w:p w:rsidR="009D2C9A" w:rsidRPr="009A3FCC" w:rsidRDefault="009D2C9A" w:rsidP="009A3FCC">
      <w:pPr>
        <w:pStyle w:val="20"/>
        <w:shd w:val="clear" w:color="auto" w:fill="auto"/>
        <w:tabs>
          <w:tab w:val="left" w:pos="2397"/>
        </w:tabs>
        <w:spacing w:line="240" w:lineRule="auto"/>
        <w:ind w:right="-2" w:firstLine="0"/>
        <w:rPr>
          <w:rFonts w:ascii="Times New Roman" w:hAnsi="Times New Roman" w:cs="Times New Roman"/>
        </w:rPr>
      </w:pPr>
      <w:r w:rsidRPr="009A3FCC">
        <w:rPr>
          <w:rFonts w:ascii="Times New Roman" w:hAnsi="Times New Roman" w:cs="Times New Roman"/>
        </w:rPr>
        <w:t xml:space="preserve">                                                          ______________</w:t>
      </w:r>
    </w:p>
    <w:p w:rsidR="00111D66" w:rsidRDefault="00111D66" w:rsidP="009A3FCC"/>
    <w:sectPr w:rsidR="00111D66" w:rsidSect="009A3F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9BC"/>
    <w:multiLevelType w:val="multilevel"/>
    <w:tmpl w:val="61E6335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1127BE"/>
    <w:multiLevelType w:val="multilevel"/>
    <w:tmpl w:val="DEAE3F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C3014D"/>
    <w:multiLevelType w:val="multilevel"/>
    <w:tmpl w:val="6EC039AE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1935" w:hanging="1080"/>
      </w:pPr>
    </w:lvl>
    <w:lvl w:ilvl="4">
      <w:start w:val="1"/>
      <w:numFmt w:val="decimal"/>
      <w:isLgl/>
      <w:lvlText w:val="%1.%2.%3.%4.%5."/>
      <w:lvlJc w:val="left"/>
      <w:pPr>
        <w:ind w:left="1935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655" w:hanging="1800"/>
      </w:p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</w:lvl>
  </w:abstractNum>
  <w:abstractNum w:abstractNumId="3">
    <w:nsid w:val="56A3767A"/>
    <w:multiLevelType w:val="hybridMultilevel"/>
    <w:tmpl w:val="F572AF4A"/>
    <w:lvl w:ilvl="0" w:tplc="5678C7FE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C9A"/>
    <w:rsid w:val="00111D66"/>
    <w:rsid w:val="00234966"/>
    <w:rsid w:val="003B5003"/>
    <w:rsid w:val="00407F0D"/>
    <w:rsid w:val="00687DE6"/>
    <w:rsid w:val="007614EB"/>
    <w:rsid w:val="007A412E"/>
    <w:rsid w:val="009A3FCC"/>
    <w:rsid w:val="009D2C9A"/>
    <w:rsid w:val="00A04F20"/>
    <w:rsid w:val="00F4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2C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9D2C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C9A"/>
    <w:pPr>
      <w:widowControl w:val="0"/>
      <w:shd w:val="clear" w:color="auto" w:fill="FFFFFF"/>
      <w:spacing w:line="322" w:lineRule="exact"/>
      <w:ind w:hanging="1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9D2C9A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D2C9A"/>
    <w:pPr>
      <w:widowControl w:val="0"/>
      <w:shd w:val="clear" w:color="auto" w:fill="FFFFFF"/>
      <w:spacing w:before="600" w:line="326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locked/>
    <w:rsid w:val="009D2C9A"/>
    <w:rPr>
      <w:rFonts w:ascii="Calibri" w:eastAsia="Calibri" w:hAnsi="Calibri" w:cs="Calibri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D2C9A"/>
    <w:pPr>
      <w:widowControl w:val="0"/>
      <w:shd w:val="clear" w:color="auto" w:fill="FFFFFF"/>
      <w:spacing w:before="720" w:after="180" w:line="269" w:lineRule="exact"/>
      <w:ind w:firstLine="580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9A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2022-11-16T07:24:00Z</cp:lastPrinted>
  <dcterms:created xsi:type="dcterms:W3CDTF">2022-10-26T06:41:00Z</dcterms:created>
  <dcterms:modified xsi:type="dcterms:W3CDTF">2023-01-13T10:24:00Z</dcterms:modified>
</cp:coreProperties>
</file>