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A0" w:rsidRPr="00F420A0" w:rsidRDefault="00F420A0" w:rsidP="00F420A0">
      <w:pPr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ar-SA"/>
        </w:rPr>
      </w:pPr>
      <w:r>
        <w:rPr>
          <w:rFonts w:ascii="Times New Roman" w:hAnsi="Times New Roman"/>
          <w:b/>
          <w:bCs/>
          <w:sz w:val="28"/>
          <w:szCs w:val="24"/>
          <w:lang w:eastAsia="ar-SA"/>
        </w:rPr>
        <w:t>АДМИНИСТРАЦИЯ КОНСТАНТИНОВСКОГО</w:t>
      </w:r>
      <w:r w:rsidRPr="00F420A0">
        <w:rPr>
          <w:rFonts w:ascii="Times New Roman" w:hAnsi="Times New Roman"/>
          <w:b/>
          <w:bCs/>
          <w:sz w:val="28"/>
          <w:szCs w:val="24"/>
          <w:lang w:eastAsia="ar-SA"/>
        </w:rPr>
        <w:t xml:space="preserve"> СЕЛЬСКОГО ПОСЕЛЕНИЯ </w:t>
      </w:r>
      <w:r w:rsidRPr="00F420A0">
        <w:rPr>
          <w:rFonts w:ascii="Times New Roman" w:hAnsi="Times New Roman"/>
          <w:b/>
          <w:sz w:val="28"/>
          <w:szCs w:val="24"/>
          <w:lang w:eastAsia="ar-SA"/>
        </w:rPr>
        <w:t>МАЛМЫЖСКОГО РАЙОНА КИРОВСКОЙ ОБЛАСТИ</w:t>
      </w:r>
    </w:p>
    <w:p w:rsidR="00F420A0" w:rsidRPr="00F420A0" w:rsidRDefault="00F420A0" w:rsidP="00F420A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F420A0" w:rsidRPr="00F420A0" w:rsidRDefault="00F420A0" w:rsidP="00F420A0">
      <w:pPr>
        <w:keepNext/>
        <w:tabs>
          <w:tab w:val="num" w:pos="0"/>
        </w:tabs>
        <w:spacing w:after="0" w:line="240" w:lineRule="auto"/>
        <w:ind w:left="432" w:hanging="432"/>
        <w:jc w:val="center"/>
        <w:outlineLvl w:val="0"/>
        <w:rPr>
          <w:rFonts w:ascii="Times New Roman" w:hAnsi="Times New Roman"/>
          <w:b/>
          <w:bCs/>
          <w:sz w:val="28"/>
          <w:szCs w:val="24"/>
          <w:lang w:eastAsia="ar-SA"/>
        </w:rPr>
      </w:pPr>
      <w:r w:rsidRPr="00F420A0">
        <w:rPr>
          <w:rFonts w:ascii="Times New Roman" w:hAnsi="Times New Roman"/>
          <w:b/>
          <w:bCs/>
          <w:sz w:val="32"/>
          <w:szCs w:val="32"/>
          <w:lang w:eastAsia="ar-SA"/>
        </w:rPr>
        <w:t>ПОСТАНОВЛЕНИЕ</w:t>
      </w:r>
    </w:p>
    <w:p w:rsidR="00F420A0" w:rsidRPr="00F420A0" w:rsidRDefault="00F420A0" w:rsidP="00F420A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8B2ADF" w:rsidP="00F420A0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01.04.2019</w:t>
      </w:r>
      <w:bookmarkStart w:id="0" w:name="_GoBack"/>
      <w:bookmarkEnd w:id="0"/>
      <w:r w:rsidR="00F420A0" w:rsidRPr="00F420A0">
        <w:rPr>
          <w:rFonts w:ascii="Times New Roman" w:hAnsi="Times New Roman"/>
          <w:sz w:val="28"/>
          <w:szCs w:val="24"/>
          <w:lang w:eastAsia="ar-SA"/>
        </w:rPr>
        <w:tab/>
      </w:r>
      <w:r w:rsidR="00F420A0" w:rsidRPr="00F420A0">
        <w:rPr>
          <w:rFonts w:ascii="Times New Roman" w:hAnsi="Times New Roman"/>
          <w:sz w:val="28"/>
          <w:szCs w:val="24"/>
          <w:lang w:eastAsia="ar-SA"/>
        </w:rPr>
        <w:tab/>
      </w:r>
      <w:r w:rsidR="00F420A0" w:rsidRPr="00F420A0">
        <w:rPr>
          <w:rFonts w:ascii="Times New Roman" w:hAnsi="Times New Roman"/>
          <w:sz w:val="28"/>
          <w:szCs w:val="24"/>
          <w:lang w:eastAsia="ar-SA"/>
        </w:rPr>
        <w:tab/>
      </w:r>
      <w:r w:rsidR="00F420A0" w:rsidRPr="00F420A0">
        <w:rPr>
          <w:rFonts w:ascii="Times New Roman" w:hAnsi="Times New Roman"/>
          <w:sz w:val="28"/>
          <w:szCs w:val="24"/>
          <w:lang w:eastAsia="ar-SA"/>
        </w:rPr>
        <w:tab/>
      </w:r>
      <w:r w:rsidR="00F420A0" w:rsidRPr="00F420A0">
        <w:rPr>
          <w:rFonts w:ascii="Times New Roman" w:hAnsi="Times New Roman"/>
          <w:sz w:val="28"/>
          <w:szCs w:val="24"/>
          <w:lang w:eastAsia="ar-SA"/>
        </w:rPr>
        <w:tab/>
        <w:t xml:space="preserve">            </w:t>
      </w:r>
      <w:r w:rsidR="00F420A0">
        <w:rPr>
          <w:rFonts w:ascii="Times New Roman" w:hAnsi="Times New Roman"/>
          <w:sz w:val="28"/>
          <w:szCs w:val="24"/>
          <w:lang w:eastAsia="ar-SA"/>
        </w:rPr>
        <w:t xml:space="preserve">                            № </w:t>
      </w:r>
      <w:r>
        <w:rPr>
          <w:rFonts w:ascii="Times New Roman" w:hAnsi="Times New Roman"/>
          <w:sz w:val="28"/>
          <w:szCs w:val="24"/>
          <w:lang w:eastAsia="ar-SA"/>
        </w:rPr>
        <w:t>19</w:t>
      </w:r>
    </w:p>
    <w:p w:rsidR="00F420A0" w:rsidRPr="00F420A0" w:rsidRDefault="00F420A0" w:rsidP="00F420A0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 xml:space="preserve">с. </w:t>
      </w:r>
      <w:r>
        <w:rPr>
          <w:rFonts w:ascii="Times New Roman" w:hAnsi="Times New Roman"/>
          <w:sz w:val="28"/>
          <w:szCs w:val="24"/>
          <w:lang w:eastAsia="ar-SA"/>
        </w:rPr>
        <w:t>Константиновка</w:t>
      </w:r>
    </w:p>
    <w:p w:rsidR="00F420A0" w:rsidRPr="00F420A0" w:rsidRDefault="00F420A0" w:rsidP="00F420A0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F420A0" w:rsidP="00F420A0">
      <w:pPr>
        <w:spacing w:after="0" w:line="240" w:lineRule="auto"/>
        <w:rPr>
          <w:rFonts w:ascii="Times New Roman" w:hAnsi="Times New Roman"/>
          <w:b/>
          <w:sz w:val="28"/>
          <w:szCs w:val="24"/>
          <w:lang w:eastAsia="ar-SA"/>
        </w:rPr>
      </w:pPr>
      <w:r w:rsidRPr="00F420A0">
        <w:rPr>
          <w:rFonts w:ascii="Times New Roman" w:hAnsi="Times New Roman"/>
          <w:b/>
          <w:sz w:val="28"/>
          <w:szCs w:val="24"/>
          <w:lang w:eastAsia="ar-SA"/>
        </w:rPr>
        <w:t xml:space="preserve">                  </w:t>
      </w:r>
    </w:p>
    <w:p w:rsidR="00F420A0" w:rsidRPr="00F420A0" w:rsidRDefault="00F420A0" w:rsidP="00F420A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F420A0">
        <w:rPr>
          <w:rFonts w:ascii="Times New Roman" w:hAnsi="Times New Roman"/>
          <w:b/>
          <w:sz w:val="28"/>
          <w:szCs w:val="24"/>
          <w:lang w:eastAsia="ar-SA"/>
        </w:rPr>
        <w:t xml:space="preserve">Об утверждении Реестра муниципальных функций, </w:t>
      </w:r>
    </w:p>
    <w:p w:rsidR="00F420A0" w:rsidRPr="00F420A0" w:rsidRDefault="00F420A0" w:rsidP="00F420A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F420A0">
        <w:rPr>
          <w:rFonts w:ascii="Times New Roman" w:hAnsi="Times New Roman"/>
          <w:b/>
          <w:sz w:val="28"/>
          <w:szCs w:val="24"/>
          <w:lang w:eastAsia="ar-SA"/>
        </w:rPr>
        <w:t xml:space="preserve">  предоставляемых органами местного самоуправления   </w:t>
      </w:r>
    </w:p>
    <w:p w:rsidR="00F420A0" w:rsidRPr="00F420A0" w:rsidRDefault="00F420A0" w:rsidP="00F420A0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b/>
          <w:sz w:val="28"/>
          <w:szCs w:val="24"/>
          <w:lang w:eastAsia="ar-SA"/>
        </w:rPr>
        <w:t>К</w:t>
      </w:r>
      <w:r>
        <w:rPr>
          <w:rFonts w:ascii="Times New Roman" w:hAnsi="Times New Roman"/>
          <w:b/>
          <w:sz w:val="28"/>
          <w:szCs w:val="24"/>
          <w:lang w:eastAsia="ar-SA"/>
        </w:rPr>
        <w:t>онстантиновского</w:t>
      </w:r>
      <w:r w:rsidRPr="00F420A0">
        <w:rPr>
          <w:rFonts w:ascii="Times New Roman" w:hAnsi="Times New Roman"/>
          <w:b/>
          <w:sz w:val="28"/>
          <w:szCs w:val="24"/>
          <w:lang w:eastAsia="ar-SA"/>
        </w:rPr>
        <w:t xml:space="preserve"> сельского поселения    </w:t>
      </w:r>
    </w:p>
    <w:p w:rsidR="00F420A0" w:rsidRPr="00F420A0" w:rsidRDefault="00F420A0" w:rsidP="00F420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Default="00F420A0" w:rsidP="00F420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>В соответствии со статьями 14,16 Федерального закона № 131-ФЗ от 06.10.2003  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4"/>
          <w:lang w:eastAsia="ar-SA"/>
        </w:rPr>
        <w:t>»,</w:t>
      </w:r>
      <w:r w:rsidRPr="00F420A0">
        <w:rPr>
          <w:rFonts w:ascii="Times New Roman" w:hAnsi="Times New Roman"/>
          <w:sz w:val="28"/>
          <w:szCs w:val="24"/>
          <w:lang w:eastAsia="ar-SA"/>
        </w:rPr>
        <w:t xml:space="preserve">  администрация К</w:t>
      </w:r>
      <w:r>
        <w:rPr>
          <w:rFonts w:ascii="Times New Roman" w:hAnsi="Times New Roman"/>
          <w:sz w:val="28"/>
          <w:szCs w:val="24"/>
          <w:lang w:eastAsia="ar-SA"/>
        </w:rPr>
        <w:t>онстантиновского</w:t>
      </w:r>
      <w:r w:rsidRPr="00F420A0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</w:t>
      </w:r>
      <w:r>
        <w:rPr>
          <w:rFonts w:ascii="Times New Roman" w:hAnsi="Times New Roman"/>
          <w:sz w:val="28"/>
          <w:szCs w:val="24"/>
          <w:lang w:eastAsia="ar-SA"/>
        </w:rPr>
        <w:t xml:space="preserve">Малмыжского района Кировской области </w:t>
      </w:r>
      <w:r w:rsidRPr="00F420A0">
        <w:rPr>
          <w:rFonts w:ascii="Times New Roman" w:hAnsi="Times New Roman"/>
          <w:sz w:val="28"/>
          <w:szCs w:val="24"/>
          <w:lang w:eastAsia="ar-SA"/>
        </w:rPr>
        <w:t>ПОСТАНОВЛЯЕТ:</w:t>
      </w:r>
    </w:p>
    <w:p w:rsidR="00940D0E" w:rsidRPr="00F420A0" w:rsidRDefault="00940D0E" w:rsidP="00F420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F420A0" w:rsidP="00F420A0">
      <w:pPr>
        <w:numPr>
          <w:ilvl w:val="2"/>
          <w:numId w:val="1"/>
        </w:numPr>
        <w:tabs>
          <w:tab w:val="clear" w:pos="1440"/>
          <w:tab w:val="num" w:pos="-538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>Утвердить Реестр муниципальных функций, предоставляемых органами местного самоуправления   К</w:t>
      </w:r>
      <w:r>
        <w:rPr>
          <w:rFonts w:ascii="Times New Roman" w:hAnsi="Times New Roman"/>
          <w:sz w:val="28"/>
          <w:szCs w:val="24"/>
          <w:lang w:eastAsia="ar-SA"/>
        </w:rPr>
        <w:t>онстантиновского  сельского поселения, согласно приложению.</w:t>
      </w:r>
    </w:p>
    <w:p w:rsidR="00F420A0" w:rsidRPr="00F420A0" w:rsidRDefault="00F420A0" w:rsidP="00F420A0">
      <w:pPr>
        <w:pStyle w:val="a3"/>
        <w:numPr>
          <w:ilvl w:val="2"/>
          <w:numId w:val="1"/>
        </w:numPr>
        <w:tabs>
          <w:tab w:val="clear" w:pos="1440"/>
          <w:tab w:val="num" w:pos="-524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>Постановление администрации от 30.04.2013 № 23 «Об утверждении Реестра муниципальных функций, предоставляемых органами местного самоуправления  Константиновского</w:t>
      </w:r>
      <w:r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поселения» признать утратившим силу.</w:t>
      </w:r>
      <w:r w:rsidRPr="00F420A0">
        <w:rPr>
          <w:rFonts w:ascii="Times New Roman" w:hAnsi="Times New Roman"/>
          <w:sz w:val="28"/>
          <w:szCs w:val="24"/>
          <w:lang w:eastAsia="ar-SA"/>
        </w:rPr>
        <w:t xml:space="preserve">   </w:t>
      </w:r>
    </w:p>
    <w:p w:rsidR="00F420A0" w:rsidRPr="00F420A0" w:rsidRDefault="00F420A0" w:rsidP="00F420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>3. Опубликовать постановление в Информационном бюллетене органов местного самоуправления муниципального образования К</w:t>
      </w:r>
      <w:r>
        <w:rPr>
          <w:rFonts w:ascii="Times New Roman" w:hAnsi="Times New Roman"/>
          <w:sz w:val="28"/>
          <w:szCs w:val="24"/>
          <w:lang w:eastAsia="ar-SA"/>
        </w:rPr>
        <w:t>онстантиновское</w:t>
      </w:r>
      <w:r w:rsidRPr="00F420A0">
        <w:rPr>
          <w:rFonts w:ascii="Times New Roman" w:hAnsi="Times New Roman"/>
          <w:sz w:val="28"/>
          <w:szCs w:val="24"/>
          <w:lang w:eastAsia="ar-SA"/>
        </w:rPr>
        <w:t xml:space="preserve">  сельское поселение Малмыжского района Кировской области.</w:t>
      </w:r>
    </w:p>
    <w:p w:rsidR="00F420A0" w:rsidRPr="00F420A0" w:rsidRDefault="00F420A0" w:rsidP="00F420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>4. Постановление вступает в силу со дня его официального опубликования.</w:t>
      </w:r>
    </w:p>
    <w:p w:rsid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ab/>
        <w:t>5. Контроль за выполнением постановления оставляю за собой.</w:t>
      </w:r>
    </w:p>
    <w:p w:rsid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 xml:space="preserve">Глава администрации </w:t>
      </w: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 xml:space="preserve">сельского поселения                               </w:t>
      </w:r>
      <w:r>
        <w:rPr>
          <w:rFonts w:ascii="Times New Roman" w:hAnsi="Times New Roman"/>
          <w:sz w:val="28"/>
          <w:szCs w:val="24"/>
          <w:lang w:eastAsia="ar-SA"/>
        </w:rPr>
        <w:t xml:space="preserve">              </w:t>
      </w:r>
      <w:r w:rsidRPr="00F420A0">
        <w:rPr>
          <w:rFonts w:ascii="Times New Roman" w:hAnsi="Times New Roman"/>
          <w:sz w:val="28"/>
          <w:szCs w:val="24"/>
          <w:lang w:eastAsia="ar-SA"/>
        </w:rPr>
        <w:t xml:space="preserve">   </w:t>
      </w:r>
      <w:r>
        <w:rPr>
          <w:rFonts w:ascii="Times New Roman" w:hAnsi="Times New Roman"/>
          <w:sz w:val="28"/>
          <w:szCs w:val="24"/>
          <w:lang w:eastAsia="ar-SA"/>
        </w:rPr>
        <w:t>И.Е.Сабирзянова</w:t>
      </w: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F420A0" w:rsidP="00F420A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209AC" w:rsidRDefault="003209AC"/>
    <w:p w:rsidR="00F420A0" w:rsidRDefault="00F420A0"/>
    <w:p w:rsidR="00F420A0" w:rsidRDefault="00F420A0"/>
    <w:p w:rsidR="00F420A0" w:rsidRDefault="00F420A0">
      <w:pPr>
        <w:sectPr w:rsidR="00F420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20A0" w:rsidRDefault="00F420A0" w:rsidP="00F420A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F420A0">
        <w:rPr>
          <w:rFonts w:ascii="Times New Roman" w:hAnsi="Times New Roman"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>Приложение</w:t>
      </w:r>
    </w:p>
    <w:p w:rsidR="00F420A0" w:rsidRDefault="00F420A0" w:rsidP="00F420A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Pr="00F420A0">
        <w:rPr>
          <w:rFonts w:ascii="Times New Roman" w:hAnsi="Times New Roman"/>
          <w:sz w:val="28"/>
          <w:szCs w:val="28"/>
          <w:lang w:eastAsia="ar-SA"/>
        </w:rPr>
        <w:t>УТВЕРЖДЕН</w:t>
      </w:r>
    </w:p>
    <w:p w:rsidR="00F420A0" w:rsidRPr="00F420A0" w:rsidRDefault="00F420A0" w:rsidP="00F420A0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420A0" w:rsidRPr="00F420A0" w:rsidRDefault="00F420A0" w:rsidP="00F420A0">
      <w:pPr>
        <w:spacing w:after="0" w:line="240" w:lineRule="auto"/>
        <w:ind w:left="10064"/>
        <w:rPr>
          <w:rFonts w:ascii="Times New Roman" w:hAnsi="Times New Roman"/>
          <w:sz w:val="28"/>
          <w:szCs w:val="28"/>
          <w:lang w:eastAsia="ar-SA"/>
        </w:rPr>
      </w:pPr>
      <w:r w:rsidRPr="00F420A0">
        <w:rPr>
          <w:rFonts w:ascii="Times New Roman" w:hAnsi="Times New Roman"/>
          <w:sz w:val="28"/>
          <w:szCs w:val="28"/>
          <w:lang w:eastAsia="ar-SA"/>
        </w:rPr>
        <w:t xml:space="preserve">         постановлением администрации </w:t>
      </w:r>
    </w:p>
    <w:p w:rsidR="00F420A0" w:rsidRPr="00F420A0" w:rsidRDefault="00F420A0" w:rsidP="00F420A0">
      <w:pPr>
        <w:spacing w:after="0" w:line="240" w:lineRule="auto"/>
        <w:ind w:left="10064"/>
        <w:rPr>
          <w:rFonts w:ascii="Times New Roman" w:hAnsi="Times New Roman"/>
          <w:sz w:val="28"/>
          <w:szCs w:val="28"/>
          <w:lang w:eastAsia="ar-SA"/>
        </w:rPr>
      </w:pPr>
      <w:r w:rsidRPr="00F420A0">
        <w:rPr>
          <w:rFonts w:ascii="Times New Roman" w:hAnsi="Times New Roman"/>
          <w:sz w:val="28"/>
          <w:szCs w:val="28"/>
          <w:lang w:eastAsia="ar-SA"/>
        </w:rPr>
        <w:t xml:space="preserve">         сельского  поселения</w:t>
      </w:r>
    </w:p>
    <w:p w:rsidR="00F420A0" w:rsidRPr="00F420A0" w:rsidRDefault="00F420A0" w:rsidP="00F420A0">
      <w:pPr>
        <w:spacing w:after="0" w:line="240" w:lineRule="auto"/>
        <w:ind w:left="10064"/>
        <w:rPr>
          <w:rFonts w:ascii="Times New Roman" w:hAnsi="Times New Roman"/>
          <w:sz w:val="28"/>
          <w:szCs w:val="24"/>
          <w:lang w:eastAsia="ar-SA"/>
        </w:rPr>
      </w:pPr>
      <w:r w:rsidRPr="00F420A0">
        <w:rPr>
          <w:rFonts w:ascii="Times New Roman" w:hAnsi="Times New Roman"/>
          <w:sz w:val="28"/>
          <w:szCs w:val="28"/>
          <w:lang w:eastAsia="ar-SA"/>
        </w:rPr>
        <w:t xml:space="preserve">         от </w:t>
      </w:r>
      <w:r w:rsidR="00FC373B">
        <w:rPr>
          <w:rFonts w:ascii="Times New Roman" w:hAnsi="Times New Roman"/>
          <w:sz w:val="28"/>
          <w:szCs w:val="28"/>
          <w:lang w:eastAsia="ar-SA"/>
        </w:rPr>
        <w:t>____________  № ___</w:t>
      </w:r>
      <w:r w:rsidRPr="00F420A0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</w:p>
    <w:p w:rsidR="00F420A0" w:rsidRPr="00F420A0" w:rsidRDefault="00F420A0" w:rsidP="00F420A0">
      <w:pPr>
        <w:tabs>
          <w:tab w:val="left" w:pos="709"/>
          <w:tab w:val="left" w:pos="75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420A0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F420A0">
        <w:rPr>
          <w:rFonts w:ascii="Times New Roman" w:hAnsi="Times New Roman"/>
          <w:b/>
          <w:sz w:val="28"/>
          <w:szCs w:val="24"/>
          <w:lang w:eastAsia="ar-SA"/>
        </w:rPr>
        <w:t>РЕЕСТР</w:t>
      </w:r>
    </w:p>
    <w:p w:rsidR="00F420A0" w:rsidRPr="00F420A0" w:rsidRDefault="00F420A0" w:rsidP="00F420A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420A0">
        <w:rPr>
          <w:rFonts w:ascii="Times New Roman" w:hAnsi="Times New Roman"/>
          <w:b/>
          <w:sz w:val="28"/>
          <w:szCs w:val="28"/>
          <w:lang w:eastAsia="ar-SA"/>
        </w:rPr>
        <w:t xml:space="preserve">  муниципальных функций, предоставляемых органами местного самоуправления  </w:t>
      </w:r>
    </w:p>
    <w:p w:rsidR="00F420A0" w:rsidRDefault="00F420A0" w:rsidP="00F420A0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420A0">
        <w:rPr>
          <w:rFonts w:ascii="Times New Roman" w:hAnsi="Times New Roman"/>
          <w:b/>
          <w:sz w:val="28"/>
          <w:szCs w:val="28"/>
          <w:lang w:eastAsia="ar-SA"/>
        </w:rPr>
        <w:t>К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онстантиновского </w:t>
      </w:r>
      <w:r w:rsidRPr="00F420A0">
        <w:rPr>
          <w:rFonts w:ascii="Times New Roman" w:hAnsi="Times New Roman"/>
          <w:b/>
          <w:sz w:val="28"/>
          <w:szCs w:val="28"/>
          <w:lang w:eastAsia="ar-SA"/>
        </w:rPr>
        <w:t>сельского поселения</w:t>
      </w:r>
    </w:p>
    <w:p w:rsidR="00F420A0" w:rsidRPr="00F420A0" w:rsidRDefault="00F420A0" w:rsidP="00F420A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9"/>
        <w:gridCol w:w="3059"/>
        <w:gridCol w:w="2357"/>
        <w:gridCol w:w="1783"/>
        <w:gridCol w:w="1620"/>
        <w:gridCol w:w="1440"/>
        <w:gridCol w:w="1440"/>
        <w:gridCol w:w="2757"/>
      </w:tblGrid>
      <w:tr w:rsidR="00F420A0" w:rsidRPr="00F420A0" w:rsidTr="00B2715B">
        <w:trPr>
          <w:trHeight w:val="454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 услуги</w:t>
            </w:r>
          </w:p>
        </w:tc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Нормативный правовой акт, устанавливающий полномочие органа местного самоуправления, муниципального учреждения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Сведения о структурном подразделении или отраслевом органе администрации сельского поселения, иных органах местного самоуправления, муниципальных учреждениях 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онстантиновского</w:t>
            </w: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поселения, предоставляющих муниципальные услуги</w:t>
            </w:r>
          </w:p>
        </w:tc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Сведения об  услугах, которые являются необходимыми и обязательными для предоставления муниципальных услуг, и включены в перечень, утвержденный в соответствии с пунктом 3 части 1 статьи 9 Федерального закона от  27.07.2010 года № 210-ФЗ «Об организации предоставления государственных и муниципальных услуг»</w:t>
            </w:r>
          </w:p>
        </w:tc>
        <w:tc>
          <w:tcPr>
            <w:tcW w:w="2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услуги </w:t>
            </w:r>
          </w:p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соответствии с распоряжением Правительства РФ от 17.12.2005  № 1993-р </w:t>
            </w:r>
          </w:p>
        </w:tc>
      </w:tr>
      <w:tr w:rsidR="00F420A0" w:rsidRPr="00F420A0" w:rsidTr="00B2715B">
        <w:trPr>
          <w:trHeight w:val="2080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</w:t>
            </w:r>
          </w:p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услуги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Возмездность оказания услуги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Сведения о </w:t>
            </w:r>
          </w:p>
          <w:p w:rsidR="00F420A0" w:rsidRPr="00F420A0" w:rsidRDefault="00F420A0" w:rsidP="00F42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20A0">
              <w:rPr>
                <w:rFonts w:ascii="Times New Roman" w:hAnsi="Times New Roman"/>
                <w:sz w:val="24"/>
                <w:szCs w:val="24"/>
                <w:lang w:eastAsia="ar-SA"/>
              </w:rPr>
              <w:t>НПА, устанавливающем взимание платы с Заявителя</w:t>
            </w:r>
          </w:p>
        </w:tc>
        <w:tc>
          <w:tcPr>
            <w:tcW w:w="2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0A0" w:rsidRPr="00F420A0" w:rsidRDefault="00F420A0" w:rsidP="00F420A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420A0" w:rsidRPr="00F420A0" w:rsidRDefault="00F420A0" w:rsidP="00F420A0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F420A0" w:rsidRPr="00F420A0" w:rsidSect="00F420A0">
          <w:pgSz w:w="16838" w:h="11906" w:orient="landscape"/>
          <w:pgMar w:top="1135" w:right="1134" w:bottom="851" w:left="1134" w:header="720" w:footer="720" w:gutter="0"/>
          <w:cols w:space="720"/>
          <w:docGrid w:linePitch="600" w:charSpace="32768"/>
        </w:sect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0" distR="114935" simplePos="0" relativeHeight="251659264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-41910</wp:posOffset>
                </wp:positionV>
                <wp:extent cx="9559290" cy="7557770"/>
                <wp:effectExtent l="635" t="5715" r="3175" b="889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9290" cy="7557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18"/>
                              <w:gridCol w:w="3090"/>
                              <w:gridCol w:w="2340"/>
                              <w:gridCol w:w="1800"/>
                              <w:gridCol w:w="1620"/>
                              <w:gridCol w:w="1440"/>
                              <w:gridCol w:w="1440"/>
                              <w:gridCol w:w="2740"/>
                            </w:tblGrid>
                            <w:tr w:rsidR="00F420A0">
                              <w:trPr>
                                <w:trHeight w:val="1238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Муниципальный контроль за сохранностью автомобильных дорог местного значения в границах населенных пунктов   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 w:rsidP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Положение об администрации К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онстантиновского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сельского поселения, утвержденно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е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решением сельской Думы от 14.12.2015 № № 46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администрация сельского поселения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муниципальный контроль за сохранностью автомобильных дорог местного значения в границах населенных пунктов   </w:t>
                                  </w:r>
                                </w:p>
                              </w:tc>
                            </w:tr>
                            <w:tr w:rsidR="00F420A0">
                              <w:trPr>
                                <w:trHeight w:val="1238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Муниципальный     жилищный контроль 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 w:rsidP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Положение об ад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министрации Константиновского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сельского поселения, утвержденно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е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решением сельской Думы от 14.12.2015 № № 46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администрация сельского поселения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муниципальный     жилищный контроль 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F420A0">
                              <w:trPr>
                                <w:trHeight w:val="1238"/>
                              </w:trPr>
                              <w:tc>
                                <w:tcPr>
                                  <w:tcW w:w="6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 w:rsidP="00F420A0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Муниципальный контроль за соблюдением правил благоустройства на территории 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Константиновского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сельского поселения  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Положение об ад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министрации Константиновского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сельского поселения, утвержденно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е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 xml:space="preserve">решением сельской Думы от 14.12.2015 № № 46 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администрация сельского поселения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F420A0" w:rsidRPr="00F420A0" w:rsidRDefault="00F420A0" w:rsidP="00F420A0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муниципальный контроль за соблюдением правил благоустройства на территории 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Константиновского</w:t>
                                  </w:r>
                                  <w:r w:rsidRPr="00F420A0">
                                    <w:rPr>
                                      <w:rFonts w:ascii="Times New Roman" w:hAnsi="Times New Roman"/>
                                    </w:rPr>
                                    <w:t xml:space="preserve"> сельского поселения  </w:t>
                                  </w:r>
                                </w:p>
                              </w:tc>
                            </w:tr>
                          </w:tbl>
                          <w:p w:rsidR="00F420A0" w:rsidRDefault="00F420A0" w:rsidP="00F420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65pt;margin-top:-3.3pt;width:752.7pt;height:595.1pt;z-index:251659264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18"/>
                        <w:gridCol w:w="3090"/>
                        <w:gridCol w:w="2340"/>
                        <w:gridCol w:w="1800"/>
                        <w:gridCol w:w="1620"/>
                        <w:gridCol w:w="1440"/>
                        <w:gridCol w:w="1440"/>
                        <w:gridCol w:w="2740"/>
                      </w:tblGrid>
                      <w:tr w:rsidR="00F420A0">
                        <w:trPr>
                          <w:trHeight w:val="1238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Муниципальный контроль за сохранностью автомобильных дорог местного значения в границах населенных пунктов   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 w:rsidP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Положение об администрации К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онстантиновского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>сельского поселения, утвержденно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е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решением сельской Думы от 14.12.2015 № № 46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администрация сельского поселения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муниципальный контроль за сохранностью автомобильных дорог местного значения в границах населенных пунктов   </w:t>
                            </w:r>
                          </w:p>
                        </w:tc>
                      </w:tr>
                      <w:tr w:rsidR="00F420A0">
                        <w:trPr>
                          <w:trHeight w:val="1238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Муниципальный     жилищный контроль  </w:t>
                            </w:r>
                            <w:r w:rsidRPr="00F420A0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 w:rsidP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Положение об ад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министрации Константиновского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>сельского поселения, утвержденно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е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решением сельской Думы от 14.12.2015 № № 46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администрация сельского поселения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муниципальный     жилищный контроль  </w:t>
                            </w:r>
                            <w:r w:rsidRPr="00F420A0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c>
                      </w:tr>
                      <w:tr w:rsidR="00F420A0">
                        <w:trPr>
                          <w:trHeight w:val="1238"/>
                        </w:trPr>
                        <w:tc>
                          <w:tcPr>
                            <w:tcW w:w="6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 w:rsidP="00F420A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Муниципальный контроль за соблюдением правил благоустройства на территории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Константиновского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сельского поселения  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Положение об ад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министрации Константиновского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>сельского поселения, утвержденно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е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решением сельской Думы от 14.12.2015 № № 46 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администрация сельского поселения</w:t>
                            </w: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F420A0" w:rsidRPr="00F420A0" w:rsidRDefault="00F420A0" w:rsidP="00F420A0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муниципальный контроль за соблюдением правил благоустройства на территории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Константиновского</w:t>
                            </w:r>
                            <w:r w:rsidRPr="00F420A0">
                              <w:rPr>
                                <w:rFonts w:ascii="Times New Roman" w:hAnsi="Times New Roman"/>
                              </w:rPr>
                              <w:t xml:space="preserve"> сельского поселения  </w:t>
                            </w:r>
                          </w:p>
                        </w:tc>
                      </w:tr>
                    </w:tbl>
                    <w:p w:rsidR="00F420A0" w:rsidRDefault="00F420A0" w:rsidP="00F420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420A0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</w:t>
      </w:r>
    </w:p>
    <w:p w:rsidR="00F420A0" w:rsidRDefault="00F420A0"/>
    <w:p w:rsidR="00F420A0" w:rsidRDefault="00F420A0"/>
    <w:p w:rsidR="00F420A0" w:rsidRDefault="00F420A0"/>
    <w:sectPr w:rsidR="00F420A0" w:rsidSect="00F420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0D"/>
    <w:rsid w:val="003209AC"/>
    <w:rsid w:val="003A1F0D"/>
    <w:rsid w:val="008B2ADF"/>
    <w:rsid w:val="00940D0E"/>
    <w:rsid w:val="00F420A0"/>
    <w:rsid w:val="00FC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0A0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0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0A0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0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2019-04-08T12:27:00Z</cp:lastPrinted>
  <dcterms:created xsi:type="dcterms:W3CDTF">2019-04-08T12:16:00Z</dcterms:created>
  <dcterms:modified xsi:type="dcterms:W3CDTF">2019-04-10T05:58:00Z</dcterms:modified>
</cp:coreProperties>
</file>