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D7E" w:rsidRDefault="00FB06A9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B32">
        <w:rPr>
          <w:rFonts w:ascii="Times New Roman" w:hAnsi="Times New Roman" w:cs="Times New Roman"/>
          <w:b/>
          <w:sz w:val="28"/>
          <w:szCs w:val="28"/>
        </w:rPr>
        <w:t>АДМИНИСТРАЦИЯ КОНСТАНТИНОВСКОГО СЕЛЬСКОГО ПОСЕЛЕНИЯ МАЛМЫЖСКОГО РАЙОНА КИРОВСКОЙ ОБЛАСТИ</w:t>
      </w:r>
    </w:p>
    <w:p w:rsidR="004B5B32" w:rsidRDefault="00C10CE7" w:rsidP="00C10CE7">
      <w:pPr>
        <w:pStyle w:val="a3"/>
        <w:tabs>
          <w:tab w:val="left" w:pos="738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5B32" w:rsidRPr="00A34F57" w:rsidRDefault="00E57504" w:rsidP="004B5B3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18.01.2016</w:t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</w:r>
      <w:r w:rsidR="00A84DA6">
        <w:rPr>
          <w:rFonts w:ascii="Times New Roman" w:hAnsi="Times New Roman" w:cs="Times New Roman"/>
          <w:sz w:val="32"/>
          <w:szCs w:val="32"/>
        </w:rPr>
        <w:tab/>
        <w:t xml:space="preserve">№  </w:t>
      </w:r>
      <w:r>
        <w:rPr>
          <w:rFonts w:ascii="Times New Roman" w:hAnsi="Times New Roman" w:cs="Times New Roman"/>
          <w:sz w:val="32"/>
          <w:szCs w:val="32"/>
        </w:rPr>
        <w:t>1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Константиновка 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инженерных сетей</w:t>
      </w:r>
    </w:p>
    <w:p w:rsidR="004B5B32" w:rsidRDefault="00095E8E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5B32">
        <w:rPr>
          <w:rFonts w:ascii="Times New Roman" w:hAnsi="Times New Roman" w:cs="Times New Roman"/>
          <w:b/>
          <w:sz w:val="28"/>
          <w:szCs w:val="28"/>
        </w:rPr>
        <w:t xml:space="preserve"> Константиновском сельском поселении»</w:t>
      </w:r>
    </w:p>
    <w:p w:rsidR="004B5B32" w:rsidRDefault="00095E8E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4B5B32">
        <w:rPr>
          <w:rFonts w:ascii="Times New Roman" w:hAnsi="Times New Roman" w:cs="Times New Roman"/>
          <w:b/>
          <w:sz w:val="28"/>
          <w:szCs w:val="28"/>
        </w:rPr>
        <w:t>а 201</w:t>
      </w:r>
      <w:r w:rsidR="00FD6795">
        <w:rPr>
          <w:rFonts w:ascii="Times New Roman" w:hAnsi="Times New Roman" w:cs="Times New Roman"/>
          <w:b/>
          <w:sz w:val="28"/>
          <w:szCs w:val="28"/>
        </w:rPr>
        <w:t>6</w:t>
      </w:r>
      <w:r w:rsidR="004B5B32">
        <w:rPr>
          <w:rFonts w:ascii="Times New Roman" w:hAnsi="Times New Roman" w:cs="Times New Roman"/>
          <w:b/>
          <w:sz w:val="28"/>
          <w:szCs w:val="28"/>
        </w:rPr>
        <w:t>-201</w:t>
      </w:r>
      <w:r w:rsidR="00FD6795">
        <w:rPr>
          <w:rFonts w:ascii="Times New Roman" w:hAnsi="Times New Roman" w:cs="Times New Roman"/>
          <w:b/>
          <w:sz w:val="28"/>
          <w:szCs w:val="28"/>
        </w:rPr>
        <w:t>8</w:t>
      </w:r>
      <w:r w:rsidR="004B5B3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B5B32" w:rsidRDefault="004B5B32" w:rsidP="004B5B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B32" w:rsidRDefault="00095E8E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уставом муниципального образования Константиновское </w:t>
      </w:r>
      <w:r w:rsidR="00B16CE3">
        <w:rPr>
          <w:rFonts w:ascii="Times New Roman" w:hAnsi="Times New Roman" w:cs="Times New Roman"/>
          <w:sz w:val="28"/>
          <w:szCs w:val="28"/>
        </w:rPr>
        <w:t>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B16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области, в целях создания санитарно-гигиенических условий, повышения эффективности функционирования систем </w:t>
      </w:r>
      <w:r w:rsidR="00B16CE3">
        <w:rPr>
          <w:rFonts w:ascii="Times New Roman" w:hAnsi="Times New Roman" w:cs="Times New Roman"/>
          <w:sz w:val="28"/>
          <w:szCs w:val="28"/>
        </w:rPr>
        <w:t>жизнеобеспечения населения, администрация Константиновского сельского поселения ПОСТАНОВЛЯЕТ:</w:t>
      </w:r>
    </w:p>
    <w:p w:rsidR="00FD6795" w:rsidRDefault="00FD6795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FD67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 утвердить муниципальную Программу «Комплексное развитие инженерных сетей в Константиновском сельско</w:t>
      </w:r>
      <w:r w:rsidR="00FD6795">
        <w:rPr>
          <w:rFonts w:ascii="Times New Roman" w:hAnsi="Times New Roman" w:cs="Times New Roman"/>
          <w:sz w:val="28"/>
          <w:szCs w:val="28"/>
        </w:rPr>
        <w:t>м поселении» на 2016-2018 годы согласно приложению.</w:t>
      </w:r>
    </w:p>
    <w:p w:rsidR="00B16CE3" w:rsidRDefault="00B16CE3" w:rsidP="00FD67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16CE3" w:rsidRDefault="00B16CE3" w:rsidP="00B16C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34F57">
        <w:rPr>
          <w:rFonts w:ascii="Times New Roman" w:hAnsi="Times New Roman" w:cs="Times New Roman"/>
          <w:sz w:val="28"/>
          <w:szCs w:val="28"/>
        </w:rPr>
        <w:t>поселения</w:t>
      </w:r>
      <w:r w:rsidR="005F192C" w:rsidRPr="005F192C">
        <w:rPr>
          <w:rFonts w:ascii="Times New Roman" w:hAnsi="Times New Roman" w:cs="Times New Roman"/>
          <w:sz w:val="28"/>
          <w:szCs w:val="28"/>
        </w:rPr>
        <w:t xml:space="preserve">    </w:t>
      </w:r>
      <w:r w:rsidR="00514BA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И.Е.Сабирзянова</w:t>
      </w:r>
      <w:proofErr w:type="spellEnd"/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6CE3" w:rsidTr="00B16CE3">
        <w:tc>
          <w:tcPr>
            <w:tcW w:w="4785" w:type="dxa"/>
          </w:tcPr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207AE9" w:rsidRDefault="00207AE9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504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сельского поселения от </w:t>
            </w:r>
            <w:r w:rsidR="00E57504">
              <w:rPr>
                <w:rFonts w:ascii="Times New Roman" w:hAnsi="Times New Roman" w:cs="Times New Roman"/>
                <w:sz w:val="28"/>
                <w:szCs w:val="28"/>
              </w:rPr>
              <w:t>18.01.2016</w:t>
            </w:r>
          </w:p>
          <w:p w:rsidR="00B16CE3" w:rsidRDefault="00A34F57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6C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07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6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6CE3" w:rsidRDefault="00B16CE3" w:rsidP="00095E8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МУНИЦИПАЛЬНАЯ ПРОГРАММА «КОМПЛЕКСНОЕ РАЗВИТИЕ ИНЖЕ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НЕРНЫХ СЕТЕЙ В КОНСТАНТИНОВСКОМ СЕЛЬСКОМ ПОСЕЛЕНИИ»</w:t>
      </w: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НА 201</w:t>
      </w:r>
      <w:r w:rsidR="00FD6795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>- 201</w:t>
      </w:r>
      <w:r w:rsidR="00FD6795">
        <w:rPr>
          <w:rFonts w:ascii="Times New Roman" w:hAnsi="Times New Roman" w:cs="Times New Roman"/>
          <w:b/>
          <w:sz w:val="32"/>
          <w:szCs w:val="32"/>
        </w:rPr>
        <w:t>8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CE3" w:rsidRDefault="00B16CE3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муниципальной</w:t>
      </w:r>
      <w:r w:rsidR="00B4467C">
        <w:rPr>
          <w:rFonts w:ascii="Times New Roman" w:hAnsi="Times New Roman" w:cs="Times New Roman"/>
          <w:b/>
          <w:sz w:val="28"/>
          <w:szCs w:val="28"/>
        </w:rPr>
        <w:t xml:space="preserve"> программы «Комплексное развитие инженерных сетей в Константиновском сельском поселении» на 201</w:t>
      </w:r>
      <w:r w:rsidR="00FD6795">
        <w:rPr>
          <w:rFonts w:ascii="Times New Roman" w:hAnsi="Times New Roman" w:cs="Times New Roman"/>
          <w:b/>
          <w:sz w:val="28"/>
          <w:szCs w:val="28"/>
        </w:rPr>
        <w:t>6</w:t>
      </w:r>
      <w:r w:rsidR="00B4467C">
        <w:rPr>
          <w:rFonts w:ascii="Times New Roman" w:hAnsi="Times New Roman" w:cs="Times New Roman"/>
          <w:b/>
          <w:sz w:val="28"/>
          <w:szCs w:val="28"/>
        </w:rPr>
        <w:t>-201</w:t>
      </w:r>
      <w:r w:rsidR="00FD6795">
        <w:rPr>
          <w:rFonts w:ascii="Times New Roman" w:hAnsi="Times New Roman" w:cs="Times New Roman"/>
          <w:b/>
          <w:sz w:val="28"/>
          <w:szCs w:val="28"/>
        </w:rPr>
        <w:t>8</w:t>
      </w:r>
      <w:r w:rsidR="00B446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4467C" w:rsidRDefault="00B4467C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4467C" w:rsidTr="00B4467C">
        <w:tc>
          <w:tcPr>
            <w:tcW w:w="4785" w:type="dxa"/>
          </w:tcPr>
          <w:p w:rsidR="00B4467C" w:rsidRDefault="00B4467C" w:rsidP="00B16CE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4786" w:type="dxa"/>
          </w:tcPr>
          <w:p w:rsidR="00B4467C" w:rsidRDefault="00B4467C" w:rsidP="00FD679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Комплексное развитие инженерных сетей в Константиновском сельском поселении Малмыжского района на 201</w:t>
            </w:r>
            <w:r w:rsidR="00FD679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 w:rsidR="00FD679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</w:t>
            </w:r>
          </w:p>
        </w:tc>
      </w:tr>
      <w:tr w:rsidR="00B4467C" w:rsidTr="00B4467C">
        <w:tc>
          <w:tcPr>
            <w:tcW w:w="4785" w:type="dxa"/>
          </w:tcPr>
          <w:p w:rsidR="00B4467C" w:rsidRP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принятия решения о разработке программы</w:t>
            </w:r>
          </w:p>
        </w:tc>
        <w:tc>
          <w:tcPr>
            <w:tcW w:w="4786" w:type="dxa"/>
          </w:tcPr>
          <w:p w:rsidR="00B4467C" w:rsidRP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Кировской области от 10.09.2009 № 289</w:t>
            </w:r>
          </w:p>
        </w:tc>
      </w:tr>
      <w:tr w:rsidR="00B4467C" w:rsidTr="00B4467C">
        <w:tc>
          <w:tcPr>
            <w:tcW w:w="4785" w:type="dxa"/>
          </w:tcPr>
          <w:p w:rsid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4786" w:type="dxa"/>
          </w:tcPr>
          <w:p w:rsidR="00B4467C" w:rsidRDefault="00B4467C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сельского поселения</w:t>
            </w:r>
          </w:p>
        </w:tc>
      </w:tr>
      <w:tr w:rsidR="00B4467C" w:rsidTr="00B4467C">
        <w:tc>
          <w:tcPr>
            <w:tcW w:w="4785" w:type="dxa"/>
          </w:tcPr>
          <w:p w:rsidR="00B4467C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4786" w:type="dxa"/>
          </w:tcPr>
          <w:p w:rsidR="00B4467C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сельского поселения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санитарно-гигиенических условий и высокого уровня предоставления коммунальных услуг населению, 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модернизация систем коммунальной инфраструктуры в Константиновском сельском поселении; создание благоприятных условий для населения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4786" w:type="dxa"/>
          </w:tcPr>
          <w:p w:rsidR="00D16D49" w:rsidRDefault="00D16D49" w:rsidP="00FD67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D67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FD67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показатели эффективности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-сметной документации на ремонт дороги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Константиновка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786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90000 рублей – внебюджетные средства</w:t>
            </w:r>
          </w:p>
        </w:tc>
      </w:tr>
      <w:tr w:rsidR="00D16D49" w:rsidTr="00B4467C">
        <w:tc>
          <w:tcPr>
            <w:tcW w:w="4785" w:type="dxa"/>
          </w:tcPr>
          <w:p w:rsidR="00D16D49" w:rsidRDefault="00D16D49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60144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программы</w:t>
            </w:r>
          </w:p>
        </w:tc>
        <w:tc>
          <w:tcPr>
            <w:tcW w:w="4786" w:type="dxa"/>
          </w:tcPr>
          <w:p w:rsidR="00D16D49" w:rsidRDefault="0060144D" w:rsidP="00B446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и обновление коммунальной ин</w:t>
            </w:r>
            <w:r w:rsidR="008B3BAB">
              <w:rPr>
                <w:rFonts w:ascii="Times New Roman" w:hAnsi="Times New Roman" w:cs="Times New Roman"/>
                <w:sz w:val="28"/>
                <w:szCs w:val="28"/>
              </w:rPr>
              <w:t xml:space="preserve">фраструктуры Константиновского сельского поселения; снижение эксплуатационных затрат; устранение причин возникновения аварийных </w:t>
            </w:r>
            <w:r w:rsidR="00EB5A8E">
              <w:rPr>
                <w:rFonts w:ascii="Times New Roman" w:hAnsi="Times New Roman" w:cs="Times New Roman"/>
                <w:sz w:val="28"/>
                <w:szCs w:val="28"/>
              </w:rPr>
              <w:t xml:space="preserve">ситуаций, угрожающих </w:t>
            </w:r>
            <w:r w:rsidR="00EB5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жизнедеятельности человека, улучшение экологического состояния окружающей среды.</w:t>
            </w:r>
          </w:p>
        </w:tc>
      </w:tr>
    </w:tbl>
    <w:p w:rsidR="00B4467C" w:rsidRPr="00B16CE3" w:rsidRDefault="00B4467C" w:rsidP="00B16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CE3" w:rsidRDefault="00B16CE3" w:rsidP="00095E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6CE3" w:rsidRDefault="00EB5A8E" w:rsidP="00FD679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проблемы, на решение которой направлена долгосрочная муниципальная Программа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EB5A8E" w:rsidRDefault="00EB5A8E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«Комплексное развитие инженерных сетей в Константиновском сельском посе</w:t>
      </w:r>
      <w:r w:rsidR="00EF0A5C">
        <w:rPr>
          <w:rFonts w:ascii="Times New Roman" w:hAnsi="Times New Roman" w:cs="Times New Roman"/>
          <w:sz w:val="28"/>
          <w:szCs w:val="28"/>
        </w:rPr>
        <w:t>лении Малмыжского района на 2016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EF0A5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годы»-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EB5A8E" w:rsidRDefault="00EB5A8E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система жилищно-коммунального хозяйства является </w:t>
      </w:r>
      <w:r w:rsidR="006B578A">
        <w:rPr>
          <w:rFonts w:ascii="Times New Roman" w:hAnsi="Times New Roman" w:cs="Times New Roman"/>
          <w:sz w:val="28"/>
          <w:szCs w:val="28"/>
        </w:rPr>
        <w:t>крайне неэффективной и  затратной. Содержание этой системы в ее нынешнем виде непосильно ни для потребителей жилищн</w:t>
      </w:r>
      <w:proofErr w:type="gramStart"/>
      <w:r w:rsidR="006B578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B578A">
        <w:rPr>
          <w:rFonts w:ascii="Times New Roman" w:hAnsi="Times New Roman" w:cs="Times New Roman"/>
          <w:sz w:val="28"/>
          <w:szCs w:val="28"/>
        </w:rPr>
        <w:t xml:space="preserve"> коммунальных услуг, ни для бюджетной сферы, ни для </w:t>
      </w:r>
      <w:r w:rsidR="008F51B8">
        <w:rPr>
          <w:rFonts w:ascii="Times New Roman" w:hAnsi="Times New Roman" w:cs="Times New Roman"/>
          <w:sz w:val="28"/>
          <w:szCs w:val="28"/>
        </w:rPr>
        <w:t>организаций жилищно-коммунального комплекса.</w:t>
      </w:r>
    </w:p>
    <w:p w:rsidR="008F51B8" w:rsidRDefault="008F51B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Инженерное обеспечение сельского поселения состоит из систем водоснабжения, электр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>, газо-, и теплоснабжения.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система инженерного обеспечения сельского поселения нуждается в постоянном развитии и совершенствовании.</w:t>
      </w:r>
    </w:p>
    <w:p w:rsidR="008F51B8" w:rsidRDefault="008F51B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определяет основные направления развития коммунальной инфраструктуры (т.е. объектов электроснабжения, теплоснабжения, водоснабжения).</w:t>
      </w:r>
    </w:p>
    <w:p w:rsidR="008F51B8" w:rsidRDefault="008F51B8" w:rsidP="00EB5A8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51B8" w:rsidRDefault="008F51B8" w:rsidP="008F51B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 с указанием сроков и показателей</w:t>
      </w:r>
      <w:r w:rsidR="00450B25">
        <w:rPr>
          <w:rFonts w:ascii="Times New Roman" w:hAnsi="Times New Roman" w:cs="Times New Roman"/>
          <w:b/>
          <w:sz w:val="28"/>
          <w:szCs w:val="28"/>
        </w:rPr>
        <w:t xml:space="preserve"> эффективности, характеризующих достижение поставленных целей и решение задач программы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450B25" w:rsidRDefault="00450B25" w:rsidP="00FD679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целью комплексного развития сетей коммунальной инфраструктуры сельского поселения является создание необходимых санитарно-гигиенических условий,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функционирования систем жизнеобеспечения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50B25" w:rsidRDefault="00450B25" w:rsidP="00450B2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450B25" w:rsidRDefault="00450B25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и модернизация систем коммунальной инфраструктуры в Константиновском сельском поселении;</w:t>
      </w:r>
    </w:p>
    <w:p w:rsidR="00450B25" w:rsidRDefault="00450B25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состояния окружающей среды, создание благоприятных условий для населения.</w:t>
      </w:r>
    </w:p>
    <w:p w:rsidR="00450B25" w:rsidRDefault="00450B25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2.3. Срок реализации</w:t>
      </w:r>
      <w:r w:rsidR="00A862C8">
        <w:rPr>
          <w:rFonts w:ascii="Times New Roman" w:hAnsi="Times New Roman" w:cs="Times New Roman"/>
          <w:sz w:val="28"/>
          <w:szCs w:val="28"/>
        </w:rPr>
        <w:t xml:space="preserve"> Программы – 201</w:t>
      </w:r>
      <w:r w:rsidR="00FD6795">
        <w:rPr>
          <w:rFonts w:ascii="Times New Roman" w:hAnsi="Times New Roman" w:cs="Times New Roman"/>
          <w:sz w:val="28"/>
          <w:szCs w:val="28"/>
        </w:rPr>
        <w:t>6</w:t>
      </w:r>
      <w:r w:rsidR="00A862C8">
        <w:rPr>
          <w:rFonts w:ascii="Times New Roman" w:hAnsi="Times New Roman" w:cs="Times New Roman"/>
          <w:sz w:val="28"/>
          <w:szCs w:val="28"/>
        </w:rPr>
        <w:t>-201</w:t>
      </w:r>
      <w:r w:rsidR="00FD6795">
        <w:rPr>
          <w:rFonts w:ascii="Times New Roman" w:hAnsi="Times New Roman" w:cs="Times New Roman"/>
          <w:sz w:val="28"/>
          <w:szCs w:val="28"/>
        </w:rPr>
        <w:t>8</w:t>
      </w:r>
      <w:r w:rsidR="00A862C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862C8" w:rsidRDefault="00A862C8" w:rsidP="00450B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62C8" w:rsidRDefault="00A862C8" w:rsidP="00A862C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p w:rsidR="00A862C8" w:rsidRDefault="00A862C8" w:rsidP="00A862C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993"/>
        <w:gridCol w:w="2113"/>
        <w:gridCol w:w="1647"/>
        <w:gridCol w:w="1426"/>
        <w:gridCol w:w="1426"/>
      </w:tblGrid>
      <w:tr w:rsidR="00A862C8" w:rsidTr="00F97B96">
        <w:tc>
          <w:tcPr>
            <w:tcW w:w="299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мероприятий</w:t>
            </w:r>
          </w:p>
        </w:tc>
        <w:tc>
          <w:tcPr>
            <w:tcW w:w="211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стоимость, тыс. руб.</w:t>
            </w:r>
          </w:p>
        </w:tc>
        <w:tc>
          <w:tcPr>
            <w:tcW w:w="1647" w:type="dxa"/>
          </w:tcPr>
          <w:p w:rsidR="00A862C8" w:rsidRDefault="00A862C8" w:rsidP="00FD67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D67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6" w:type="dxa"/>
          </w:tcPr>
          <w:p w:rsidR="00A862C8" w:rsidRDefault="00A862C8" w:rsidP="00FD67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D67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</w:tcPr>
          <w:p w:rsidR="00A862C8" w:rsidRDefault="00A862C8" w:rsidP="00FD67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D67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862C8" w:rsidTr="00F97B96">
        <w:tc>
          <w:tcPr>
            <w:tcW w:w="299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 сметной документации на ремонт дороги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Константиновка протяженностью 2 км</w:t>
            </w:r>
          </w:p>
        </w:tc>
        <w:tc>
          <w:tcPr>
            <w:tcW w:w="2113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90000 (внебюджетные средства)</w:t>
            </w:r>
          </w:p>
        </w:tc>
        <w:tc>
          <w:tcPr>
            <w:tcW w:w="1647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426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426" w:type="dxa"/>
          </w:tcPr>
          <w:p w:rsidR="00A862C8" w:rsidRDefault="00A862C8" w:rsidP="00A862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</w:tbl>
    <w:p w:rsidR="00A862C8" w:rsidRPr="00A862C8" w:rsidRDefault="00A862C8" w:rsidP="00A862C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450B25" w:rsidRDefault="00A862C8" w:rsidP="00A862C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целевой Программы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мероприятий Программы, согласно проектно-сметной документации, необходимо 90000 рублей внебюджетных средств.</w:t>
      </w:r>
    </w:p>
    <w:p w:rsidR="00A862C8" w:rsidRDefault="00A862C8" w:rsidP="00A862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62C8" w:rsidRDefault="00A862C8" w:rsidP="00A862C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Программы, включающий в себя механизм управления Программой</w:t>
      </w:r>
    </w:p>
    <w:p w:rsidR="00A862C8" w:rsidRDefault="00A862C8" w:rsidP="00A862C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862C8" w:rsidRDefault="00A862C8" w:rsidP="00FD679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обеспечивает реализацию Программы, в том числе:</w:t>
      </w: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Планирование, выполнение организационных мероприятий Программы;</w:t>
      </w: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Осуществление методических, технических и информационных мероприятий.</w:t>
      </w:r>
    </w:p>
    <w:p w:rsidR="00A862C8" w:rsidRDefault="00A862C8" w:rsidP="00FD6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исполнения мероприятий программы осуществляет глава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A862C8" w:rsidRDefault="00A862C8" w:rsidP="00A862C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62C8" w:rsidRDefault="00A862C8" w:rsidP="00A862C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FD6795" w:rsidRDefault="00FD6795" w:rsidP="00FD6795">
      <w:pPr>
        <w:pStyle w:val="a3"/>
        <w:ind w:left="927"/>
        <w:rPr>
          <w:rFonts w:ascii="Times New Roman" w:hAnsi="Times New Roman" w:cs="Times New Roman"/>
          <w:b/>
          <w:sz w:val="28"/>
          <w:szCs w:val="28"/>
        </w:rPr>
      </w:pPr>
    </w:p>
    <w:p w:rsidR="00A862C8" w:rsidRDefault="0090619D" w:rsidP="00A862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реализации Программы являются:</w:t>
      </w:r>
    </w:p>
    <w:p w:rsidR="0090619D" w:rsidRDefault="0090619D" w:rsidP="00FD6795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и обновление коммунальной инфраструктуры Константиновского сельского поселения;</w:t>
      </w:r>
    </w:p>
    <w:p w:rsidR="0090619D" w:rsidRDefault="0090619D" w:rsidP="0090619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эксплуатационных затрат;</w:t>
      </w:r>
    </w:p>
    <w:p w:rsidR="0090619D" w:rsidRDefault="0090619D" w:rsidP="00FD6795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причин возникновения аварийных ситуаций, угрожающих жизнедеятельности человека;</w:t>
      </w:r>
    </w:p>
    <w:p w:rsidR="0090619D" w:rsidRDefault="0090619D" w:rsidP="0090619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экологического состояния окружающей среды;</w:t>
      </w:r>
    </w:p>
    <w:p w:rsidR="0090619D" w:rsidRDefault="0090619D" w:rsidP="0090619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санитарного состояния территории сельского поселения.</w:t>
      </w:r>
    </w:p>
    <w:p w:rsidR="0090619D" w:rsidRPr="00A862C8" w:rsidRDefault="0090619D" w:rsidP="0090619D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90619D" w:rsidRPr="00A862C8" w:rsidSect="00564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6D9"/>
    <w:multiLevelType w:val="hybridMultilevel"/>
    <w:tmpl w:val="BFB05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3D62"/>
    <w:multiLevelType w:val="hybridMultilevel"/>
    <w:tmpl w:val="233E5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42CCC"/>
    <w:multiLevelType w:val="multilevel"/>
    <w:tmpl w:val="99168C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B32"/>
    <w:rsid w:val="00046227"/>
    <w:rsid w:val="00095E8E"/>
    <w:rsid w:val="00207AE9"/>
    <w:rsid w:val="00343DA2"/>
    <w:rsid w:val="00450B25"/>
    <w:rsid w:val="004B5B32"/>
    <w:rsid w:val="00514BA4"/>
    <w:rsid w:val="00564D7E"/>
    <w:rsid w:val="005F192C"/>
    <w:rsid w:val="0060144D"/>
    <w:rsid w:val="006B578A"/>
    <w:rsid w:val="007642CB"/>
    <w:rsid w:val="00785F37"/>
    <w:rsid w:val="008B3BAB"/>
    <w:rsid w:val="008F51B8"/>
    <w:rsid w:val="0090619D"/>
    <w:rsid w:val="00970A5E"/>
    <w:rsid w:val="00A34F57"/>
    <w:rsid w:val="00A84DA6"/>
    <w:rsid w:val="00A862C8"/>
    <w:rsid w:val="00B16CE3"/>
    <w:rsid w:val="00B4467C"/>
    <w:rsid w:val="00C10CE7"/>
    <w:rsid w:val="00D16D49"/>
    <w:rsid w:val="00D865CE"/>
    <w:rsid w:val="00E10B34"/>
    <w:rsid w:val="00E57504"/>
    <w:rsid w:val="00EB5A8E"/>
    <w:rsid w:val="00EF0A5C"/>
    <w:rsid w:val="00F97B96"/>
    <w:rsid w:val="00FB06A9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B32"/>
    <w:pPr>
      <w:spacing w:after="0" w:line="240" w:lineRule="auto"/>
    </w:pPr>
  </w:style>
  <w:style w:type="table" w:styleId="a4">
    <w:name w:val="Table Grid"/>
    <w:basedOn w:val="a1"/>
    <w:uiPriority w:val="59"/>
    <w:rsid w:val="00B1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19</cp:revision>
  <cp:lastPrinted>2016-03-01T06:22:00Z</cp:lastPrinted>
  <dcterms:created xsi:type="dcterms:W3CDTF">2013-05-29T05:30:00Z</dcterms:created>
  <dcterms:modified xsi:type="dcterms:W3CDTF">2016-03-01T12:33:00Z</dcterms:modified>
</cp:coreProperties>
</file>