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94692">
        <w:rPr>
          <w:b/>
          <w:sz w:val="28"/>
          <w:szCs w:val="28"/>
        </w:rPr>
        <w:t xml:space="preserve">КОНСТАНТИНОВСКОГО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1F4B98" w:rsidP="001F4B98">
            <w:pPr>
              <w:tabs>
                <w:tab w:val="left" w:pos="645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ПРОЕКТ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F94692" w:rsidP="00A547B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F94692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Константиновского сельск</w:t>
      </w:r>
      <w:bookmarkStart w:id="0" w:name="_GoBack"/>
      <w:bookmarkEnd w:id="0"/>
      <w:r>
        <w:rPr>
          <w:b/>
          <w:sz w:val="28"/>
          <w:szCs w:val="28"/>
        </w:rPr>
        <w:t xml:space="preserve">ого поселения </w:t>
      </w:r>
      <w:r w:rsidR="009210B3">
        <w:rPr>
          <w:b/>
          <w:sz w:val="28"/>
          <w:szCs w:val="28"/>
        </w:rPr>
        <w:t xml:space="preserve"> от </w:t>
      </w:r>
      <w:r w:rsidR="0002536B">
        <w:rPr>
          <w:b/>
          <w:sz w:val="28"/>
          <w:szCs w:val="28"/>
        </w:rPr>
        <w:t>16.07.2012</w:t>
      </w:r>
      <w:r w:rsidR="00A547BC">
        <w:rPr>
          <w:b/>
          <w:sz w:val="28"/>
          <w:szCs w:val="28"/>
        </w:rPr>
        <w:t xml:space="preserve">  № </w:t>
      </w:r>
      <w:r w:rsidR="0002536B">
        <w:rPr>
          <w:b/>
          <w:sz w:val="28"/>
          <w:szCs w:val="28"/>
        </w:rPr>
        <w:t>46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195054" w:rsidP="005D78BF">
            <w:pPr>
              <w:ind w:firstLine="885"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</w:t>
            </w:r>
            <w:r>
              <w:rPr>
                <w:sz w:val="28"/>
                <w:szCs w:val="28"/>
              </w:rPr>
              <w:t xml:space="preserve">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r w:rsidR="00F94692">
              <w:rPr>
                <w:sz w:val="28"/>
                <w:szCs w:val="28"/>
              </w:rPr>
              <w:t xml:space="preserve">Константиновского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257D2F" w:rsidRDefault="00257D2F" w:rsidP="00257D2F">
            <w:pPr>
              <w:pStyle w:val="ab"/>
              <w:numPr>
                <w:ilvl w:val="0"/>
                <w:numId w:val="4"/>
              </w:numPr>
              <w:ind w:left="0" w:firstLine="6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 в постановление администрации  Константиновского сельского поселения   от 16.07.2012 № 46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>б Административном регламенте предоставления муниципальной услуги «Внесение  по заявлениям физических, юридических лиц изменений в правила землепользования и застройки с проведением публичных слушаний»   следующие изменения:</w:t>
            </w:r>
          </w:p>
          <w:p w:rsidR="00195054" w:rsidRPr="00195054" w:rsidRDefault="00257D2F" w:rsidP="00257D2F">
            <w:pPr>
              <w:pStyle w:val="ab"/>
              <w:ind w:left="0" w:firstLine="460"/>
              <w:jc w:val="both"/>
              <w:rPr>
                <w:sz w:val="28"/>
                <w:szCs w:val="28"/>
              </w:rPr>
            </w:pPr>
            <w:r w:rsidRPr="0007106E">
              <w:rPr>
                <w:sz w:val="28"/>
                <w:szCs w:val="28"/>
              </w:rPr>
              <w:t xml:space="preserve"> </w:t>
            </w:r>
            <w:r w:rsidR="0007106E" w:rsidRPr="0007106E">
              <w:rPr>
                <w:sz w:val="28"/>
                <w:szCs w:val="28"/>
              </w:rPr>
              <w:t>1</w:t>
            </w:r>
            <w:r w:rsidR="00F83D6A" w:rsidRPr="0007106E">
              <w:rPr>
                <w:sz w:val="28"/>
                <w:szCs w:val="28"/>
              </w:rPr>
              <w:t xml:space="preserve">.1. </w:t>
            </w:r>
            <w:r w:rsidR="00195054" w:rsidRPr="00195054">
              <w:rPr>
                <w:sz w:val="28"/>
                <w:szCs w:val="28"/>
              </w:rPr>
              <w:t>Пункт 2.</w:t>
            </w:r>
            <w:r w:rsidR="0002536B">
              <w:rPr>
                <w:sz w:val="28"/>
                <w:szCs w:val="28"/>
              </w:rPr>
              <w:t>1</w:t>
            </w:r>
            <w:r w:rsidR="005D78BF">
              <w:rPr>
                <w:sz w:val="28"/>
                <w:szCs w:val="28"/>
              </w:rPr>
              <w:t>3.</w:t>
            </w:r>
            <w:r w:rsidR="0002536B">
              <w:rPr>
                <w:sz w:val="28"/>
                <w:szCs w:val="28"/>
              </w:rPr>
              <w:t xml:space="preserve"> </w:t>
            </w:r>
            <w:r w:rsidR="00195054" w:rsidRPr="00195054">
              <w:rPr>
                <w:sz w:val="28"/>
                <w:szCs w:val="28"/>
              </w:rPr>
              <w:t>раздела 2 «Стандарт предоставления муниципальной услуги» изложить в новой редакции следующего содержания:</w:t>
            </w:r>
          </w:p>
          <w:p w:rsidR="00195054" w:rsidRPr="00195054" w:rsidRDefault="00195054" w:rsidP="005D78BF">
            <w:pPr>
              <w:tabs>
                <w:tab w:val="left" w:pos="-4927"/>
              </w:tabs>
              <w:ind w:left="34" w:firstLine="568"/>
              <w:contextualSpacing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t>«2.</w:t>
            </w:r>
            <w:r w:rsidR="0002536B">
              <w:rPr>
                <w:sz w:val="28"/>
                <w:szCs w:val="28"/>
              </w:rPr>
              <w:t>1</w:t>
            </w:r>
            <w:r w:rsidR="005D78BF">
              <w:rPr>
                <w:sz w:val="28"/>
                <w:szCs w:val="28"/>
              </w:rPr>
              <w:t>3</w:t>
            </w:r>
            <w:r w:rsidR="0002536B">
              <w:rPr>
                <w:sz w:val="28"/>
                <w:szCs w:val="28"/>
              </w:rPr>
              <w:t>.</w:t>
            </w:r>
            <w:r w:rsidRPr="00195054">
              <w:rPr>
                <w:sz w:val="28"/>
                <w:szCs w:val="28"/>
              </w:rPr>
              <w:t xml:space="preserve"> </w:t>
            </w:r>
            <w:r w:rsidR="005D78BF">
              <w:rPr>
                <w:sz w:val="28"/>
                <w:szCs w:val="28"/>
              </w:rPr>
              <w:t>Показатели оценки доступности муниципальной услуги являются</w:t>
            </w:r>
            <w:r w:rsidRPr="00195054">
              <w:rPr>
                <w:sz w:val="28"/>
                <w:szCs w:val="28"/>
              </w:rPr>
              <w:t xml:space="preserve">: 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транспортная доступность к местам предоставления муниципальной услуги;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обеспечение возможности направления запроса в администрацию поселения по электронной почте;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размещение информации о порядке предоставления муниципальной услуги в едином портале государственных и муниципальных услуг;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5D78BF">
              <w:rPr>
                <w:sz w:val="28"/>
                <w:szCs w:val="28"/>
                <w:lang w:eastAsia="en-US"/>
              </w:rPr>
              <w:t>размещение информации о порядке предоставления муниципальной услуги на официальном Интернет-сайте администрации Малмыжского района.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Показателями оценки качества предоставления муниципальной услуги являются: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соблюдение срока предоставления муниципальной услуги.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соблюдение сроков ожидания в очереди при предоставлении муниципальной услуги.</w:t>
            </w:r>
          </w:p>
          <w:p w:rsidR="005D78BF" w:rsidRPr="005D78BF" w:rsidRDefault="005D78BF" w:rsidP="005D78BF">
            <w:pPr>
              <w:ind w:firstLine="720"/>
              <w:jc w:val="both"/>
              <w:rPr>
                <w:sz w:val="28"/>
                <w:szCs w:val="28"/>
              </w:rPr>
            </w:pPr>
            <w:r w:rsidRPr="005D78BF">
              <w:rPr>
                <w:sz w:val="28"/>
                <w:szCs w:val="28"/>
              </w:rPr>
      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      </w:r>
          </w:p>
          <w:p w:rsidR="00195054" w:rsidRPr="00195054" w:rsidRDefault="00195054" w:rsidP="005D78BF">
            <w:pPr>
              <w:ind w:left="34" w:firstLine="567"/>
              <w:contextualSpacing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lastRenderedPageBreak/>
              <w:t xml:space="preserve"> </w:t>
            </w:r>
            <w:proofErr w:type="gramStart"/>
            <w:r w:rsidRPr="00195054">
              <w:rPr>
                <w:sz w:val="28"/>
                <w:szCs w:val="28"/>
              </w:rPr>
              <w:t>Администрация Константиновского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правовыми актами.</w:t>
            </w:r>
            <w:proofErr w:type="gramEnd"/>
          </w:p>
          <w:p w:rsidR="00956E84" w:rsidRDefault="00956E84" w:rsidP="005D78BF">
            <w:pPr>
              <w:pStyle w:val="ab"/>
              <w:numPr>
                <w:ilvl w:val="0"/>
                <w:numId w:val="4"/>
              </w:numPr>
              <w:tabs>
                <w:tab w:val="left" w:pos="-5069"/>
              </w:tabs>
              <w:ind w:left="0" w:firstLine="6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</w:t>
            </w:r>
            <w:r w:rsidR="0066162C">
              <w:rPr>
                <w:sz w:val="28"/>
                <w:szCs w:val="28"/>
              </w:rPr>
              <w:t xml:space="preserve">Константиновское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5D78BF">
            <w:pPr>
              <w:pStyle w:val="ab"/>
              <w:numPr>
                <w:ilvl w:val="0"/>
                <w:numId w:val="4"/>
              </w:numPr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195054" w:rsidRDefault="00195054" w:rsidP="005D78BF">
            <w:pPr>
              <w:pStyle w:val="ab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195054" w:rsidRDefault="00195054" w:rsidP="005D78BF">
            <w:pPr>
              <w:pStyle w:val="ab"/>
              <w:ind w:left="602"/>
              <w:jc w:val="both"/>
              <w:rPr>
                <w:sz w:val="28"/>
                <w:szCs w:val="28"/>
              </w:rPr>
            </w:pPr>
          </w:p>
          <w:p w:rsidR="00573E43" w:rsidRPr="00573E43" w:rsidRDefault="00573E43" w:rsidP="005D78BF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D78BF">
            <w:pPr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</w:t>
            </w:r>
            <w:proofErr w:type="spellStart"/>
            <w:r>
              <w:rPr>
                <w:sz w:val="28"/>
                <w:szCs w:val="28"/>
              </w:rPr>
              <w:t>И.Е.Сабирзянова</w:t>
            </w:r>
            <w:proofErr w:type="spellEnd"/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914" w:rsidRDefault="002D7914" w:rsidP="00A547BC">
      <w:r>
        <w:separator/>
      </w:r>
    </w:p>
  </w:endnote>
  <w:endnote w:type="continuationSeparator" w:id="0">
    <w:p w:rsidR="002D7914" w:rsidRDefault="002D7914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914" w:rsidRDefault="002D7914" w:rsidP="00A547BC">
      <w:r>
        <w:separator/>
      </w:r>
    </w:p>
  </w:footnote>
  <w:footnote w:type="continuationSeparator" w:id="0">
    <w:p w:rsidR="002D7914" w:rsidRDefault="002D7914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B98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112B6"/>
    <w:rsid w:val="0002536B"/>
    <w:rsid w:val="000501F1"/>
    <w:rsid w:val="0007106E"/>
    <w:rsid w:val="000716B8"/>
    <w:rsid w:val="000D1B1A"/>
    <w:rsid w:val="000E2FB5"/>
    <w:rsid w:val="00121FBA"/>
    <w:rsid w:val="00123448"/>
    <w:rsid w:val="00181CF9"/>
    <w:rsid w:val="001851A4"/>
    <w:rsid w:val="00195054"/>
    <w:rsid w:val="001D27F0"/>
    <w:rsid w:val="001D619A"/>
    <w:rsid w:val="001E20BC"/>
    <w:rsid w:val="001F4B98"/>
    <w:rsid w:val="00257D2F"/>
    <w:rsid w:val="002724B5"/>
    <w:rsid w:val="002933F3"/>
    <w:rsid w:val="002A01B4"/>
    <w:rsid w:val="002D7914"/>
    <w:rsid w:val="002E006A"/>
    <w:rsid w:val="00330CC5"/>
    <w:rsid w:val="003E11E7"/>
    <w:rsid w:val="003E74CB"/>
    <w:rsid w:val="00407AB7"/>
    <w:rsid w:val="004119D7"/>
    <w:rsid w:val="004B3F53"/>
    <w:rsid w:val="004F21AE"/>
    <w:rsid w:val="004F6431"/>
    <w:rsid w:val="00572CAB"/>
    <w:rsid w:val="00573E43"/>
    <w:rsid w:val="00580D83"/>
    <w:rsid w:val="00583646"/>
    <w:rsid w:val="00596A31"/>
    <w:rsid w:val="005D78BF"/>
    <w:rsid w:val="00623537"/>
    <w:rsid w:val="006318BA"/>
    <w:rsid w:val="0066162C"/>
    <w:rsid w:val="00723D5D"/>
    <w:rsid w:val="00760E50"/>
    <w:rsid w:val="007661BE"/>
    <w:rsid w:val="0077547D"/>
    <w:rsid w:val="007A6A95"/>
    <w:rsid w:val="008561CB"/>
    <w:rsid w:val="00887284"/>
    <w:rsid w:val="008B015E"/>
    <w:rsid w:val="009210B3"/>
    <w:rsid w:val="00945D5A"/>
    <w:rsid w:val="00951EDA"/>
    <w:rsid w:val="00956E84"/>
    <w:rsid w:val="00984290"/>
    <w:rsid w:val="00985C45"/>
    <w:rsid w:val="009B4185"/>
    <w:rsid w:val="009E37C9"/>
    <w:rsid w:val="00A547BC"/>
    <w:rsid w:val="00A5504D"/>
    <w:rsid w:val="00A71FC2"/>
    <w:rsid w:val="00A97725"/>
    <w:rsid w:val="00AB3F91"/>
    <w:rsid w:val="00B4099D"/>
    <w:rsid w:val="00B41145"/>
    <w:rsid w:val="00B7018F"/>
    <w:rsid w:val="00B85720"/>
    <w:rsid w:val="00B9374B"/>
    <w:rsid w:val="00C315CC"/>
    <w:rsid w:val="00C37C9C"/>
    <w:rsid w:val="00C647F2"/>
    <w:rsid w:val="00C83142"/>
    <w:rsid w:val="00D2678E"/>
    <w:rsid w:val="00D42DFB"/>
    <w:rsid w:val="00D4482E"/>
    <w:rsid w:val="00D72F75"/>
    <w:rsid w:val="00D84CAB"/>
    <w:rsid w:val="00DA218C"/>
    <w:rsid w:val="00DB4F36"/>
    <w:rsid w:val="00E55FF5"/>
    <w:rsid w:val="00E87E77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Владелец</cp:lastModifiedBy>
  <cp:revision>25</cp:revision>
  <cp:lastPrinted>2016-01-25T11:10:00Z</cp:lastPrinted>
  <dcterms:created xsi:type="dcterms:W3CDTF">2016-01-13T09:09:00Z</dcterms:created>
  <dcterms:modified xsi:type="dcterms:W3CDTF">2016-03-16T08:44:00Z</dcterms:modified>
</cp:coreProperties>
</file>