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CEC" w:rsidRDefault="00572CEC" w:rsidP="00572CEC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КОНСТАНТИНОВСКАЯ   СЕЛЬСКАЯ ДУМА</w:t>
      </w:r>
    </w:p>
    <w:p w:rsidR="00572CEC" w:rsidRDefault="00572CEC" w:rsidP="00572CEC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572CEC" w:rsidRDefault="00572CEC" w:rsidP="00572CEC">
      <w:pPr>
        <w:spacing w:line="276" w:lineRule="auto"/>
        <w:jc w:val="center"/>
        <w:rPr>
          <w:b/>
          <w:bCs/>
          <w:sz w:val="28"/>
          <w:szCs w:val="28"/>
        </w:rPr>
      </w:pPr>
    </w:p>
    <w:p w:rsidR="00572CEC" w:rsidRDefault="00572CEC" w:rsidP="00572CEC">
      <w:pPr>
        <w:spacing w:line="27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572CEC" w:rsidRDefault="00F7064E" w:rsidP="003944AA">
      <w:pPr>
        <w:spacing w:line="276" w:lineRule="auto"/>
        <w:rPr>
          <w:b/>
          <w:bCs/>
          <w:sz w:val="32"/>
          <w:szCs w:val="32"/>
        </w:rPr>
      </w:pPr>
      <w:r w:rsidRPr="00F7064E">
        <w:rPr>
          <w:bCs/>
          <w:sz w:val="28"/>
          <w:szCs w:val="28"/>
        </w:rPr>
        <w:t>18.05.2015</w:t>
      </w:r>
      <w:r w:rsidR="00572CEC">
        <w:rPr>
          <w:b/>
          <w:bCs/>
          <w:sz w:val="32"/>
          <w:szCs w:val="32"/>
        </w:rPr>
        <w:tab/>
      </w:r>
      <w:r w:rsidR="003944AA">
        <w:rPr>
          <w:b/>
          <w:bCs/>
          <w:sz w:val="32"/>
          <w:szCs w:val="32"/>
        </w:rPr>
        <w:t xml:space="preserve">                                                                  </w:t>
      </w:r>
      <w:r>
        <w:rPr>
          <w:b/>
          <w:bCs/>
          <w:sz w:val="32"/>
          <w:szCs w:val="32"/>
        </w:rPr>
        <w:t xml:space="preserve">           </w:t>
      </w:r>
      <w:r w:rsidR="003944AA">
        <w:rPr>
          <w:b/>
          <w:bCs/>
          <w:sz w:val="32"/>
          <w:szCs w:val="32"/>
        </w:rPr>
        <w:t xml:space="preserve">  </w:t>
      </w:r>
      <w:r w:rsidR="00572CEC" w:rsidRPr="00BF6592">
        <w:rPr>
          <w:bCs/>
          <w:sz w:val="32"/>
          <w:szCs w:val="32"/>
        </w:rPr>
        <w:t xml:space="preserve">№ </w:t>
      </w:r>
      <w:r w:rsidRPr="00F7064E">
        <w:rPr>
          <w:bCs/>
          <w:sz w:val="28"/>
          <w:szCs w:val="28"/>
        </w:rPr>
        <w:t>18</w:t>
      </w:r>
    </w:p>
    <w:p w:rsidR="00572CEC" w:rsidRDefault="00572CEC" w:rsidP="00572CEC">
      <w:pPr>
        <w:tabs>
          <w:tab w:val="left" w:pos="6840"/>
        </w:tabs>
        <w:spacing w:line="276" w:lineRule="auto"/>
        <w:jc w:val="center"/>
        <w:rPr>
          <w:bCs/>
          <w:sz w:val="32"/>
          <w:szCs w:val="32"/>
        </w:rPr>
      </w:pPr>
      <w:proofErr w:type="gramStart"/>
      <w:r w:rsidRPr="00BF6592">
        <w:rPr>
          <w:bCs/>
          <w:sz w:val="32"/>
          <w:szCs w:val="32"/>
        </w:rPr>
        <w:t>с</w:t>
      </w:r>
      <w:proofErr w:type="gramEnd"/>
      <w:r w:rsidRPr="00BF6592">
        <w:rPr>
          <w:bCs/>
          <w:sz w:val="32"/>
          <w:szCs w:val="32"/>
        </w:rPr>
        <w:t>. Константиновка</w:t>
      </w:r>
    </w:p>
    <w:p w:rsidR="00572CEC" w:rsidRDefault="00572CEC" w:rsidP="00572CE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</w:p>
    <w:p w:rsidR="0037162B" w:rsidRDefault="0037162B" w:rsidP="001D05FD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передаче движимого имущества </w:t>
      </w:r>
    </w:p>
    <w:p w:rsidR="00572CEC" w:rsidRDefault="0037162B" w:rsidP="001D05FD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Константиновского сельского Дома культуры</w:t>
      </w:r>
    </w:p>
    <w:p w:rsidR="0037162B" w:rsidRPr="00F359C3" w:rsidRDefault="0037162B" w:rsidP="001D05FD">
      <w:pPr>
        <w:spacing w:line="276" w:lineRule="auto"/>
        <w:jc w:val="center"/>
        <w:rPr>
          <w:b/>
          <w:bCs/>
          <w:sz w:val="28"/>
          <w:szCs w:val="28"/>
        </w:rPr>
      </w:pPr>
    </w:p>
    <w:p w:rsidR="00572CEC" w:rsidRDefault="00572CEC" w:rsidP="001D05FD">
      <w:pPr>
        <w:spacing w:line="276" w:lineRule="auto"/>
        <w:jc w:val="center"/>
        <w:rPr>
          <w:sz w:val="28"/>
          <w:szCs w:val="28"/>
        </w:rPr>
      </w:pPr>
    </w:p>
    <w:p w:rsidR="00572CEC" w:rsidRDefault="0037162B" w:rsidP="00572CE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В соответствии со ст. 22 </w:t>
      </w:r>
      <w:r w:rsidR="00572CEC">
        <w:rPr>
          <w:sz w:val="28"/>
          <w:szCs w:val="28"/>
        </w:rPr>
        <w:t>Уставом  муниципального  образования  Константиновское  сельское  поселение  Малмыжско</w:t>
      </w:r>
      <w:r>
        <w:rPr>
          <w:sz w:val="28"/>
          <w:szCs w:val="28"/>
        </w:rPr>
        <w:t xml:space="preserve">го  района  Кировской  области и в связи </w:t>
      </w:r>
      <w:r w:rsidR="00572CEC">
        <w:rPr>
          <w:sz w:val="28"/>
          <w:szCs w:val="28"/>
        </w:rPr>
        <w:t xml:space="preserve"> </w:t>
      </w:r>
      <w:r>
        <w:rPr>
          <w:sz w:val="28"/>
          <w:szCs w:val="28"/>
        </w:rPr>
        <w:t>ликвидацией муниципального казенного учреждения Константиновский сельский Дом культуры,</w:t>
      </w:r>
      <w:r w:rsidR="00572CEC">
        <w:rPr>
          <w:sz w:val="28"/>
          <w:szCs w:val="28"/>
        </w:rPr>
        <w:t xml:space="preserve">  Константиновская сельская Дума  РЕШИЛА:</w:t>
      </w:r>
    </w:p>
    <w:p w:rsidR="001D05FD" w:rsidRDefault="001D05FD" w:rsidP="00572CEC">
      <w:pPr>
        <w:spacing w:line="276" w:lineRule="auto"/>
        <w:jc w:val="both"/>
        <w:rPr>
          <w:sz w:val="28"/>
          <w:szCs w:val="28"/>
        </w:rPr>
      </w:pPr>
    </w:p>
    <w:p w:rsidR="00572CEC" w:rsidRPr="0037162B" w:rsidRDefault="0037162B" w:rsidP="0037162B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37162B">
        <w:rPr>
          <w:sz w:val="28"/>
          <w:szCs w:val="28"/>
        </w:rPr>
        <w:t xml:space="preserve">Передать </w:t>
      </w:r>
      <w:r>
        <w:rPr>
          <w:sz w:val="28"/>
          <w:szCs w:val="28"/>
        </w:rPr>
        <w:t>движимое имущество Константиновского сельского Дома культуры в муниципальную собственность Малмыжского района.</w:t>
      </w:r>
    </w:p>
    <w:p w:rsidR="001D05FD" w:rsidRPr="001D05FD" w:rsidRDefault="001D05FD" w:rsidP="001D05FD">
      <w:pPr>
        <w:spacing w:line="276" w:lineRule="auto"/>
        <w:ind w:firstLine="567"/>
        <w:jc w:val="both"/>
        <w:rPr>
          <w:sz w:val="28"/>
          <w:szCs w:val="28"/>
        </w:rPr>
      </w:pPr>
    </w:p>
    <w:p w:rsidR="00572CEC" w:rsidRDefault="00572CEC" w:rsidP="00572CEC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решение в Информационном бюллетене </w:t>
      </w:r>
    </w:p>
    <w:p w:rsidR="00572CEC" w:rsidRDefault="00572CEC" w:rsidP="00572CE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органов местного самоуправления  Константиновское сельское поселение Малмыжского района Кировской области.</w:t>
      </w:r>
    </w:p>
    <w:p w:rsidR="001D05FD" w:rsidRDefault="001D05FD" w:rsidP="00572CEC">
      <w:pPr>
        <w:spacing w:line="276" w:lineRule="auto"/>
        <w:jc w:val="both"/>
        <w:rPr>
          <w:sz w:val="28"/>
          <w:szCs w:val="28"/>
        </w:rPr>
      </w:pPr>
    </w:p>
    <w:p w:rsidR="00572CEC" w:rsidRDefault="00572CEC" w:rsidP="001D05FD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вступает в силу после его </w:t>
      </w:r>
      <w:r w:rsidR="001D05FD">
        <w:rPr>
          <w:sz w:val="28"/>
          <w:szCs w:val="28"/>
        </w:rPr>
        <w:t>подписания.</w:t>
      </w:r>
    </w:p>
    <w:p w:rsidR="00572CEC" w:rsidRPr="00A11117" w:rsidRDefault="00572CEC" w:rsidP="00572CEC">
      <w:pPr>
        <w:spacing w:line="276" w:lineRule="auto"/>
        <w:jc w:val="both"/>
        <w:rPr>
          <w:sz w:val="28"/>
          <w:szCs w:val="28"/>
        </w:rPr>
      </w:pPr>
    </w:p>
    <w:p w:rsidR="0037162B" w:rsidRDefault="0037162B" w:rsidP="001D05FD">
      <w:pPr>
        <w:rPr>
          <w:sz w:val="28"/>
          <w:szCs w:val="28"/>
        </w:rPr>
      </w:pPr>
    </w:p>
    <w:p w:rsidR="001D05FD" w:rsidRDefault="00572CEC" w:rsidP="001D05FD">
      <w:pPr>
        <w:rPr>
          <w:sz w:val="28"/>
          <w:szCs w:val="28"/>
        </w:rPr>
      </w:pPr>
      <w:r w:rsidRPr="00572CEC">
        <w:rPr>
          <w:sz w:val="28"/>
          <w:szCs w:val="28"/>
        </w:rPr>
        <w:t xml:space="preserve">Глава </w:t>
      </w:r>
      <w:r w:rsidR="001D05FD">
        <w:rPr>
          <w:sz w:val="28"/>
          <w:szCs w:val="28"/>
        </w:rPr>
        <w:t xml:space="preserve">поселения, председатель </w:t>
      </w:r>
    </w:p>
    <w:p w:rsidR="001D05FD" w:rsidRDefault="001D05FD" w:rsidP="001D05FD">
      <w:pPr>
        <w:rPr>
          <w:rFonts w:eastAsia="Times New Roman" w:cs="Times New Roman"/>
          <w:b/>
          <w:bCs/>
          <w:color w:val="26282F"/>
          <w:kern w:val="0"/>
          <w:sz w:val="28"/>
          <w:szCs w:val="28"/>
          <w:lang w:eastAsia="ru-RU" w:bidi="ar-SA"/>
        </w:rPr>
      </w:pPr>
      <w:r>
        <w:rPr>
          <w:sz w:val="28"/>
          <w:szCs w:val="28"/>
        </w:rPr>
        <w:t>сельской Думы</w:t>
      </w:r>
      <w:r w:rsidR="00572CEC" w:rsidRPr="00572CEC">
        <w:rPr>
          <w:sz w:val="28"/>
          <w:szCs w:val="28"/>
        </w:rPr>
        <w:t xml:space="preserve">     </w:t>
      </w:r>
      <w:r w:rsidR="00572CEC"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</w:t>
      </w:r>
      <w:r w:rsidR="00572CEC"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</w:t>
      </w:r>
      <w:r>
        <w:rPr>
          <w:rFonts w:eastAsia="Times New Roman" w:cs="Times New Roman"/>
          <w:sz w:val="28"/>
          <w:szCs w:val="28"/>
          <w:lang w:eastAsia="ru-RU" w:bidi="ar-SA"/>
        </w:rPr>
        <w:t xml:space="preserve">       </w:t>
      </w:r>
      <w:proofErr w:type="spellStart"/>
      <w:r>
        <w:rPr>
          <w:rFonts w:eastAsia="Times New Roman" w:cs="Times New Roman"/>
          <w:sz w:val="28"/>
          <w:szCs w:val="28"/>
          <w:lang w:eastAsia="ru-RU" w:bidi="ar-SA"/>
        </w:rPr>
        <w:t>И.Е.Сабирзянова</w:t>
      </w:r>
      <w:proofErr w:type="spellEnd"/>
      <w:r w:rsidR="00572CEC" w:rsidRPr="00572CE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</w:t>
      </w:r>
    </w:p>
    <w:p w:rsidR="001D05FD" w:rsidRDefault="001D05FD" w:rsidP="001D05FD">
      <w:pPr>
        <w:tabs>
          <w:tab w:val="left" w:pos="6120"/>
        </w:tabs>
        <w:rPr>
          <w:rFonts w:eastAsia="Times New Roman" w:cs="Times New Roman"/>
          <w:sz w:val="28"/>
          <w:szCs w:val="28"/>
          <w:lang w:eastAsia="ru-RU" w:bidi="ar-SA"/>
        </w:rPr>
      </w:pPr>
      <w:r>
        <w:rPr>
          <w:rFonts w:eastAsia="Times New Roman" w:cs="Times New Roman"/>
          <w:sz w:val="28"/>
          <w:szCs w:val="28"/>
          <w:lang w:eastAsia="ru-RU" w:bidi="ar-SA"/>
        </w:rPr>
        <w:tab/>
      </w:r>
    </w:p>
    <w:p w:rsidR="001D05FD" w:rsidRDefault="001D05FD" w:rsidP="001D05FD">
      <w:pPr>
        <w:rPr>
          <w:rFonts w:eastAsia="Times New Roman" w:cs="Times New Roman"/>
          <w:sz w:val="28"/>
          <w:szCs w:val="28"/>
          <w:lang w:eastAsia="ru-RU" w:bidi="ar-SA"/>
        </w:rPr>
      </w:pPr>
    </w:p>
    <w:p w:rsidR="00C95B6E" w:rsidRDefault="00C95B6E" w:rsidP="001D05FD">
      <w:pPr>
        <w:rPr>
          <w:rFonts w:eastAsia="Times New Roman" w:cs="Times New Roman"/>
          <w:sz w:val="28"/>
          <w:szCs w:val="28"/>
          <w:lang w:eastAsia="ru-RU" w:bidi="ar-SA"/>
        </w:rPr>
        <w:sectPr w:rsidR="00C95B6E" w:rsidSect="003B2A16">
          <w:pgSz w:w="11900" w:h="16800"/>
          <w:pgMar w:top="709" w:right="800" w:bottom="851" w:left="1100" w:header="720" w:footer="720" w:gutter="0"/>
          <w:cols w:space="720"/>
          <w:noEndnote/>
        </w:sectPr>
      </w:pPr>
    </w:p>
    <w:p w:rsidR="00C95B6E" w:rsidRDefault="00C95B6E" w:rsidP="00C95B6E">
      <w:pPr>
        <w:jc w:val="center"/>
        <w:rPr>
          <w:rFonts w:eastAsia="Times New Roman" w:cs="Times New Roman"/>
          <w:b/>
          <w:sz w:val="28"/>
          <w:szCs w:val="28"/>
          <w:lang w:eastAsia="ru-RU" w:bidi="ar-SA"/>
        </w:rPr>
      </w:pPr>
    </w:p>
    <w:p w:rsidR="00AB4F0C" w:rsidRPr="00AB4F0C" w:rsidRDefault="00AB4F0C" w:rsidP="00AB4F0C">
      <w:pPr>
        <w:widowControl/>
        <w:suppressAutoHyphens w:val="0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AB4F0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Приложение </w:t>
      </w:r>
    </w:p>
    <w:p w:rsidR="00AB4F0C" w:rsidRPr="00AB4F0C" w:rsidRDefault="00AB4F0C" w:rsidP="00AB4F0C">
      <w:pPr>
        <w:widowControl/>
        <w:suppressAutoHyphens w:val="0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AB4F0C" w:rsidRPr="00AB4F0C" w:rsidRDefault="00AB4F0C" w:rsidP="00AB4F0C">
      <w:pPr>
        <w:widowControl/>
        <w:suppressAutoHyphens w:val="0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AB4F0C">
        <w:rPr>
          <w:rFonts w:eastAsia="Times New Roman" w:cs="Times New Roman"/>
          <w:kern w:val="0"/>
          <w:sz w:val="28"/>
          <w:szCs w:val="28"/>
          <w:lang w:eastAsia="ru-RU" w:bidi="ar-SA"/>
        </w:rPr>
        <w:t>УТВЕРЖДЕНА</w:t>
      </w:r>
    </w:p>
    <w:p w:rsidR="00AB4F0C" w:rsidRPr="00AB4F0C" w:rsidRDefault="00AB4F0C" w:rsidP="00AB4F0C">
      <w:pPr>
        <w:widowControl/>
        <w:suppressAutoHyphens w:val="0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AB4F0C">
        <w:rPr>
          <w:rFonts w:eastAsia="Times New Roman" w:cs="Times New Roman"/>
          <w:kern w:val="0"/>
          <w:sz w:val="28"/>
          <w:szCs w:val="28"/>
          <w:lang w:eastAsia="ru-RU" w:bidi="ar-SA"/>
        </w:rPr>
        <w:t>решением сельской Думы</w:t>
      </w:r>
    </w:p>
    <w:p w:rsidR="00AB4F0C" w:rsidRPr="00AB4F0C" w:rsidRDefault="00F7064E" w:rsidP="00AB4F0C">
      <w:pPr>
        <w:widowControl/>
        <w:suppressAutoHyphens w:val="0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от </w:t>
      </w:r>
      <w:bookmarkStart w:id="0" w:name="_GoBack"/>
      <w:bookmarkEnd w:id="0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18.05.2015  № 18</w:t>
      </w:r>
    </w:p>
    <w:p w:rsidR="00AB4F0C" w:rsidRPr="00AB4F0C" w:rsidRDefault="00AB4F0C" w:rsidP="00AB4F0C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AB4F0C" w:rsidRPr="00AB4F0C" w:rsidRDefault="00AB4F0C" w:rsidP="00AB4F0C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AB4F0C" w:rsidRPr="00AB4F0C" w:rsidRDefault="00AB4F0C" w:rsidP="00AB4F0C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AB4F0C" w:rsidRPr="00AB4F0C" w:rsidRDefault="00AB4F0C" w:rsidP="00AB4F0C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AB4F0C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Опись движимого имущества</w:t>
      </w:r>
    </w:p>
    <w:p w:rsidR="00AB4F0C" w:rsidRPr="00AB4F0C" w:rsidRDefault="00AB4F0C" w:rsidP="00AB4F0C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AB4F0C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Константиновского сельского дома культуры </w:t>
      </w:r>
    </w:p>
    <w:p w:rsidR="00AB4F0C" w:rsidRPr="00AB4F0C" w:rsidRDefault="00AB4F0C" w:rsidP="00AB4F0C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AB4F0C" w:rsidRPr="00AB4F0C" w:rsidRDefault="00AB4F0C" w:rsidP="00AB4F0C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AB4F0C" w:rsidRPr="00AB4F0C" w:rsidRDefault="00AB4F0C" w:rsidP="00AB4F0C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1"/>
        <w:gridCol w:w="2829"/>
        <w:gridCol w:w="2592"/>
        <w:gridCol w:w="2655"/>
      </w:tblGrid>
      <w:tr w:rsidR="00AB4F0C" w:rsidRPr="00AB4F0C" w:rsidTr="00AB4F0C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F0C" w:rsidRPr="00AB4F0C" w:rsidRDefault="00AB4F0C" w:rsidP="00AB4F0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B4F0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№ </w:t>
            </w:r>
            <w:proofErr w:type="gramStart"/>
            <w:r w:rsidRPr="00AB4F0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</w:t>
            </w:r>
            <w:proofErr w:type="gramEnd"/>
            <w:r w:rsidRPr="00AB4F0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/п                          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F0C" w:rsidRPr="00AB4F0C" w:rsidRDefault="00AB4F0C" w:rsidP="00AB4F0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B4F0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Наименование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F0C" w:rsidRPr="00AB4F0C" w:rsidRDefault="00AB4F0C" w:rsidP="00AB4F0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B4F0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Единица измерений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F0C" w:rsidRPr="00AB4F0C" w:rsidRDefault="00AB4F0C" w:rsidP="00AB4F0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B4F0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Количество</w:t>
            </w:r>
          </w:p>
        </w:tc>
      </w:tr>
      <w:tr w:rsidR="00AB4F0C" w:rsidRPr="00AB4F0C" w:rsidTr="00AB4F0C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F0C" w:rsidRPr="00AB4F0C" w:rsidRDefault="00AB4F0C" w:rsidP="00AB4F0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B4F0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F0C" w:rsidRPr="00AB4F0C" w:rsidRDefault="00AB4F0C" w:rsidP="00AB4F0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B4F0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Акустика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F0C" w:rsidRPr="00AB4F0C" w:rsidRDefault="00AB4F0C" w:rsidP="00AB4F0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B4F0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штук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F0C" w:rsidRPr="00AB4F0C" w:rsidRDefault="00AB4F0C" w:rsidP="00AB4F0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B4F0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</w:t>
            </w:r>
          </w:p>
        </w:tc>
      </w:tr>
      <w:tr w:rsidR="00AB4F0C" w:rsidRPr="00AB4F0C" w:rsidTr="00AB4F0C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F0C" w:rsidRPr="00AB4F0C" w:rsidRDefault="00AB4F0C" w:rsidP="00AB4F0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B4F0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2. 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F0C" w:rsidRPr="00AB4F0C" w:rsidRDefault="00AB4F0C" w:rsidP="00AB4F0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</w:pPr>
            <w:r w:rsidRPr="00AB4F0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Телевизор </w:t>
            </w:r>
            <w:r w:rsidRPr="00AB4F0C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ROLSON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F0C" w:rsidRPr="00AB4F0C" w:rsidRDefault="00AB4F0C" w:rsidP="00AB4F0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B4F0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штук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F0C" w:rsidRPr="00AB4F0C" w:rsidRDefault="00AB4F0C" w:rsidP="00AB4F0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B4F0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</w:t>
            </w:r>
          </w:p>
        </w:tc>
      </w:tr>
      <w:tr w:rsidR="00AB4F0C" w:rsidRPr="00AB4F0C" w:rsidTr="00AB4F0C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F0C" w:rsidRPr="00AB4F0C" w:rsidRDefault="00AB4F0C" w:rsidP="00AB4F0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B4F0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3.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F0C" w:rsidRPr="00AB4F0C" w:rsidRDefault="00AB4F0C" w:rsidP="00AB4F0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B4F0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Музыкальный центр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F0C" w:rsidRPr="00AB4F0C" w:rsidRDefault="00AB4F0C" w:rsidP="00AB4F0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B4F0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штук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F0C" w:rsidRPr="00AB4F0C" w:rsidRDefault="00AB4F0C" w:rsidP="00AB4F0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B4F0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</w:t>
            </w:r>
          </w:p>
        </w:tc>
      </w:tr>
    </w:tbl>
    <w:p w:rsidR="00AB4F0C" w:rsidRPr="00AB4F0C" w:rsidRDefault="00AB4F0C" w:rsidP="00AB4F0C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C95B6E" w:rsidRPr="00C95B6E" w:rsidRDefault="00C95B6E" w:rsidP="00C95B6E">
      <w:pPr>
        <w:rPr>
          <w:rFonts w:eastAsia="Times New Roman" w:cs="Times New Roman"/>
          <w:sz w:val="28"/>
          <w:szCs w:val="28"/>
          <w:lang w:eastAsia="ru-RU" w:bidi="ar-SA"/>
        </w:rPr>
        <w:sectPr w:rsidR="00C95B6E" w:rsidRPr="00C95B6E" w:rsidSect="00C95B6E">
          <w:pgSz w:w="11900" w:h="16800"/>
          <w:pgMar w:top="709" w:right="799" w:bottom="851" w:left="1100" w:header="720" w:footer="720" w:gutter="0"/>
          <w:cols w:space="720"/>
          <w:noEndnote/>
        </w:sectPr>
      </w:pPr>
    </w:p>
    <w:p w:rsidR="00572CEC" w:rsidRDefault="001D05FD" w:rsidP="001D05FD">
      <w:pPr>
        <w:tabs>
          <w:tab w:val="left" w:pos="2250"/>
        </w:tabs>
        <w:suppressAutoHyphens w:val="0"/>
        <w:autoSpaceDE w:val="0"/>
        <w:autoSpaceDN w:val="0"/>
        <w:adjustRightInd w:val="0"/>
        <w:ind w:firstLine="698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sectPr w:rsidR="00572CEC" w:rsidSect="00C95B6E">
      <w:pgSz w:w="11900" w:h="16800"/>
      <w:pgMar w:top="709" w:right="799" w:bottom="851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C3432"/>
    <w:multiLevelType w:val="hybridMultilevel"/>
    <w:tmpl w:val="E9D65A78"/>
    <w:lvl w:ilvl="0" w:tplc="5CCEA94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>
    <w:nsid w:val="62F353C4"/>
    <w:multiLevelType w:val="hybridMultilevel"/>
    <w:tmpl w:val="C40454AE"/>
    <w:lvl w:ilvl="0" w:tplc="5CCEA94E">
      <w:start w:val="2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67A14888"/>
    <w:multiLevelType w:val="hybridMultilevel"/>
    <w:tmpl w:val="588A266E"/>
    <w:lvl w:ilvl="0" w:tplc="2312BB26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4C7"/>
    <w:rsid w:val="001D05FD"/>
    <w:rsid w:val="003209AC"/>
    <w:rsid w:val="0037162B"/>
    <w:rsid w:val="003944AA"/>
    <w:rsid w:val="003B2A16"/>
    <w:rsid w:val="004E5D6A"/>
    <w:rsid w:val="00572CEC"/>
    <w:rsid w:val="00AB4F0C"/>
    <w:rsid w:val="00C95B6E"/>
    <w:rsid w:val="00E204C7"/>
    <w:rsid w:val="00F5409D"/>
    <w:rsid w:val="00F7064E"/>
    <w:rsid w:val="00FC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CEC"/>
    <w:pPr>
      <w:widowControl w:val="0"/>
      <w:suppressAutoHyphens/>
      <w:spacing w:after="0" w:line="240" w:lineRule="auto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5FD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C95B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CEC"/>
    <w:pPr>
      <w:widowControl w:val="0"/>
      <w:suppressAutoHyphens/>
      <w:spacing w:after="0" w:line="240" w:lineRule="auto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5FD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C95B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8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17</cp:revision>
  <dcterms:created xsi:type="dcterms:W3CDTF">2015-03-20T04:56:00Z</dcterms:created>
  <dcterms:modified xsi:type="dcterms:W3CDTF">2015-07-17T05:15:00Z</dcterms:modified>
</cp:coreProperties>
</file>