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C34" w:rsidRPr="00FB6E3C" w:rsidRDefault="007D7C34" w:rsidP="007D7C34">
      <w:pPr>
        <w:spacing w:after="0" w:line="240" w:lineRule="auto"/>
        <w:ind w:firstLine="567"/>
        <w:jc w:val="center"/>
        <w:rPr>
          <w:rFonts w:eastAsia="Times New Roman" w:cs="Times New Roman"/>
          <w:b/>
          <w:szCs w:val="28"/>
          <w:lang w:eastAsia="ru-RU"/>
        </w:rPr>
      </w:pPr>
      <w:r w:rsidRPr="00FB6E3C">
        <w:rPr>
          <w:rFonts w:eastAsia="Times New Roman" w:cs="Times New Roman"/>
          <w:b/>
          <w:szCs w:val="28"/>
          <w:lang w:eastAsia="ru-RU"/>
        </w:rPr>
        <w:t xml:space="preserve">КОНСТАНТИНОВСКАЯ СЕЛЬСКАЯ ДУМА </w:t>
      </w:r>
    </w:p>
    <w:p w:rsidR="007D7C34" w:rsidRPr="00FB6E3C" w:rsidRDefault="007D7C34" w:rsidP="007D7C34">
      <w:pPr>
        <w:spacing w:after="0" w:line="240" w:lineRule="auto"/>
        <w:ind w:firstLine="567"/>
        <w:jc w:val="center"/>
        <w:rPr>
          <w:rFonts w:eastAsia="Times New Roman" w:cs="Times New Roman"/>
          <w:b/>
          <w:szCs w:val="28"/>
          <w:lang w:eastAsia="ru-RU"/>
        </w:rPr>
      </w:pPr>
      <w:r w:rsidRPr="00FB6E3C">
        <w:rPr>
          <w:rFonts w:eastAsia="Times New Roman" w:cs="Times New Roman"/>
          <w:b/>
          <w:szCs w:val="28"/>
          <w:lang w:eastAsia="ru-RU"/>
        </w:rPr>
        <w:t xml:space="preserve">МАЛМЫЖСКОГО РАЙОНА КИРОВСКОЙ ОБЛАСТИ </w:t>
      </w:r>
    </w:p>
    <w:p w:rsidR="007D7C34" w:rsidRPr="00FB6E3C" w:rsidRDefault="007D7C34" w:rsidP="007D7C34">
      <w:pPr>
        <w:spacing w:after="0" w:line="240" w:lineRule="auto"/>
        <w:ind w:firstLine="567"/>
        <w:jc w:val="center"/>
        <w:rPr>
          <w:rFonts w:eastAsia="Times New Roman" w:cs="Times New Roman"/>
          <w:szCs w:val="28"/>
          <w:lang w:eastAsia="ru-RU"/>
        </w:rPr>
      </w:pPr>
      <w:r w:rsidRPr="00FB6E3C">
        <w:rPr>
          <w:rFonts w:eastAsia="Times New Roman" w:cs="Times New Roman"/>
          <w:szCs w:val="28"/>
          <w:lang w:eastAsia="ru-RU"/>
        </w:rPr>
        <w:t>Четвертого созыва</w:t>
      </w:r>
    </w:p>
    <w:p w:rsidR="007D7C34" w:rsidRPr="00FB6E3C" w:rsidRDefault="007D7C34" w:rsidP="007D7C34">
      <w:pPr>
        <w:spacing w:after="0" w:line="240" w:lineRule="auto"/>
        <w:ind w:firstLine="567"/>
        <w:jc w:val="center"/>
        <w:rPr>
          <w:rFonts w:eastAsia="Times New Roman" w:cs="Times New Roman"/>
          <w:szCs w:val="28"/>
          <w:lang w:eastAsia="ru-RU"/>
        </w:rPr>
      </w:pPr>
    </w:p>
    <w:p w:rsidR="007D7C34" w:rsidRPr="00FB6E3C" w:rsidRDefault="007D7C34" w:rsidP="007D7C34">
      <w:pPr>
        <w:spacing w:after="0" w:line="240" w:lineRule="auto"/>
        <w:ind w:firstLine="567"/>
        <w:jc w:val="center"/>
        <w:rPr>
          <w:rFonts w:eastAsia="Times New Roman" w:cs="Times New Roman"/>
          <w:b/>
          <w:szCs w:val="28"/>
          <w:lang w:eastAsia="ru-RU"/>
        </w:rPr>
      </w:pPr>
      <w:r w:rsidRPr="00FB6E3C">
        <w:rPr>
          <w:rFonts w:eastAsia="Times New Roman" w:cs="Times New Roman"/>
          <w:b/>
          <w:szCs w:val="28"/>
          <w:lang w:eastAsia="ru-RU"/>
        </w:rPr>
        <w:t>РЕШЕНИЕ</w:t>
      </w:r>
    </w:p>
    <w:p w:rsidR="00FB6E3C" w:rsidRPr="00FB6E3C" w:rsidRDefault="00FB6E3C" w:rsidP="007D7C34">
      <w:pPr>
        <w:spacing w:after="0" w:line="240" w:lineRule="auto"/>
        <w:ind w:firstLine="567"/>
        <w:jc w:val="center"/>
        <w:rPr>
          <w:rFonts w:eastAsia="Times New Roman" w:cs="Times New Roman"/>
          <w:b/>
          <w:szCs w:val="28"/>
          <w:lang w:eastAsia="ru-RU"/>
        </w:rPr>
      </w:pPr>
    </w:p>
    <w:p w:rsidR="007D7C34" w:rsidRPr="00FB6E3C" w:rsidRDefault="006E3753" w:rsidP="007D7C34">
      <w:pPr>
        <w:spacing w:after="0" w:line="240" w:lineRule="auto"/>
        <w:ind w:firstLine="567"/>
        <w:jc w:val="center"/>
        <w:rPr>
          <w:rFonts w:eastAsia="Times New Roman" w:cs="Times New Roman"/>
          <w:szCs w:val="28"/>
          <w:lang w:eastAsia="ru-RU"/>
        </w:rPr>
      </w:pPr>
      <w:r>
        <w:rPr>
          <w:rFonts w:eastAsia="Times New Roman" w:cs="Times New Roman"/>
          <w:szCs w:val="28"/>
          <w:lang w:eastAsia="ru-RU"/>
        </w:rPr>
        <w:t>28.10.2019</w:t>
      </w:r>
      <w:r w:rsidR="007D7C34" w:rsidRPr="00FB6E3C">
        <w:rPr>
          <w:rFonts w:eastAsia="Times New Roman" w:cs="Times New Roman"/>
          <w:szCs w:val="28"/>
          <w:lang w:eastAsia="ru-RU"/>
        </w:rPr>
        <w:t xml:space="preserve"> </w:t>
      </w:r>
      <w:r w:rsidR="00BE3971">
        <w:rPr>
          <w:rFonts w:eastAsia="Times New Roman" w:cs="Times New Roman"/>
          <w:szCs w:val="28"/>
          <w:lang w:eastAsia="ru-RU"/>
        </w:rPr>
        <w:t xml:space="preserve">    </w:t>
      </w:r>
      <w:bookmarkStart w:id="0" w:name="_GoBack"/>
      <w:bookmarkEnd w:id="0"/>
      <w:r w:rsidR="007D7C34" w:rsidRPr="00FB6E3C">
        <w:rPr>
          <w:rFonts w:eastAsia="Times New Roman" w:cs="Times New Roman"/>
          <w:szCs w:val="28"/>
          <w:lang w:eastAsia="ru-RU"/>
        </w:rPr>
        <w:t xml:space="preserve">                    </w:t>
      </w:r>
      <w:r w:rsidR="0029456C" w:rsidRPr="00FB6E3C">
        <w:rPr>
          <w:rFonts w:eastAsia="Times New Roman" w:cs="Times New Roman"/>
          <w:szCs w:val="28"/>
          <w:lang w:eastAsia="ru-RU"/>
        </w:rPr>
        <w:t xml:space="preserve">      </w:t>
      </w:r>
      <w:r w:rsidR="007D7C34" w:rsidRPr="00FB6E3C">
        <w:rPr>
          <w:rFonts w:eastAsia="Times New Roman" w:cs="Times New Roman"/>
          <w:szCs w:val="28"/>
          <w:lang w:eastAsia="ru-RU"/>
        </w:rPr>
        <w:t xml:space="preserve">               </w:t>
      </w:r>
      <w:r w:rsidR="0029456C" w:rsidRPr="00FB6E3C">
        <w:rPr>
          <w:rFonts w:eastAsia="Times New Roman" w:cs="Times New Roman"/>
          <w:szCs w:val="28"/>
          <w:lang w:eastAsia="ru-RU"/>
        </w:rPr>
        <w:t xml:space="preserve">                      </w:t>
      </w:r>
      <w:r w:rsidR="007D7C34" w:rsidRPr="00FB6E3C">
        <w:rPr>
          <w:rFonts w:eastAsia="Times New Roman" w:cs="Times New Roman"/>
          <w:szCs w:val="28"/>
          <w:lang w:eastAsia="ru-RU"/>
        </w:rPr>
        <w:t xml:space="preserve">   № </w:t>
      </w:r>
      <w:r>
        <w:rPr>
          <w:rFonts w:eastAsia="Times New Roman" w:cs="Times New Roman"/>
          <w:szCs w:val="28"/>
          <w:lang w:eastAsia="ru-RU"/>
        </w:rPr>
        <w:t>39</w:t>
      </w:r>
    </w:p>
    <w:p w:rsidR="007D7C34" w:rsidRPr="00FB6E3C" w:rsidRDefault="007D7C34" w:rsidP="007D7C34">
      <w:pPr>
        <w:spacing w:after="0" w:line="240" w:lineRule="auto"/>
        <w:ind w:firstLine="567"/>
        <w:jc w:val="center"/>
        <w:rPr>
          <w:rFonts w:eastAsia="Times New Roman" w:cs="Times New Roman"/>
          <w:szCs w:val="28"/>
          <w:lang w:eastAsia="ru-RU"/>
        </w:rPr>
      </w:pPr>
    </w:p>
    <w:p w:rsidR="007D7C34" w:rsidRPr="00FB6E3C" w:rsidRDefault="007D7C34" w:rsidP="007D7C34">
      <w:pPr>
        <w:spacing w:after="0" w:line="240" w:lineRule="auto"/>
        <w:ind w:firstLine="567"/>
        <w:jc w:val="center"/>
        <w:rPr>
          <w:rFonts w:eastAsia="Times New Roman" w:cs="Times New Roman"/>
          <w:szCs w:val="28"/>
          <w:lang w:eastAsia="ru-RU"/>
        </w:rPr>
      </w:pPr>
      <w:proofErr w:type="gramStart"/>
      <w:r w:rsidRPr="00FB6E3C">
        <w:rPr>
          <w:rFonts w:eastAsia="Times New Roman" w:cs="Times New Roman"/>
          <w:szCs w:val="28"/>
          <w:lang w:eastAsia="ru-RU"/>
        </w:rPr>
        <w:t>с</w:t>
      </w:r>
      <w:proofErr w:type="gramEnd"/>
      <w:r w:rsidRPr="00FB6E3C">
        <w:rPr>
          <w:rFonts w:eastAsia="Times New Roman" w:cs="Times New Roman"/>
          <w:szCs w:val="28"/>
          <w:lang w:eastAsia="ru-RU"/>
        </w:rPr>
        <w:t>. Константиновка</w:t>
      </w:r>
    </w:p>
    <w:p w:rsidR="007D7C34" w:rsidRPr="00FB6E3C" w:rsidRDefault="007D7C34" w:rsidP="007D7C34">
      <w:pPr>
        <w:spacing w:after="0" w:line="240" w:lineRule="auto"/>
        <w:ind w:firstLine="567"/>
        <w:jc w:val="center"/>
        <w:rPr>
          <w:rFonts w:eastAsia="Times New Roman" w:cs="Times New Roman"/>
          <w:szCs w:val="28"/>
          <w:lang w:eastAsia="ru-RU"/>
        </w:rPr>
      </w:pPr>
    </w:p>
    <w:p w:rsidR="00FB6E3C" w:rsidRPr="00FB6E3C" w:rsidRDefault="00FB6E3C" w:rsidP="00FB6E3C">
      <w:pPr>
        <w:spacing w:after="0" w:line="240" w:lineRule="auto"/>
        <w:jc w:val="center"/>
        <w:rPr>
          <w:rFonts w:eastAsia="Times New Roman" w:cs="Times New Roman"/>
          <w:b/>
          <w:szCs w:val="28"/>
          <w:lang w:eastAsia="ru-RU"/>
        </w:rPr>
      </w:pPr>
      <w:r w:rsidRPr="00FB6E3C">
        <w:rPr>
          <w:rFonts w:eastAsia="Times New Roman" w:cs="Times New Roman"/>
          <w:b/>
          <w:szCs w:val="28"/>
          <w:lang w:eastAsia="ru-RU"/>
        </w:rPr>
        <w:t>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муниципального образования Константиновское сельское поселение Малмыжского района Кировской области</w:t>
      </w:r>
    </w:p>
    <w:p w:rsidR="00FB6E3C" w:rsidRPr="00FB6E3C" w:rsidRDefault="00FB6E3C" w:rsidP="00FB6E3C">
      <w:pPr>
        <w:spacing w:after="0" w:line="240" w:lineRule="auto"/>
        <w:jc w:val="center"/>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roofErr w:type="gramStart"/>
      <w:r w:rsidRPr="00FB6E3C">
        <w:rPr>
          <w:rFonts w:eastAsia="Times New Roman" w:cs="Times New Roman"/>
          <w:szCs w:val="28"/>
          <w:lang w:eastAsia="ru-RU"/>
        </w:rPr>
        <w:t xml:space="preserve">В соответствии с Федеральном Законом от </w:t>
      </w:r>
      <w:hyperlink r:id="rId6" w:tgtFrame="Logical" w:history="1">
        <w:r w:rsidRPr="00FB6E3C">
          <w:rPr>
            <w:rFonts w:eastAsia="Times New Roman" w:cs="Times New Roman"/>
            <w:szCs w:val="28"/>
            <w:lang w:eastAsia="ru-RU"/>
          </w:rPr>
          <w:t>06.10</w:t>
        </w:r>
        <w:r w:rsidR="005F6C8E" w:rsidRPr="00FB6E3C">
          <w:rPr>
            <w:rFonts w:eastAsia="Times New Roman" w:cs="Times New Roman"/>
            <w:szCs w:val="28"/>
            <w:lang w:eastAsia="ru-RU"/>
          </w:rPr>
          <w:t>.</w:t>
        </w:r>
        <w:r w:rsidRPr="00FB6E3C">
          <w:rPr>
            <w:rFonts w:eastAsia="Times New Roman" w:cs="Times New Roman"/>
            <w:szCs w:val="28"/>
            <w:lang w:eastAsia="ru-RU"/>
          </w:rPr>
          <w:t>2003 № 131-Ф3</w:t>
        </w:r>
      </w:hyperlink>
      <w:r w:rsidRPr="00FB6E3C">
        <w:rPr>
          <w:rFonts w:eastAsia="Times New Roman" w:cs="Times New Roman"/>
          <w:szCs w:val="28"/>
          <w:lang w:eastAsia="ru-RU"/>
        </w:rPr>
        <w:t xml:space="preserve"> «Об общих принципах организации местного самоуправления в Российской Федерации», </w:t>
      </w:r>
      <w:r w:rsidR="00FB6E3C" w:rsidRPr="00FB6E3C">
        <w:rPr>
          <w:rFonts w:eastAsia="Times New Roman" w:cs="Times New Roman"/>
          <w:szCs w:val="28"/>
          <w:lang w:eastAsia="ru-RU"/>
        </w:rPr>
        <w:t xml:space="preserve">Уставом Константиновского сельского поселения, </w:t>
      </w:r>
      <w:r w:rsidRPr="00FB6E3C">
        <w:rPr>
          <w:rFonts w:eastAsia="Times New Roman" w:cs="Times New Roman"/>
          <w:szCs w:val="28"/>
          <w:lang w:eastAsia="ru-RU"/>
        </w:rPr>
        <w:t>Константиновская сельская Дума Малмыжского района Кировской области РЕШИЛА:</w:t>
      </w:r>
      <w:proofErr w:type="gramEnd"/>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FB6E3C" w:rsidP="00FB6E3C">
      <w:pPr>
        <w:pStyle w:val="af1"/>
        <w:numPr>
          <w:ilvl w:val="0"/>
          <w:numId w:val="4"/>
        </w:numPr>
        <w:spacing w:after="0" w:line="240" w:lineRule="auto"/>
        <w:ind w:left="0" w:firstLine="567"/>
        <w:jc w:val="both"/>
        <w:rPr>
          <w:rFonts w:eastAsia="Times New Roman" w:cs="Times New Roman"/>
          <w:szCs w:val="28"/>
          <w:lang w:eastAsia="ru-RU"/>
        </w:rPr>
      </w:pPr>
      <w:r w:rsidRPr="00FB6E3C">
        <w:rPr>
          <w:rFonts w:eastAsia="Times New Roman" w:cs="Times New Roman"/>
          <w:szCs w:val="28"/>
          <w:lang w:eastAsia="ru-RU"/>
        </w:rPr>
        <w:t xml:space="preserve">Утвердить Положение о статусе депутата, члена выборного органа местного самоуправления, выборного должностного лица местного самоуправления муниципального образования Константиновское сельское поселение Малмыжского района Кировской области (далее - Положение), </w:t>
      </w:r>
      <w:r w:rsidR="007D7C34" w:rsidRPr="00FB6E3C">
        <w:rPr>
          <w:rFonts w:eastAsia="Times New Roman" w:cs="Times New Roman"/>
          <w:szCs w:val="28"/>
          <w:lang w:eastAsia="ru-RU"/>
        </w:rPr>
        <w:t xml:space="preserve"> согласно приложению.</w:t>
      </w:r>
    </w:p>
    <w:p w:rsidR="003827B3" w:rsidRPr="00FB6E3C" w:rsidRDefault="003827B3" w:rsidP="003827B3">
      <w:pPr>
        <w:pStyle w:val="af1"/>
        <w:spacing w:after="0" w:line="240" w:lineRule="auto"/>
        <w:ind w:left="152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 Признать утратившими силу решения </w:t>
      </w:r>
      <w:r w:rsidR="003827B3" w:rsidRPr="00FB6E3C">
        <w:rPr>
          <w:rFonts w:eastAsia="Times New Roman" w:cs="Times New Roman"/>
          <w:szCs w:val="28"/>
          <w:lang w:eastAsia="ru-RU"/>
        </w:rPr>
        <w:t xml:space="preserve">Константиновской </w:t>
      </w:r>
      <w:r w:rsidRPr="00FB6E3C">
        <w:rPr>
          <w:rFonts w:eastAsia="Times New Roman" w:cs="Times New Roman"/>
          <w:szCs w:val="28"/>
          <w:lang w:eastAsia="ru-RU"/>
        </w:rPr>
        <w:t>сельской Думы:</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2.1. </w:t>
      </w:r>
      <w:r w:rsidR="00BB7812" w:rsidRPr="00FB6E3C">
        <w:rPr>
          <w:rFonts w:eastAsia="Times New Roman" w:cs="Times New Roman"/>
          <w:szCs w:val="28"/>
          <w:lang w:eastAsia="ru-RU"/>
        </w:rPr>
        <w:t xml:space="preserve"> </w:t>
      </w:r>
      <w:r w:rsidRPr="00FB6E3C">
        <w:rPr>
          <w:rFonts w:eastAsia="Times New Roman" w:cs="Times New Roman"/>
          <w:szCs w:val="28"/>
          <w:lang w:eastAsia="ru-RU"/>
        </w:rPr>
        <w:t xml:space="preserve">От </w:t>
      </w:r>
      <w:hyperlink r:id="rId7" w:tgtFrame="Logical" w:history="1">
        <w:r w:rsidR="00DC1FE9" w:rsidRPr="00FB6E3C">
          <w:rPr>
            <w:rFonts w:eastAsia="Times New Roman" w:cs="Times New Roman"/>
            <w:szCs w:val="28"/>
            <w:lang w:eastAsia="ru-RU"/>
          </w:rPr>
          <w:t>07.12.2005</w:t>
        </w:r>
        <w:r w:rsidRPr="00FB6E3C">
          <w:rPr>
            <w:rFonts w:eastAsia="Times New Roman" w:cs="Times New Roman"/>
            <w:szCs w:val="28"/>
            <w:lang w:eastAsia="ru-RU"/>
          </w:rPr>
          <w:t xml:space="preserve"> № </w:t>
        </w:r>
      </w:hyperlink>
      <w:r w:rsidR="00DC1FE9" w:rsidRPr="00FB6E3C">
        <w:rPr>
          <w:rFonts w:eastAsia="Times New Roman" w:cs="Times New Roman"/>
          <w:szCs w:val="28"/>
          <w:lang w:eastAsia="ru-RU"/>
        </w:rPr>
        <w:t>20</w:t>
      </w:r>
      <w:r w:rsidRPr="00FB6E3C">
        <w:rPr>
          <w:rFonts w:eastAsia="Times New Roman" w:cs="Times New Roman"/>
          <w:szCs w:val="28"/>
          <w:lang w:eastAsia="ru-RU"/>
        </w:rPr>
        <w:t xml:space="preserve"> «Об утверждении Положения о статусе депутата, члена выборного органа местного самоуправления, выборного должностного лица местного самоуправления»;</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2.2. От </w:t>
      </w:r>
      <w:hyperlink r:id="rId8" w:tgtFrame="Logical" w:history="1">
        <w:r w:rsidR="00DC1FE9" w:rsidRPr="00FB6E3C">
          <w:rPr>
            <w:rFonts w:eastAsia="Times New Roman" w:cs="Times New Roman"/>
            <w:szCs w:val="28"/>
            <w:lang w:eastAsia="ru-RU"/>
          </w:rPr>
          <w:t>25.04.2006</w:t>
        </w:r>
        <w:r w:rsidRPr="00FB6E3C">
          <w:rPr>
            <w:rFonts w:eastAsia="Times New Roman" w:cs="Times New Roman"/>
            <w:szCs w:val="28"/>
            <w:lang w:eastAsia="ru-RU"/>
          </w:rPr>
          <w:t xml:space="preserve"> № </w:t>
        </w:r>
        <w:r w:rsidR="00DC1FE9" w:rsidRPr="00FB6E3C">
          <w:rPr>
            <w:rFonts w:eastAsia="Times New Roman" w:cs="Times New Roman"/>
            <w:szCs w:val="28"/>
            <w:lang w:eastAsia="ru-RU"/>
          </w:rPr>
          <w:t>11</w:t>
        </w:r>
      </w:hyperlink>
      <w:r w:rsidRPr="00FB6E3C">
        <w:rPr>
          <w:rFonts w:eastAsia="Times New Roman" w:cs="Times New Roman"/>
          <w:szCs w:val="28"/>
          <w:lang w:eastAsia="ru-RU"/>
        </w:rPr>
        <w:t xml:space="preserve"> «О внесении изменений в решение </w:t>
      </w:r>
      <w:r w:rsidR="006B1031" w:rsidRPr="00FB6E3C">
        <w:rPr>
          <w:rFonts w:eastAsia="Times New Roman" w:cs="Times New Roman"/>
          <w:szCs w:val="28"/>
          <w:lang w:eastAsia="ru-RU"/>
        </w:rPr>
        <w:t xml:space="preserve">Константиновской </w:t>
      </w:r>
      <w:r w:rsidRPr="00FB6E3C">
        <w:rPr>
          <w:rFonts w:eastAsia="Times New Roman" w:cs="Times New Roman"/>
          <w:szCs w:val="28"/>
          <w:lang w:eastAsia="ru-RU"/>
        </w:rPr>
        <w:t xml:space="preserve">сельской Думы от </w:t>
      </w:r>
      <w:r w:rsidR="006B1031" w:rsidRPr="00FB6E3C">
        <w:rPr>
          <w:rFonts w:eastAsia="Times New Roman" w:cs="Times New Roman"/>
          <w:szCs w:val="28"/>
          <w:lang w:eastAsia="ru-RU"/>
        </w:rPr>
        <w:t>07.12.2005</w:t>
      </w:r>
      <w:r w:rsidRPr="00FB6E3C">
        <w:rPr>
          <w:rFonts w:eastAsia="Times New Roman" w:cs="Times New Roman"/>
          <w:szCs w:val="28"/>
          <w:lang w:eastAsia="ru-RU"/>
        </w:rPr>
        <w:t xml:space="preserve"> № </w:t>
      </w:r>
      <w:r w:rsidR="006B1031" w:rsidRPr="00FB6E3C">
        <w:rPr>
          <w:rFonts w:eastAsia="Times New Roman" w:cs="Times New Roman"/>
          <w:szCs w:val="28"/>
          <w:lang w:eastAsia="ru-RU"/>
        </w:rPr>
        <w:t>20</w:t>
      </w:r>
      <w:r w:rsidRPr="00FB6E3C">
        <w:rPr>
          <w:rFonts w:eastAsia="Times New Roman" w:cs="Times New Roman"/>
          <w:szCs w:val="28"/>
          <w:lang w:eastAsia="ru-RU"/>
        </w:rPr>
        <w:t>»;</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2.3. От </w:t>
      </w:r>
      <w:hyperlink r:id="rId9" w:tgtFrame="Logical" w:history="1">
        <w:r w:rsidR="006B1031" w:rsidRPr="00FB6E3C">
          <w:rPr>
            <w:rFonts w:eastAsia="Times New Roman" w:cs="Times New Roman"/>
            <w:szCs w:val="28"/>
            <w:lang w:eastAsia="ru-RU"/>
          </w:rPr>
          <w:t>16.10.2006</w:t>
        </w:r>
        <w:r w:rsidRPr="00FB6E3C">
          <w:rPr>
            <w:rFonts w:eastAsia="Times New Roman" w:cs="Times New Roman"/>
            <w:szCs w:val="28"/>
            <w:lang w:eastAsia="ru-RU"/>
          </w:rPr>
          <w:t xml:space="preserve"> № </w:t>
        </w:r>
        <w:r w:rsidR="006B1031" w:rsidRPr="00FB6E3C">
          <w:rPr>
            <w:rFonts w:eastAsia="Times New Roman" w:cs="Times New Roman"/>
            <w:szCs w:val="28"/>
            <w:lang w:eastAsia="ru-RU"/>
          </w:rPr>
          <w:t>3</w:t>
        </w:r>
      </w:hyperlink>
      <w:r w:rsidRPr="00FB6E3C">
        <w:rPr>
          <w:rFonts w:eastAsia="Times New Roman" w:cs="Times New Roman"/>
          <w:szCs w:val="28"/>
          <w:lang w:eastAsia="ru-RU"/>
        </w:rPr>
        <w:t xml:space="preserve"> «О внесении изменений в решение </w:t>
      </w:r>
      <w:r w:rsidR="006B1031" w:rsidRPr="00FB6E3C">
        <w:rPr>
          <w:rFonts w:eastAsia="Times New Roman" w:cs="Times New Roman"/>
          <w:szCs w:val="28"/>
          <w:lang w:eastAsia="ru-RU"/>
        </w:rPr>
        <w:t xml:space="preserve">Константиновской </w:t>
      </w:r>
      <w:r w:rsidRPr="00FB6E3C">
        <w:rPr>
          <w:rFonts w:eastAsia="Times New Roman" w:cs="Times New Roman"/>
          <w:szCs w:val="28"/>
          <w:lang w:eastAsia="ru-RU"/>
        </w:rPr>
        <w:t xml:space="preserve"> сельской Думы от </w:t>
      </w:r>
      <w:r w:rsidR="006B1031" w:rsidRPr="00FB6E3C">
        <w:rPr>
          <w:rFonts w:eastAsia="Times New Roman" w:cs="Times New Roman"/>
          <w:szCs w:val="28"/>
          <w:lang w:eastAsia="ru-RU"/>
        </w:rPr>
        <w:t>07.12.2005</w:t>
      </w:r>
      <w:r w:rsidRPr="00FB6E3C">
        <w:rPr>
          <w:rFonts w:eastAsia="Times New Roman" w:cs="Times New Roman"/>
          <w:szCs w:val="28"/>
          <w:lang w:eastAsia="ru-RU"/>
        </w:rPr>
        <w:t xml:space="preserve"> № </w:t>
      </w:r>
      <w:r w:rsidR="006B1031" w:rsidRPr="00FB6E3C">
        <w:rPr>
          <w:rFonts w:eastAsia="Times New Roman" w:cs="Times New Roman"/>
          <w:szCs w:val="28"/>
          <w:lang w:eastAsia="ru-RU"/>
        </w:rPr>
        <w:t>20</w:t>
      </w:r>
      <w:r w:rsidRPr="00FB6E3C">
        <w:rPr>
          <w:rFonts w:eastAsia="Times New Roman" w:cs="Times New Roman"/>
          <w:szCs w:val="28"/>
          <w:lang w:eastAsia="ru-RU"/>
        </w:rPr>
        <w:t>»;</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2.4. </w:t>
      </w:r>
      <w:r w:rsidR="00BB7812" w:rsidRPr="00FB6E3C">
        <w:rPr>
          <w:rFonts w:eastAsia="Times New Roman" w:cs="Times New Roman"/>
          <w:szCs w:val="28"/>
          <w:lang w:eastAsia="ru-RU"/>
        </w:rPr>
        <w:t xml:space="preserve"> </w:t>
      </w:r>
      <w:r w:rsidRPr="00FB6E3C">
        <w:rPr>
          <w:rFonts w:eastAsia="Times New Roman" w:cs="Times New Roman"/>
          <w:szCs w:val="28"/>
          <w:lang w:eastAsia="ru-RU"/>
        </w:rPr>
        <w:t xml:space="preserve">От </w:t>
      </w:r>
      <w:hyperlink r:id="rId10" w:tgtFrame="Logical" w:history="1">
        <w:r w:rsidR="006B1031" w:rsidRPr="00FB6E3C">
          <w:rPr>
            <w:rFonts w:eastAsia="Times New Roman" w:cs="Times New Roman"/>
            <w:szCs w:val="28"/>
            <w:lang w:eastAsia="ru-RU"/>
          </w:rPr>
          <w:t>01.11.2008</w:t>
        </w:r>
        <w:r w:rsidRPr="00FB6E3C">
          <w:rPr>
            <w:rFonts w:eastAsia="Times New Roman" w:cs="Times New Roman"/>
            <w:szCs w:val="28"/>
            <w:lang w:eastAsia="ru-RU"/>
          </w:rPr>
          <w:t xml:space="preserve"> № </w:t>
        </w:r>
        <w:r w:rsidR="006B1031" w:rsidRPr="00FB6E3C">
          <w:rPr>
            <w:rFonts w:eastAsia="Times New Roman" w:cs="Times New Roman"/>
            <w:szCs w:val="28"/>
            <w:lang w:eastAsia="ru-RU"/>
          </w:rPr>
          <w:t>32</w:t>
        </w:r>
      </w:hyperlink>
      <w:r w:rsidRPr="00FB6E3C">
        <w:rPr>
          <w:rFonts w:eastAsia="Times New Roman" w:cs="Times New Roman"/>
          <w:szCs w:val="28"/>
          <w:lang w:eastAsia="ru-RU"/>
        </w:rPr>
        <w:t xml:space="preserve"> «</w:t>
      </w:r>
      <w:r w:rsidR="006B1031" w:rsidRPr="00FB6E3C">
        <w:rPr>
          <w:rFonts w:eastAsia="Times New Roman" w:cs="Times New Roman"/>
          <w:szCs w:val="28"/>
          <w:lang w:eastAsia="ru-RU"/>
        </w:rPr>
        <w:t xml:space="preserve">О внесении изменений в решение </w:t>
      </w:r>
      <w:r w:rsidRPr="00FB6E3C">
        <w:rPr>
          <w:rFonts w:eastAsia="Times New Roman" w:cs="Times New Roman"/>
          <w:szCs w:val="28"/>
          <w:lang w:eastAsia="ru-RU"/>
        </w:rPr>
        <w:t xml:space="preserve"> сельской Думы от </w:t>
      </w:r>
      <w:r w:rsidR="006B1031" w:rsidRPr="00FB6E3C">
        <w:rPr>
          <w:rFonts w:eastAsia="Times New Roman" w:cs="Times New Roman"/>
          <w:szCs w:val="28"/>
          <w:lang w:eastAsia="ru-RU"/>
        </w:rPr>
        <w:t>07.12.2005 № 20</w:t>
      </w:r>
      <w:r w:rsidRPr="00FB6E3C">
        <w:rPr>
          <w:rFonts w:eastAsia="Times New Roman" w:cs="Times New Roman"/>
          <w:szCs w:val="28"/>
          <w:lang w:eastAsia="ru-RU"/>
        </w:rPr>
        <w:t>»»;</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2.5. </w:t>
      </w:r>
      <w:r w:rsidR="00BB7812" w:rsidRPr="00FB6E3C">
        <w:rPr>
          <w:rFonts w:eastAsia="Times New Roman" w:cs="Times New Roman"/>
          <w:szCs w:val="28"/>
          <w:lang w:eastAsia="ru-RU"/>
        </w:rPr>
        <w:t xml:space="preserve"> </w:t>
      </w:r>
      <w:r w:rsidRPr="00FB6E3C">
        <w:rPr>
          <w:rFonts w:eastAsia="Times New Roman" w:cs="Times New Roman"/>
          <w:szCs w:val="28"/>
          <w:lang w:eastAsia="ru-RU"/>
        </w:rPr>
        <w:t xml:space="preserve">От </w:t>
      </w:r>
      <w:hyperlink r:id="rId11" w:tgtFrame="Logical" w:history="1">
        <w:r w:rsidR="006B1031" w:rsidRPr="00FB6E3C">
          <w:rPr>
            <w:rFonts w:eastAsia="Times New Roman" w:cs="Times New Roman"/>
            <w:szCs w:val="28"/>
            <w:lang w:eastAsia="ru-RU"/>
          </w:rPr>
          <w:t xml:space="preserve">15.12.2009 № </w:t>
        </w:r>
      </w:hyperlink>
      <w:r w:rsidR="006B1031" w:rsidRPr="00FB6E3C">
        <w:rPr>
          <w:rFonts w:eastAsia="Times New Roman" w:cs="Times New Roman"/>
          <w:szCs w:val="28"/>
          <w:lang w:eastAsia="ru-RU"/>
        </w:rPr>
        <w:t>31</w:t>
      </w:r>
      <w:r w:rsidRPr="00FB6E3C">
        <w:rPr>
          <w:rFonts w:eastAsia="Times New Roman" w:cs="Times New Roman"/>
          <w:szCs w:val="28"/>
          <w:lang w:eastAsia="ru-RU"/>
        </w:rPr>
        <w:t xml:space="preserve"> «О внесении изменений в решение сельской Думы от </w:t>
      </w:r>
      <w:r w:rsidR="006B1031" w:rsidRPr="00FB6E3C">
        <w:rPr>
          <w:rFonts w:eastAsia="Times New Roman" w:cs="Times New Roman"/>
          <w:szCs w:val="28"/>
          <w:lang w:eastAsia="ru-RU"/>
        </w:rPr>
        <w:t>07.12.2005 № 20</w:t>
      </w:r>
      <w:r w:rsidRPr="00FB6E3C">
        <w:rPr>
          <w:rFonts w:eastAsia="Times New Roman" w:cs="Times New Roman"/>
          <w:szCs w:val="28"/>
          <w:lang w:eastAsia="ru-RU"/>
        </w:rPr>
        <w:t>»;</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2.6.</w:t>
      </w:r>
      <w:r w:rsidR="00BB7812" w:rsidRPr="00FB6E3C">
        <w:rPr>
          <w:rFonts w:eastAsia="Times New Roman" w:cs="Times New Roman"/>
          <w:szCs w:val="28"/>
          <w:lang w:eastAsia="ru-RU"/>
        </w:rPr>
        <w:t xml:space="preserve"> </w:t>
      </w:r>
      <w:r w:rsidRPr="00FB6E3C">
        <w:rPr>
          <w:rFonts w:eastAsia="Times New Roman" w:cs="Times New Roman"/>
          <w:szCs w:val="28"/>
          <w:lang w:eastAsia="ru-RU"/>
        </w:rPr>
        <w:t xml:space="preserve"> От </w:t>
      </w:r>
      <w:hyperlink r:id="rId12" w:tgtFrame="Logical" w:history="1">
        <w:r w:rsidR="006B1031" w:rsidRPr="00FB6E3C">
          <w:rPr>
            <w:rFonts w:eastAsia="Times New Roman" w:cs="Times New Roman"/>
            <w:szCs w:val="28"/>
            <w:lang w:eastAsia="ru-RU"/>
          </w:rPr>
          <w:t>26.09.2012</w:t>
        </w:r>
        <w:r w:rsidRPr="00FB6E3C">
          <w:rPr>
            <w:rFonts w:eastAsia="Times New Roman" w:cs="Times New Roman"/>
            <w:szCs w:val="28"/>
            <w:lang w:eastAsia="ru-RU"/>
          </w:rPr>
          <w:t xml:space="preserve"> № </w:t>
        </w:r>
      </w:hyperlink>
      <w:r w:rsidR="006B1031" w:rsidRPr="00FB6E3C">
        <w:rPr>
          <w:rFonts w:eastAsia="Times New Roman" w:cs="Times New Roman"/>
          <w:szCs w:val="28"/>
          <w:lang w:eastAsia="ru-RU"/>
        </w:rPr>
        <w:t>32</w:t>
      </w:r>
      <w:r w:rsidRPr="00FB6E3C">
        <w:rPr>
          <w:rFonts w:eastAsia="Times New Roman" w:cs="Times New Roman"/>
          <w:szCs w:val="28"/>
          <w:lang w:eastAsia="ru-RU"/>
        </w:rPr>
        <w:t xml:space="preserve"> «О внесении изменений в решение сельской Думы от </w:t>
      </w:r>
      <w:r w:rsidR="006B1031" w:rsidRPr="00FB6E3C">
        <w:rPr>
          <w:rFonts w:eastAsia="Times New Roman" w:cs="Times New Roman"/>
          <w:szCs w:val="28"/>
          <w:lang w:eastAsia="ru-RU"/>
        </w:rPr>
        <w:t>07.12.2005</w:t>
      </w:r>
      <w:r w:rsidRPr="00FB6E3C">
        <w:rPr>
          <w:rFonts w:eastAsia="Times New Roman" w:cs="Times New Roman"/>
          <w:szCs w:val="28"/>
          <w:lang w:eastAsia="ru-RU"/>
        </w:rPr>
        <w:t xml:space="preserve"> № </w:t>
      </w:r>
      <w:r w:rsidR="006B1031" w:rsidRPr="00FB6E3C">
        <w:rPr>
          <w:rFonts w:eastAsia="Times New Roman" w:cs="Times New Roman"/>
          <w:szCs w:val="28"/>
          <w:lang w:eastAsia="ru-RU"/>
        </w:rPr>
        <w:t>20</w:t>
      </w:r>
      <w:r w:rsidRPr="00FB6E3C">
        <w:rPr>
          <w:rFonts w:eastAsia="Times New Roman" w:cs="Times New Roman"/>
          <w:szCs w:val="28"/>
          <w:lang w:eastAsia="ru-RU"/>
        </w:rPr>
        <w:t>»;</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2.7. От </w:t>
      </w:r>
      <w:hyperlink r:id="rId13" w:tgtFrame="Logical" w:history="1">
        <w:r w:rsidR="006B1031" w:rsidRPr="00FB6E3C">
          <w:rPr>
            <w:rFonts w:eastAsia="Times New Roman" w:cs="Times New Roman"/>
            <w:szCs w:val="28"/>
            <w:lang w:eastAsia="ru-RU"/>
          </w:rPr>
          <w:t>26.09.2017</w:t>
        </w:r>
        <w:r w:rsidRPr="00FB6E3C">
          <w:rPr>
            <w:rFonts w:eastAsia="Times New Roman" w:cs="Times New Roman"/>
            <w:szCs w:val="28"/>
            <w:lang w:eastAsia="ru-RU"/>
          </w:rPr>
          <w:t xml:space="preserve"> № </w:t>
        </w:r>
        <w:r w:rsidR="006B1031" w:rsidRPr="00FB6E3C">
          <w:rPr>
            <w:rFonts w:eastAsia="Times New Roman" w:cs="Times New Roman"/>
            <w:szCs w:val="28"/>
            <w:lang w:eastAsia="ru-RU"/>
          </w:rPr>
          <w:t>5</w:t>
        </w:r>
      </w:hyperlink>
      <w:r w:rsidRPr="00FB6E3C">
        <w:rPr>
          <w:rFonts w:eastAsia="Times New Roman" w:cs="Times New Roman"/>
          <w:szCs w:val="28"/>
          <w:lang w:eastAsia="ru-RU"/>
        </w:rPr>
        <w:t xml:space="preserve"> «О внесении изменений в решение </w:t>
      </w:r>
      <w:r w:rsidR="006B1031" w:rsidRPr="00FB6E3C">
        <w:rPr>
          <w:rFonts w:eastAsia="Times New Roman" w:cs="Times New Roman"/>
          <w:szCs w:val="28"/>
          <w:lang w:eastAsia="ru-RU"/>
        </w:rPr>
        <w:t>Константиновской</w:t>
      </w:r>
      <w:r w:rsidRPr="00FB6E3C">
        <w:rPr>
          <w:rFonts w:eastAsia="Times New Roman" w:cs="Times New Roman"/>
          <w:szCs w:val="28"/>
          <w:lang w:eastAsia="ru-RU"/>
        </w:rPr>
        <w:t xml:space="preserve"> сельской Думы от </w:t>
      </w:r>
      <w:r w:rsidR="006B1031" w:rsidRPr="00FB6E3C">
        <w:rPr>
          <w:rFonts w:eastAsia="Times New Roman" w:cs="Times New Roman"/>
          <w:szCs w:val="28"/>
          <w:lang w:eastAsia="ru-RU"/>
        </w:rPr>
        <w:t>07.12.2005 № 20</w:t>
      </w:r>
      <w:r w:rsidRPr="00FB6E3C">
        <w:rPr>
          <w:rFonts w:eastAsia="Times New Roman" w:cs="Times New Roman"/>
          <w:szCs w:val="28"/>
          <w:lang w:eastAsia="ru-RU"/>
        </w:rPr>
        <w:t>»;</w:t>
      </w:r>
    </w:p>
    <w:p w:rsidR="007D7C34" w:rsidRPr="00FB6E3C" w:rsidRDefault="007D7C34"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2.8. От </w:t>
      </w:r>
      <w:hyperlink r:id="rId14" w:tgtFrame="Logical" w:history="1">
        <w:r w:rsidR="006B1031" w:rsidRPr="00FB6E3C">
          <w:rPr>
            <w:rFonts w:eastAsia="Times New Roman" w:cs="Times New Roman"/>
            <w:szCs w:val="28"/>
            <w:lang w:eastAsia="ru-RU"/>
          </w:rPr>
          <w:t>24.01.2019</w:t>
        </w:r>
        <w:r w:rsidRPr="00FB6E3C">
          <w:rPr>
            <w:rFonts w:eastAsia="Times New Roman" w:cs="Times New Roman"/>
            <w:szCs w:val="28"/>
            <w:lang w:eastAsia="ru-RU"/>
          </w:rPr>
          <w:t xml:space="preserve"> № </w:t>
        </w:r>
        <w:r w:rsidR="006B1031" w:rsidRPr="00FB6E3C">
          <w:rPr>
            <w:rFonts w:eastAsia="Times New Roman" w:cs="Times New Roman"/>
            <w:szCs w:val="28"/>
            <w:lang w:eastAsia="ru-RU"/>
          </w:rPr>
          <w:t>4</w:t>
        </w:r>
      </w:hyperlink>
      <w:r w:rsidRPr="00FB6E3C">
        <w:rPr>
          <w:rFonts w:eastAsia="Times New Roman" w:cs="Times New Roman"/>
          <w:szCs w:val="28"/>
          <w:lang w:eastAsia="ru-RU"/>
        </w:rPr>
        <w:t xml:space="preserve"> «О внесении изменений в решение </w:t>
      </w:r>
      <w:r w:rsidR="00BB7812" w:rsidRPr="00FB6E3C">
        <w:rPr>
          <w:rFonts w:eastAsia="Times New Roman" w:cs="Times New Roman"/>
          <w:szCs w:val="28"/>
          <w:lang w:eastAsia="ru-RU"/>
        </w:rPr>
        <w:t xml:space="preserve">Константиновской </w:t>
      </w:r>
      <w:r w:rsidRPr="00FB6E3C">
        <w:rPr>
          <w:rFonts w:eastAsia="Times New Roman" w:cs="Times New Roman"/>
          <w:szCs w:val="28"/>
          <w:lang w:eastAsia="ru-RU"/>
        </w:rPr>
        <w:t xml:space="preserve">сельской Думы от </w:t>
      </w:r>
      <w:r w:rsidR="00BB7812" w:rsidRPr="00FB6E3C">
        <w:rPr>
          <w:rFonts w:eastAsia="Times New Roman" w:cs="Times New Roman"/>
          <w:szCs w:val="28"/>
          <w:lang w:eastAsia="ru-RU"/>
        </w:rPr>
        <w:t>07.12.2005</w:t>
      </w:r>
      <w:r w:rsidRPr="00FB6E3C">
        <w:rPr>
          <w:rFonts w:eastAsia="Times New Roman" w:cs="Times New Roman"/>
          <w:szCs w:val="28"/>
          <w:lang w:eastAsia="ru-RU"/>
        </w:rPr>
        <w:t xml:space="preserve"> № </w:t>
      </w:r>
      <w:r w:rsidR="00BB7812" w:rsidRPr="00FB6E3C">
        <w:rPr>
          <w:rFonts w:eastAsia="Times New Roman" w:cs="Times New Roman"/>
          <w:szCs w:val="28"/>
          <w:lang w:eastAsia="ru-RU"/>
        </w:rPr>
        <w:t>20</w:t>
      </w:r>
      <w:r w:rsidRPr="00FB6E3C">
        <w:rPr>
          <w:rFonts w:eastAsia="Times New Roman" w:cs="Times New Roman"/>
          <w:szCs w:val="28"/>
          <w:lang w:eastAsia="ru-RU"/>
        </w:rPr>
        <w:t>»;</w:t>
      </w:r>
    </w:p>
    <w:p w:rsidR="00BB7812" w:rsidRPr="00FB6E3C" w:rsidRDefault="007D7C34" w:rsidP="00BB7812">
      <w:pPr>
        <w:shd w:val="clear" w:color="auto" w:fill="FFFFFF"/>
        <w:spacing w:after="0" w:line="240" w:lineRule="auto"/>
        <w:ind w:right="125" w:firstLine="567"/>
        <w:jc w:val="both"/>
        <w:rPr>
          <w:rFonts w:eastAsia="Times New Roman" w:cs="Times New Roman"/>
          <w:szCs w:val="28"/>
          <w:lang w:eastAsia="ru-RU"/>
        </w:rPr>
      </w:pPr>
      <w:r w:rsidRPr="00FB6E3C">
        <w:rPr>
          <w:rFonts w:eastAsia="Times New Roman" w:cs="Times New Roman"/>
          <w:szCs w:val="28"/>
          <w:lang w:eastAsia="ru-RU"/>
        </w:rPr>
        <w:lastRenderedPageBreak/>
        <w:t xml:space="preserve">2.9. </w:t>
      </w:r>
      <w:r w:rsidR="00BB7812" w:rsidRPr="00FB6E3C">
        <w:rPr>
          <w:rFonts w:eastAsia="Times New Roman" w:cs="Times New Roman"/>
          <w:szCs w:val="28"/>
          <w:lang w:eastAsia="ru-RU"/>
        </w:rPr>
        <w:t xml:space="preserve"> </w:t>
      </w:r>
      <w:r w:rsidRPr="00FB6E3C">
        <w:rPr>
          <w:rFonts w:eastAsia="Times New Roman" w:cs="Times New Roman"/>
          <w:szCs w:val="28"/>
          <w:lang w:eastAsia="ru-RU"/>
        </w:rPr>
        <w:t xml:space="preserve">От </w:t>
      </w:r>
      <w:hyperlink r:id="rId15" w:tgtFrame="Logical" w:history="1">
        <w:r w:rsidR="00BB7812" w:rsidRPr="00FB6E3C">
          <w:rPr>
            <w:rFonts w:eastAsia="Times New Roman" w:cs="Times New Roman"/>
            <w:szCs w:val="28"/>
            <w:lang w:eastAsia="ru-RU"/>
          </w:rPr>
          <w:t xml:space="preserve">27.09.2019 № </w:t>
        </w:r>
      </w:hyperlink>
      <w:r w:rsidR="00BB7812" w:rsidRPr="00FB6E3C">
        <w:rPr>
          <w:rFonts w:eastAsia="Times New Roman" w:cs="Times New Roman"/>
          <w:szCs w:val="28"/>
          <w:lang w:eastAsia="ru-RU"/>
        </w:rPr>
        <w:t>31</w:t>
      </w:r>
      <w:r w:rsidRPr="00FB6E3C">
        <w:rPr>
          <w:rFonts w:eastAsia="Times New Roman" w:cs="Times New Roman"/>
          <w:szCs w:val="28"/>
          <w:lang w:eastAsia="ru-RU"/>
        </w:rPr>
        <w:t xml:space="preserve"> «</w:t>
      </w:r>
      <w:r w:rsidR="00BB7812" w:rsidRPr="00FB6E3C">
        <w:rPr>
          <w:rFonts w:eastAsia="Times New Roman" w:cs="Times New Roman"/>
          <w:szCs w:val="28"/>
          <w:lang w:eastAsia="ru-RU"/>
        </w:rPr>
        <w:t>О внесении изменений и дополнений в решение</w:t>
      </w:r>
    </w:p>
    <w:p w:rsidR="00BB7812" w:rsidRPr="00FB6E3C" w:rsidRDefault="00BB7812" w:rsidP="00BB7812">
      <w:pPr>
        <w:shd w:val="clear" w:color="auto" w:fill="FFFFFF"/>
        <w:spacing w:after="0" w:line="240" w:lineRule="auto"/>
        <w:ind w:right="125" w:firstLine="567"/>
        <w:jc w:val="both"/>
        <w:rPr>
          <w:rFonts w:eastAsia="Times New Roman" w:cs="Times New Roman"/>
          <w:szCs w:val="28"/>
          <w:lang w:eastAsia="ru-RU"/>
        </w:rPr>
      </w:pPr>
      <w:r w:rsidRPr="00FB6E3C">
        <w:rPr>
          <w:rFonts w:eastAsia="Times New Roman" w:cs="Times New Roman"/>
          <w:szCs w:val="28"/>
          <w:lang w:eastAsia="ru-RU"/>
        </w:rPr>
        <w:t xml:space="preserve">Константиновской сельской  Думы  от 07.12.2005 № 20 «Об утверждении Положения о статусе депутата, члена выборного органа местного самоуправления, выборного должностного лица местного самоуправления». </w:t>
      </w:r>
    </w:p>
    <w:p w:rsidR="003827B3" w:rsidRPr="00FB6E3C" w:rsidRDefault="003827B3" w:rsidP="00BB7812">
      <w:pPr>
        <w:spacing w:after="0" w:line="240" w:lineRule="auto"/>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Опубликовать настоящее решение в 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Решение вступает в силу после его официального опубликования.</w:t>
      </w:r>
    </w:p>
    <w:p w:rsidR="007D7C34" w:rsidRPr="00FB6E3C" w:rsidRDefault="007D7C34" w:rsidP="007D7C34">
      <w:pPr>
        <w:spacing w:after="0" w:line="240" w:lineRule="auto"/>
        <w:ind w:firstLine="567"/>
        <w:jc w:val="both"/>
        <w:rPr>
          <w:rFonts w:eastAsia="Times New Roman" w:cs="Times New Roman"/>
          <w:szCs w:val="28"/>
          <w:lang w:eastAsia="ru-RU"/>
        </w:rPr>
      </w:pPr>
    </w:p>
    <w:p w:rsidR="005F6C8E" w:rsidRPr="00FB6E3C" w:rsidRDefault="005F6C8E" w:rsidP="007D7C34">
      <w:pPr>
        <w:spacing w:after="0" w:line="240" w:lineRule="auto"/>
        <w:ind w:firstLine="567"/>
        <w:jc w:val="both"/>
        <w:rPr>
          <w:rFonts w:eastAsia="Times New Roman" w:cs="Times New Roman"/>
          <w:szCs w:val="28"/>
          <w:lang w:eastAsia="ru-RU"/>
        </w:rPr>
      </w:pPr>
    </w:p>
    <w:p w:rsidR="005F6C8E" w:rsidRPr="00FB6E3C" w:rsidRDefault="005F6C8E" w:rsidP="007D7C34">
      <w:pPr>
        <w:spacing w:after="0" w:line="240" w:lineRule="auto"/>
        <w:ind w:firstLine="567"/>
        <w:jc w:val="both"/>
        <w:rPr>
          <w:rFonts w:eastAsia="Times New Roman" w:cs="Times New Roman"/>
          <w:szCs w:val="28"/>
          <w:lang w:eastAsia="ru-RU"/>
        </w:rPr>
      </w:pPr>
    </w:p>
    <w:p w:rsidR="005F6C8E" w:rsidRPr="00FB6E3C" w:rsidRDefault="005F6C8E"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Глава поселения,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председатель сельской</w:t>
      </w:r>
      <w:r w:rsidR="001871FA">
        <w:rPr>
          <w:rFonts w:eastAsia="Times New Roman" w:cs="Times New Roman"/>
          <w:szCs w:val="28"/>
          <w:lang w:eastAsia="ru-RU"/>
        </w:rPr>
        <w:t xml:space="preserve"> Думы   </w:t>
      </w:r>
      <w:r w:rsidR="0078407F">
        <w:rPr>
          <w:rFonts w:eastAsia="Times New Roman" w:cs="Times New Roman"/>
          <w:szCs w:val="28"/>
          <w:lang w:eastAsia="ru-RU"/>
        </w:rPr>
        <w:t xml:space="preserve">                               </w:t>
      </w:r>
      <w:r w:rsidR="001871FA">
        <w:rPr>
          <w:rFonts w:eastAsia="Times New Roman" w:cs="Times New Roman"/>
          <w:szCs w:val="28"/>
          <w:lang w:eastAsia="ru-RU"/>
        </w:rPr>
        <w:t xml:space="preserve"> </w:t>
      </w:r>
      <w:proofErr w:type="spellStart"/>
      <w:r w:rsidRPr="00FB6E3C">
        <w:rPr>
          <w:rFonts w:eastAsia="Times New Roman" w:cs="Times New Roman"/>
          <w:szCs w:val="28"/>
          <w:lang w:eastAsia="ru-RU"/>
        </w:rPr>
        <w:t>И.Е.Сабирзянова</w:t>
      </w:r>
      <w:proofErr w:type="spellEnd"/>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819"/>
      </w:tblGrid>
      <w:tr w:rsidR="007D7C34" w:rsidRPr="00FB6E3C" w:rsidTr="007D7C34">
        <w:tc>
          <w:tcPr>
            <w:tcW w:w="4927" w:type="dxa"/>
          </w:tcPr>
          <w:p w:rsidR="007D7C34" w:rsidRPr="00FB6E3C" w:rsidRDefault="007D7C34" w:rsidP="007D7C34">
            <w:pPr>
              <w:jc w:val="both"/>
              <w:rPr>
                <w:rFonts w:eastAsia="Times New Roman" w:cs="Times New Roman"/>
                <w:szCs w:val="28"/>
                <w:lang w:eastAsia="ru-RU"/>
              </w:rPr>
            </w:pPr>
          </w:p>
        </w:tc>
        <w:tc>
          <w:tcPr>
            <w:tcW w:w="4927" w:type="dxa"/>
          </w:tcPr>
          <w:p w:rsidR="007D7C34" w:rsidRPr="00FB6E3C" w:rsidRDefault="007D7C34" w:rsidP="007D7C34">
            <w:pPr>
              <w:jc w:val="right"/>
              <w:rPr>
                <w:rFonts w:eastAsia="Times New Roman" w:cs="Times New Roman"/>
                <w:szCs w:val="28"/>
                <w:lang w:eastAsia="ru-RU"/>
              </w:rPr>
            </w:pPr>
            <w:r w:rsidRPr="00FB6E3C">
              <w:rPr>
                <w:rFonts w:eastAsia="Times New Roman" w:cs="Times New Roman"/>
                <w:szCs w:val="28"/>
                <w:lang w:eastAsia="ru-RU"/>
              </w:rPr>
              <w:t>Приложение</w:t>
            </w:r>
          </w:p>
          <w:p w:rsidR="007D7C34" w:rsidRPr="00FB6E3C" w:rsidRDefault="007D7C34" w:rsidP="007D7C34">
            <w:pPr>
              <w:jc w:val="right"/>
              <w:rPr>
                <w:rFonts w:eastAsia="Times New Roman" w:cs="Times New Roman"/>
                <w:szCs w:val="28"/>
                <w:lang w:eastAsia="ru-RU"/>
              </w:rPr>
            </w:pPr>
          </w:p>
          <w:p w:rsidR="007D7C34" w:rsidRDefault="007D7C34" w:rsidP="007D7C34">
            <w:pPr>
              <w:jc w:val="right"/>
              <w:rPr>
                <w:rFonts w:eastAsia="Times New Roman" w:cs="Times New Roman"/>
                <w:szCs w:val="28"/>
                <w:lang w:eastAsia="ru-RU"/>
              </w:rPr>
            </w:pPr>
            <w:r w:rsidRPr="00FB6E3C">
              <w:rPr>
                <w:rFonts w:eastAsia="Times New Roman" w:cs="Times New Roman"/>
                <w:szCs w:val="28"/>
                <w:lang w:eastAsia="ru-RU"/>
              </w:rPr>
              <w:t>Утверждено</w:t>
            </w:r>
          </w:p>
          <w:p w:rsidR="001871FA" w:rsidRPr="00FB6E3C" w:rsidRDefault="001871FA" w:rsidP="007D7C34">
            <w:pPr>
              <w:jc w:val="right"/>
              <w:rPr>
                <w:rFonts w:eastAsia="Times New Roman" w:cs="Times New Roman"/>
                <w:szCs w:val="28"/>
                <w:lang w:eastAsia="ru-RU"/>
              </w:rPr>
            </w:pPr>
          </w:p>
          <w:p w:rsidR="007D7C34" w:rsidRPr="00FB6E3C" w:rsidRDefault="007D7C34" w:rsidP="007D7C34">
            <w:pPr>
              <w:jc w:val="right"/>
              <w:rPr>
                <w:rFonts w:eastAsia="Times New Roman" w:cs="Times New Roman"/>
                <w:szCs w:val="28"/>
                <w:lang w:eastAsia="ru-RU"/>
              </w:rPr>
            </w:pPr>
            <w:r w:rsidRPr="00FB6E3C">
              <w:rPr>
                <w:rFonts w:eastAsia="Times New Roman" w:cs="Times New Roman"/>
                <w:szCs w:val="28"/>
                <w:lang w:eastAsia="ru-RU"/>
              </w:rPr>
              <w:t xml:space="preserve">решением сельской Думы </w:t>
            </w:r>
          </w:p>
          <w:p w:rsidR="007D7C34" w:rsidRPr="00FB6E3C" w:rsidRDefault="007D7C34" w:rsidP="007D7C34">
            <w:pPr>
              <w:jc w:val="center"/>
              <w:rPr>
                <w:rFonts w:eastAsia="Times New Roman" w:cs="Times New Roman"/>
                <w:szCs w:val="28"/>
                <w:lang w:eastAsia="ru-RU"/>
              </w:rPr>
            </w:pPr>
            <w:r w:rsidRPr="00FB6E3C">
              <w:rPr>
                <w:rFonts w:eastAsia="Times New Roman" w:cs="Times New Roman"/>
                <w:szCs w:val="28"/>
                <w:lang w:eastAsia="ru-RU"/>
              </w:rPr>
              <w:t xml:space="preserve">                 от___________ №____</w:t>
            </w:r>
          </w:p>
        </w:tc>
      </w:tr>
    </w:tbl>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BB7812" w:rsidRPr="00FB6E3C" w:rsidRDefault="007D7C34" w:rsidP="007D7C34">
      <w:pPr>
        <w:spacing w:after="0" w:line="240" w:lineRule="auto"/>
        <w:jc w:val="center"/>
        <w:rPr>
          <w:rFonts w:eastAsia="Times New Roman" w:cs="Times New Roman"/>
          <w:b/>
          <w:bCs/>
          <w:kern w:val="32"/>
          <w:szCs w:val="28"/>
          <w:lang w:eastAsia="ru-RU"/>
        </w:rPr>
      </w:pPr>
      <w:r w:rsidRPr="00FB6E3C">
        <w:rPr>
          <w:rFonts w:eastAsia="Times New Roman" w:cs="Times New Roman"/>
          <w:b/>
          <w:bCs/>
          <w:kern w:val="32"/>
          <w:szCs w:val="28"/>
          <w:lang w:eastAsia="ru-RU"/>
        </w:rPr>
        <w:t xml:space="preserve">ПОЛОЖЕНИЕ </w:t>
      </w:r>
    </w:p>
    <w:p w:rsidR="00BB7812" w:rsidRPr="00FB6E3C" w:rsidRDefault="007D7C34" w:rsidP="007D7C34">
      <w:pPr>
        <w:spacing w:after="0" w:line="240" w:lineRule="auto"/>
        <w:jc w:val="center"/>
        <w:rPr>
          <w:rFonts w:eastAsia="Times New Roman" w:cs="Times New Roman"/>
          <w:b/>
          <w:bCs/>
          <w:kern w:val="32"/>
          <w:szCs w:val="28"/>
          <w:lang w:eastAsia="ru-RU"/>
        </w:rPr>
      </w:pPr>
      <w:r w:rsidRPr="00FB6E3C">
        <w:rPr>
          <w:rFonts w:eastAsia="Times New Roman" w:cs="Times New Roman"/>
          <w:b/>
          <w:bCs/>
          <w:kern w:val="32"/>
          <w:szCs w:val="28"/>
          <w:lang w:eastAsia="ru-RU"/>
        </w:rPr>
        <w:t xml:space="preserve">О СТАТУСЕ ДЕПУТАТА, ЧЛЕНА ВЫБОРНОГО ОРГАНА </w:t>
      </w:r>
    </w:p>
    <w:p w:rsidR="007D7C34" w:rsidRPr="00FB6E3C" w:rsidRDefault="007D7C34" w:rsidP="007D7C34">
      <w:pPr>
        <w:spacing w:after="0" w:line="240" w:lineRule="auto"/>
        <w:jc w:val="center"/>
        <w:rPr>
          <w:rFonts w:eastAsia="Times New Roman" w:cs="Times New Roman"/>
          <w:b/>
          <w:bCs/>
          <w:kern w:val="32"/>
          <w:szCs w:val="28"/>
          <w:lang w:eastAsia="ru-RU"/>
        </w:rPr>
      </w:pPr>
      <w:r w:rsidRPr="00FB6E3C">
        <w:rPr>
          <w:rFonts w:eastAsia="Times New Roman" w:cs="Times New Roman"/>
          <w:b/>
          <w:bCs/>
          <w:kern w:val="32"/>
          <w:szCs w:val="28"/>
          <w:lang w:eastAsia="ru-RU"/>
        </w:rPr>
        <w:t>МЕСТНОГО САМОУПРАВЛЕНИЯ, ВЫБОРНОГО ДОЛЖНОСТНОГО ЛИЦА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Глава I. ОБЩИЕ ПОЛОЖЕНИЯ</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1. Основные понятия, используемые в настоящем Положении</w:t>
      </w:r>
    </w:p>
    <w:p w:rsidR="007D7C34" w:rsidRPr="00FB6E3C" w:rsidRDefault="007D7C34" w:rsidP="007D7C34">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Выборное лицо Константиновского сельского поселения - гражданин, избранный депутатом, членом выборного органа Константиновского сельского поселения, выборным должностным лицом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Выборная муниципальная должность - должность, замещаемая в результате муниципальных выборов (депутаты, члены выборного органа местного самоуправления, выборные должностные лица местного самоуправления), а также замещаемая на основе решения Константиновской сельской Думы отношении лица, избранного в состав указанного органа в результате муниципальных выборов.</w:t>
      </w:r>
    </w:p>
    <w:p w:rsidR="007D7C34" w:rsidRPr="00FB6E3C" w:rsidRDefault="007D7C34" w:rsidP="007D7C34">
      <w:pPr>
        <w:spacing w:after="0" w:line="240" w:lineRule="auto"/>
        <w:ind w:firstLine="567"/>
        <w:jc w:val="both"/>
        <w:rPr>
          <w:rFonts w:eastAsia="Times New Roman" w:cs="Times New Roman"/>
          <w:szCs w:val="28"/>
          <w:lang w:eastAsia="ru-RU"/>
        </w:rPr>
      </w:pPr>
      <w:proofErr w:type="gramStart"/>
      <w:r w:rsidRPr="00FB6E3C">
        <w:rPr>
          <w:rFonts w:eastAsia="Times New Roman" w:cs="Times New Roman"/>
          <w:szCs w:val="28"/>
          <w:lang w:eastAsia="ru-RU"/>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w:t>
      </w:r>
      <w:proofErr w:type="gramEnd"/>
      <w:r w:rsidRPr="00FB6E3C">
        <w:rPr>
          <w:rFonts w:eastAsia="Times New Roman" w:cs="Times New Roman"/>
          <w:szCs w:val="28"/>
          <w:lang w:eastAsia="ru-RU"/>
        </w:rPr>
        <w:t xml:space="preserve"> по решению вопросов местного значения.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Глава муниципального образования является высшим должностным лицом муниципального образования и наделяется </w:t>
      </w:r>
      <w:hyperlink r:id="rId16"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в соответствии со статьей 36 Федерального Закона от </w:t>
      </w:r>
      <w:hyperlink r:id="rId17" w:tgtFrame="Logical" w:history="1">
        <w:r w:rsidRPr="00FB6E3C">
          <w:rPr>
            <w:rFonts w:eastAsia="Times New Roman" w:cs="Times New Roman"/>
            <w:szCs w:val="28"/>
            <w:lang w:eastAsia="ru-RU"/>
          </w:rPr>
          <w:t>06.10 2003 № 131-Ф3</w:t>
        </w:r>
      </w:hyperlink>
      <w:r w:rsidRPr="00FB6E3C">
        <w:rPr>
          <w:rFonts w:eastAsia="Times New Roman" w:cs="Times New Roman"/>
          <w:szCs w:val="28"/>
          <w:lang w:eastAsia="ru-RU"/>
        </w:rPr>
        <w:t xml:space="preserve"> собственными полномочиями по решению вопросов местного значения.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Депутат - член представительного органа </w:t>
      </w:r>
      <w:r w:rsidR="007B3C05" w:rsidRPr="00FB6E3C">
        <w:rPr>
          <w:rFonts w:eastAsia="Times New Roman" w:cs="Times New Roman"/>
          <w:szCs w:val="28"/>
          <w:lang w:eastAsia="ru-RU"/>
        </w:rPr>
        <w:t>Константиновской</w:t>
      </w:r>
      <w:r w:rsidRPr="00FB6E3C">
        <w:rPr>
          <w:rFonts w:eastAsia="Times New Roman" w:cs="Times New Roman"/>
          <w:szCs w:val="28"/>
          <w:lang w:eastAsia="ru-RU"/>
        </w:rPr>
        <w:t xml:space="preserve"> сельской Думы.</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Статус выборного лица местного самоуправления - права и обязанности выборного лица местного самоуправления, а также гарантии, ответственность и ограничения, связанные с осуществлением им своих полномочий.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w:t>
      </w:r>
    </w:p>
    <w:p w:rsidR="007B3C05" w:rsidRPr="00FB6E3C" w:rsidRDefault="007B3C05" w:rsidP="007D7C34">
      <w:pPr>
        <w:spacing w:after="0" w:line="240" w:lineRule="auto"/>
        <w:ind w:firstLine="567"/>
        <w:jc w:val="both"/>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Настоящее Положение разработано на основе Федерального закона от </w:t>
      </w:r>
      <w:hyperlink r:id="rId18" w:tooltip="06.10.2003 № 131-ФЗ" w:history="1">
        <w:r w:rsidRPr="00FB6E3C">
          <w:rPr>
            <w:rFonts w:eastAsia="Times New Roman" w:cs="Times New Roman"/>
            <w:szCs w:val="28"/>
            <w:lang w:eastAsia="ru-RU"/>
          </w:rPr>
          <w:t>06.10.2003 № 131-ФЗ</w:t>
        </w:r>
      </w:hyperlink>
      <w:r w:rsidRPr="00FB6E3C">
        <w:rPr>
          <w:rFonts w:eastAsia="Times New Roman" w:cs="Times New Roman"/>
          <w:szCs w:val="28"/>
          <w:lang w:eastAsia="ru-RU"/>
        </w:rPr>
        <w:t xml:space="preserve"> «Об общих принципах организации местного самоуправления в Российской Федерации» и </w:t>
      </w:r>
      <w:hyperlink r:id="rId19" w:tgtFrame="Logical" w:history="1">
        <w:r w:rsidRPr="00FB6E3C">
          <w:rPr>
            <w:rFonts w:eastAsia="Times New Roman" w:cs="Times New Roman"/>
            <w:szCs w:val="28"/>
            <w:lang w:eastAsia="ru-RU"/>
          </w:rPr>
          <w:t>Устава</w:t>
        </w:r>
      </w:hyperlink>
      <w:r w:rsidRPr="00FB6E3C">
        <w:rPr>
          <w:rFonts w:eastAsia="Times New Roman" w:cs="Times New Roman"/>
          <w:szCs w:val="28"/>
          <w:lang w:eastAsia="ru-RU"/>
        </w:rPr>
        <w:t xml:space="preserve"> муниципального образования.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 При осуществлении своих полномочий депутат, член выборного органа местного самоуправления, выборное должностное лицо местного самоуправления руководствуется </w:t>
      </w:r>
      <w:hyperlink r:id="rId20" w:tooltip="Конституцией" w:history="1">
        <w:r w:rsidRPr="00FB6E3C">
          <w:rPr>
            <w:rFonts w:eastAsia="Times New Roman" w:cs="Times New Roman"/>
            <w:szCs w:val="28"/>
            <w:lang w:eastAsia="ru-RU"/>
          </w:rPr>
          <w:t>Конституцией</w:t>
        </w:r>
      </w:hyperlink>
      <w:r w:rsidRPr="00FB6E3C">
        <w:rPr>
          <w:rFonts w:eastAsia="Times New Roman" w:cs="Times New Roman"/>
          <w:szCs w:val="28"/>
          <w:lang w:eastAsia="ru-RU"/>
        </w:rPr>
        <w:t xml:space="preserve"> Российской Федерации, федеральными законами, </w:t>
      </w:r>
      <w:hyperlink r:id="rId21"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области, законами области, </w:t>
      </w:r>
      <w:hyperlink r:id="rId22"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настоящим Положением, нормативными правовыми актами органов государственной власти и органов местного самоуправления области.</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3. Замещение выборных муниципальных должностей</w:t>
      </w:r>
    </w:p>
    <w:p w:rsidR="007B3C05" w:rsidRPr="00FB6E3C" w:rsidRDefault="007B3C05" w:rsidP="007B3C05">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Депутат сельской Думы замещает соответствующую выборную муниципальную должность в результате муниципальных выборов, осуществляемых на основе всеобщего равного и прямого избирательного права при тайном голосовании в соответствии с федеральными законами и законами области.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Выборное должностное лицо местного самоуправления замещает выборную муниципальную должность в результате муниципальных выборов</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на основе всеобщего равного и прямого избирательного права при тайном голосовании в соответствии с федеральным и областным законодательством.</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Полномочия депутата сельской Думы начинаются со дня его избрания.</w:t>
      </w:r>
    </w:p>
    <w:p w:rsidR="007D7C34" w:rsidRPr="00FB6E3C" w:rsidRDefault="007D7C34" w:rsidP="007D7C34">
      <w:pPr>
        <w:spacing w:after="0" w:line="240" w:lineRule="auto"/>
        <w:ind w:firstLine="567"/>
        <w:jc w:val="both"/>
        <w:rPr>
          <w:rFonts w:eastAsia="Calibri" w:cs="Times New Roman"/>
          <w:szCs w:val="28"/>
          <w:lang w:eastAsia="ru-RU"/>
        </w:rPr>
      </w:pPr>
      <w:r w:rsidRPr="00FB6E3C">
        <w:rPr>
          <w:rFonts w:eastAsia="Calibri" w:cs="Times New Roman"/>
          <w:szCs w:val="28"/>
          <w:lang w:eastAsia="ru-RU"/>
        </w:rPr>
        <w:lastRenderedPageBreak/>
        <w:t>4. Выборное должностное лицо местного самоуправления приступает к исполнению своих полномочий со дня принесения присяги, которая приносится не позднее 10 дней со дня, следующего после его избрания.</w:t>
      </w:r>
    </w:p>
    <w:p w:rsidR="007D7C34" w:rsidRPr="00FB6E3C" w:rsidRDefault="007D7C34" w:rsidP="007D7C34">
      <w:pPr>
        <w:spacing w:after="0" w:line="240" w:lineRule="auto"/>
        <w:ind w:firstLine="567"/>
        <w:jc w:val="both"/>
        <w:rPr>
          <w:rFonts w:eastAsia="Calibri"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4. Срок полномочий выборного лица местного самоуправления</w:t>
      </w:r>
    </w:p>
    <w:p w:rsidR="007B3C05" w:rsidRPr="00FB6E3C" w:rsidRDefault="007B3C05" w:rsidP="007B3C05">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В соответствии с </w:t>
      </w:r>
      <w:hyperlink r:id="rId23"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выборное лицо местного самоуправления избирается сроком на пять лет.</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 Изменение установленного срока полномочий выборного лица местного самоуправления в течение текущего срока полномочий не допускается, за 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законами области и </w:t>
      </w:r>
      <w:hyperlink r:id="rId24"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принятыми в соответствии с федеральными законами.</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5. Прекращение полномочий выборного лица местного самоуправления</w:t>
      </w:r>
    </w:p>
    <w:p w:rsidR="007B3C05" w:rsidRPr="00FB6E3C" w:rsidRDefault="007B3C05" w:rsidP="007B3C05">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Полномочия выборного лица местного самоуправления прекращаются в связи с истечением срока его полномочий или досрочно в случаях, предусмотренных </w:t>
      </w:r>
      <w:hyperlink r:id="rId25" w:tgtFrame="Logical" w:history="1">
        <w:r w:rsidRPr="00FB6E3C">
          <w:rPr>
            <w:rFonts w:eastAsia="Times New Roman" w:cs="Times New Roman"/>
            <w:szCs w:val="28"/>
            <w:lang w:eastAsia="ru-RU"/>
          </w:rPr>
          <w:t>Федеральным законом № 131-ФЗ</w:t>
        </w:r>
      </w:hyperlink>
      <w:r w:rsidRPr="00FB6E3C">
        <w:rPr>
          <w:rFonts w:eastAsia="Times New Roman" w:cs="Times New Roman"/>
          <w:szCs w:val="28"/>
          <w:lang w:eastAsia="ru-RU"/>
        </w:rPr>
        <w:t xml:space="preserve"> и иными федеральными законами.</w:t>
      </w:r>
    </w:p>
    <w:p w:rsidR="007D7C34" w:rsidRPr="00FB6E3C" w:rsidRDefault="007D7C34" w:rsidP="007D7C34">
      <w:pPr>
        <w:spacing w:after="0" w:line="240" w:lineRule="auto"/>
        <w:ind w:firstLine="567"/>
        <w:jc w:val="both"/>
        <w:rPr>
          <w:rFonts w:eastAsia="Times New Roman" w:cs="Times New Roman"/>
          <w:szCs w:val="28"/>
          <w:lang w:eastAsia="ru-RU"/>
        </w:rPr>
      </w:pPr>
      <w:proofErr w:type="gramStart"/>
      <w:r w:rsidRPr="00FB6E3C">
        <w:rPr>
          <w:rFonts w:eastAsia="Times New Roman" w:cs="Times New Roman"/>
          <w:szCs w:val="28"/>
          <w:lang w:eastAsia="ru-RU"/>
        </w:rP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Полномочия депутата сельской Думы прекращаются со дня начала работы сельской Думы нового созыва.</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3. 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представительного органа о прекращении его полномочий, принятого в соответствии с федеральным законом, законом области, </w:t>
      </w:r>
      <w:hyperlink r:id="rId26"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w:t>
      </w:r>
    </w:p>
    <w:p w:rsidR="007D7C34" w:rsidRPr="00FB6E3C" w:rsidRDefault="003827B3"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4</w:t>
      </w:r>
      <w:r w:rsidR="007D7C34" w:rsidRPr="00FB6E3C">
        <w:rPr>
          <w:rFonts w:eastAsia="Times New Roman" w:cs="Times New Roman"/>
          <w:szCs w:val="28"/>
          <w:lang w:eastAsia="ru-RU"/>
        </w:rPr>
        <w:t xml:space="preserve">. 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 предусмотренном </w:t>
      </w:r>
      <w:hyperlink r:id="rId27" w:tgtFrame="Logical" w:history="1">
        <w:r w:rsidR="007D7C34" w:rsidRPr="00FB6E3C">
          <w:rPr>
            <w:rFonts w:eastAsia="Times New Roman" w:cs="Times New Roman"/>
            <w:szCs w:val="28"/>
            <w:lang w:eastAsia="ru-RU"/>
          </w:rPr>
          <w:t>уставом</w:t>
        </w:r>
      </w:hyperlink>
      <w:r w:rsidR="007D7C34" w:rsidRPr="00FB6E3C">
        <w:rPr>
          <w:rFonts w:eastAsia="Times New Roman" w:cs="Times New Roman"/>
          <w:szCs w:val="28"/>
          <w:lang w:eastAsia="ru-RU"/>
        </w:rPr>
        <w:t xml:space="preserve"> муниципального образования.</w:t>
      </w:r>
    </w:p>
    <w:p w:rsidR="007D7C34" w:rsidRPr="00FB6E3C" w:rsidRDefault="003827B3"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5</w:t>
      </w:r>
      <w:r w:rsidR="007D7C34" w:rsidRPr="00FB6E3C">
        <w:rPr>
          <w:rFonts w:eastAsia="Times New Roman" w:cs="Times New Roman"/>
          <w:szCs w:val="28"/>
          <w:lang w:eastAsia="ru-RU"/>
        </w:rPr>
        <w:t>. Порядок осуществления и прекращения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6. Отзыв выборного лица местного самоуправления</w:t>
      </w:r>
    </w:p>
    <w:p w:rsidR="007B3C05" w:rsidRPr="00FB6E3C" w:rsidRDefault="007B3C05" w:rsidP="007B3C05">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Отзыв выборного лица местного самоуправления осуществляется в порядке, предусмотренном </w:t>
      </w:r>
      <w:hyperlink r:id="rId28"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и Положением об отзыве депутата, члена выборного органа местного самоуправления, выборного должностного лица местного самоуправления в соответствии с федеральным и областным законодательством.</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Глава II. ФОРМЫ И ПОРЯДОК ОСУЩЕСТВЛЕНИЯ ПОЛНОМОЧИЙ ВЫБОРНОГО ЛИЦА МЕСТНОГО САМОУПРАВЛЕНИЯ</w:t>
      </w:r>
    </w:p>
    <w:p w:rsidR="007D7C34" w:rsidRPr="00FB6E3C" w:rsidRDefault="007D7C34" w:rsidP="007B3C05">
      <w:pPr>
        <w:spacing w:after="0" w:line="240" w:lineRule="auto"/>
        <w:ind w:firstLine="567"/>
        <w:jc w:val="center"/>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7. Формы осуществления полномочий выборного лица местного самоуправления</w:t>
      </w:r>
    </w:p>
    <w:p w:rsidR="007B3C05" w:rsidRPr="00FB6E3C" w:rsidRDefault="007B3C05" w:rsidP="007B3C05">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Выборное лицо местного самоуправления в соответствии с </w:t>
      </w:r>
      <w:hyperlink r:id="rId29"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может осуществлять свои полномочия: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на постоянной профессиональной основе (далее - на постоянной основе);</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на непостоянной основе.</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Выборное лицо местного самоуправления осуществляет свои полномочия посредством:</w:t>
      </w:r>
    </w:p>
    <w:p w:rsidR="007D7C34" w:rsidRPr="00FB6E3C" w:rsidRDefault="00BB7812" w:rsidP="007D7C34">
      <w:pPr>
        <w:spacing w:after="0" w:line="240" w:lineRule="auto"/>
        <w:ind w:firstLine="567"/>
        <w:jc w:val="both"/>
        <w:rPr>
          <w:rFonts w:eastAsia="Times New Roman" w:cs="Times New Roman"/>
          <w:szCs w:val="28"/>
          <w:lang w:eastAsia="ru-RU"/>
        </w:rPr>
      </w:pPr>
      <w:proofErr w:type="gramStart"/>
      <w:r w:rsidRPr="00FB6E3C">
        <w:rPr>
          <w:rFonts w:eastAsia="Times New Roman" w:cs="Times New Roman"/>
          <w:szCs w:val="28"/>
          <w:lang w:eastAsia="ru-RU"/>
        </w:rPr>
        <w:t xml:space="preserve">1) </w:t>
      </w:r>
      <w:r w:rsidR="007D7C34" w:rsidRPr="00FB6E3C">
        <w:rPr>
          <w:rFonts w:eastAsia="Times New Roman" w:cs="Times New Roman"/>
          <w:szCs w:val="28"/>
          <w:lang w:eastAsia="ru-RU"/>
        </w:rPr>
        <w:t>участия в работе соответствующего органа местного самоуправления, обеспечения выполнения его решений;</w:t>
      </w:r>
      <w:proofErr w:type="gramEnd"/>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 </w:t>
      </w:r>
      <w:r w:rsidR="007D7C34" w:rsidRPr="00FB6E3C">
        <w:rPr>
          <w:rFonts w:eastAsia="Times New Roman" w:cs="Times New Roman"/>
          <w:szCs w:val="28"/>
          <w:lang w:eastAsia="ru-RU"/>
        </w:rPr>
        <w:t>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7D7C34" w:rsidRPr="00FB6E3C" w:rsidRDefault="00BB7812"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3) </w:t>
      </w:r>
      <w:r w:rsidR="007D7C34" w:rsidRPr="00FB6E3C">
        <w:rPr>
          <w:rFonts w:eastAsia="Times New Roman" w:cs="Times New Roman"/>
          <w:szCs w:val="28"/>
          <w:lang w:eastAsia="ru-RU"/>
        </w:rPr>
        <w:t>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4) </w:t>
      </w:r>
      <w:r w:rsidR="007D7C34" w:rsidRPr="00FB6E3C">
        <w:rPr>
          <w:rFonts w:eastAsia="Times New Roman" w:cs="Times New Roman"/>
          <w:szCs w:val="28"/>
          <w:lang w:eastAsia="ru-RU"/>
        </w:rPr>
        <w:t>непосредственного общения с избирателями, работы с их обращениями и наказами, информирования избирателей о своей деятельности и деятельности органа местного самоуправления на собраниях избирателей и сходах граждан, а также через средства массовой информации;</w:t>
      </w:r>
    </w:p>
    <w:p w:rsidR="007D7C34" w:rsidRPr="00FB6E3C" w:rsidRDefault="00BB7812"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5) </w:t>
      </w:r>
      <w:r w:rsidR="007D7C34" w:rsidRPr="00FB6E3C">
        <w:rPr>
          <w:rFonts w:eastAsia="Times New Roman" w:cs="Times New Roman"/>
          <w:szCs w:val="28"/>
          <w:lang w:eastAsia="ru-RU"/>
        </w:rPr>
        <w:t>участия в разработке проектов законов области и поправок к ним;</w:t>
      </w: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6) </w:t>
      </w:r>
      <w:r w:rsidR="007D7C34" w:rsidRPr="00FB6E3C">
        <w:rPr>
          <w:rFonts w:eastAsia="Times New Roman" w:cs="Times New Roman"/>
          <w:szCs w:val="28"/>
          <w:lang w:eastAsia="ru-RU"/>
        </w:rPr>
        <w:t>участия в депутатских слушаниях;</w:t>
      </w: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 xml:space="preserve">7) </w:t>
      </w:r>
      <w:r w:rsidR="007D7C34" w:rsidRPr="00FB6E3C">
        <w:rPr>
          <w:rFonts w:eastAsia="Times New Roman" w:cs="Times New Roman"/>
          <w:szCs w:val="28"/>
          <w:lang w:eastAsia="ru-RU"/>
        </w:rPr>
        <w:t>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8) </w:t>
      </w:r>
      <w:r w:rsidR="007D7C34" w:rsidRPr="00FB6E3C">
        <w:rPr>
          <w:rFonts w:eastAsia="Times New Roman" w:cs="Times New Roman"/>
          <w:szCs w:val="28"/>
          <w:lang w:eastAsia="ru-RU"/>
        </w:rPr>
        <w:t xml:space="preserve">контроля, в пределах своей компетенции, за исполнением </w:t>
      </w:r>
      <w:hyperlink r:id="rId30" w:tgtFrame="Logical" w:history="1">
        <w:r w:rsidR="007D7C34" w:rsidRPr="00FB6E3C">
          <w:rPr>
            <w:rFonts w:eastAsia="Times New Roman" w:cs="Times New Roman"/>
            <w:szCs w:val="28"/>
            <w:lang w:eastAsia="ru-RU"/>
          </w:rPr>
          <w:t>устава</w:t>
        </w:r>
      </w:hyperlink>
      <w:r w:rsidR="007D7C34" w:rsidRPr="00FB6E3C">
        <w:rPr>
          <w:rFonts w:eastAsia="Times New Roman" w:cs="Times New Roman"/>
          <w:szCs w:val="28"/>
          <w:lang w:eastAsia="ru-RU"/>
        </w:rPr>
        <w:t xml:space="preserve"> муниципального образования, нормативных правовых актов органов местного самоуправления муниципального образования;</w:t>
      </w: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9) </w:t>
      </w:r>
      <w:r w:rsidR="007D7C34" w:rsidRPr="00FB6E3C">
        <w:rPr>
          <w:rFonts w:eastAsia="Times New Roman" w:cs="Times New Roman"/>
          <w:szCs w:val="28"/>
          <w:lang w:eastAsia="ru-RU"/>
        </w:rPr>
        <w:t xml:space="preserve">иных форм осуществления своих полномочий, предусмотренных </w:t>
      </w:r>
      <w:hyperlink r:id="rId31" w:tgtFrame="Logical" w:history="1">
        <w:r w:rsidR="007D7C34" w:rsidRPr="00FB6E3C">
          <w:rPr>
            <w:rFonts w:eastAsia="Times New Roman" w:cs="Times New Roman"/>
            <w:szCs w:val="28"/>
            <w:lang w:eastAsia="ru-RU"/>
          </w:rPr>
          <w:t>уставом</w:t>
        </w:r>
      </w:hyperlink>
      <w:r w:rsidR="007D7C34" w:rsidRPr="00FB6E3C">
        <w:rPr>
          <w:rFonts w:eastAsia="Times New Roman" w:cs="Times New Roman"/>
          <w:szCs w:val="28"/>
          <w:lang w:eastAsia="ru-RU"/>
        </w:rPr>
        <w:t xml:space="preserve"> муниципального образования.</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8. Порядок осуществления полномочий выборного лица местного самоуправления</w:t>
      </w:r>
    </w:p>
    <w:p w:rsidR="007B3C05" w:rsidRPr="00FB6E3C" w:rsidRDefault="007B3C05" w:rsidP="007B3C05">
      <w:pPr>
        <w:spacing w:after="0" w:line="240" w:lineRule="auto"/>
        <w:ind w:firstLine="567"/>
        <w:jc w:val="center"/>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Полномочия выборного лица местного самоуправления и порядок их осуществления устанавливаются </w:t>
      </w:r>
      <w:hyperlink r:id="rId32"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Полномочия выборного лица местного самоуправления не подлежат передаче другому лицу.</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Выборное лицо местного самоуправления осуществляет полномочия в соответствии с федеральным законодательством, законодательством о труде, законодательством области, определяющим особенности деятельности выборного лица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Гражданин, группа граждан вправе обращаться к депутату сельской Думы и выборному должностному лицу местного самоуправления по вопросам местного значения. Представительный орган местного самоуправления по результатам рассмотрения обращения может признать его в качестве наказа избирателей депутату либо выборному должностному лицу местного самоуправления и принять к исполнению.</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4. </w:t>
      </w:r>
      <w:proofErr w:type="gramStart"/>
      <w:r w:rsidRPr="00FB6E3C">
        <w:rPr>
          <w:rFonts w:eastAsia="Times New Roman" w:cs="Times New Roman"/>
          <w:szCs w:val="28"/>
          <w:lang w:eastAsia="ru-RU"/>
        </w:rPr>
        <w:t>Депутат или группа депутатов сельской Думы вправе внести на рассмотрение сельской Думы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w:t>
      </w:r>
      <w:proofErr w:type="gramEnd"/>
      <w:r w:rsidRPr="00FB6E3C">
        <w:rPr>
          <w:rFonts w:eastAsia="Times New Roman" w:cs="Times New Roman"/>
          <w:szCs w:val="28"/>
          <w:lang w:eastAsia="ru-RU"/>
        </w:rPr>
        <w:t xml:space="preserve"> После оглашения депутатом или представителем группы депутатов данного обращения на заседании сельской Думы оно признается депутатским запросом.</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5.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6. Выборное лицо местного самоуправления 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ним, а также к информационным базам данных, содержащим указанные акты, и пользоваться документами, поступающими в органы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7. Выборное лицо местного самоуправления имеет удостоверение, подтверждающее его личность и полномочия, а также может иметь специальный нагрудный знак, которыми пользуется в течение срока своих полномочий. Положения об удостоверении и о нагрудном знаке выборного лица местного самоуправления, их образцы и описания устанавливаются сельской Думой.</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B3C05">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9. Ограничения в связи с осуществлением полномочий выборного лица местного самоуправления</w:t>
      </w:r>
    </w:p>
    <w:p w:rsidR="007B3C05" w:rsidRPr="00FB6E3C" w:rsidRDefault="007B3C05" w:rsidP="007B3C05">
      <w:pPr>
        <w:spacing w:after="0" w:line="240" w:lineRule="auto"/>
        <w:ind w:firstLine="567"/>
        <w:jc w:val="center"/>
        <w:rPr>
          <w:rFonts w:eastAsia="Times New Roman" w:cs="Times New Roman"/>
          <w:b/>
          <w:bCs/>
          <w:szCs w:val="28"/>
          <w:lang w:eastAsia="ru-RU"/>
        </w:rPr>
      </w:pPr>
    </w:p>
    <w:p w:rsidR="007D7C34" w:rsidRPr="00FB6E3C" w:rsidRDefault="007D7C34" w:rsidP="00C210B2">
      <w:pPr>
        <w:pStyle w:val="af1"/>
        <w:numPr>
          <w:ilvl w:val="0"/>
          <w:numId w:val="5"/>
        </w:numPr>
        <w:spacing w:after="0" w:line="240" w:lineRule="auto"/>
        <w:jc w:val="both"/>
        <w:rPr>
          <w:rFonts w:eastAsia="Times New Roman" w:cs="Times New Roman"/>
          <w:szCs w:val="28"/>
          <w:lang w:eastAsia="ru-RU"/>
        </w:rPr>
      </w:pPr>
      <w:r w:rsidRPr="00FB6E3C">
        <w:rPr>
          <w:rFonts w:eastAsia="Times New Roman" w:cs="Times New Roman"/>
          <w:szCs w:val="28"/>
          <w:lang w:eastAsia="ru-RU"/>
        </w:rPr>
        <w:t>Выборное лицо местного самоуправления не вправе:</w:t>
      </w:r>
    </w:p>
    <w:p w:rsidR="00C210B2" w:rsidRPr="00FB6E3C" w:rsidRDefault="00C210B2" w:rsidP="00C210B2">
      <w:pPr>
        <w:pStyle w:val="af1"/>
        <w:spacing w:after="0" w:line="240" w:lineRule="auto"/>
        <w:ind w:left="927"/>
        <w:jc w:val="both"/>
        <w:rPr>
          <w:rFonts w:eastAsia="Times New Roman" w:cs="Times New Roman"/>
          <w:szCs w:val="28"/>
          <w:lang w:eastAsia="ru-RU"/>
        </w:rPr>
      </w:pP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w:t>
      </w:r>
      <w:r w:rsidR="007D7C34" w:rsidRPr="00FB6E3C">
        <w:rPr>
          <w:rFonts w:eastAsia="Times New Roman" w:cs="Times New Roman"/>
          <w:szCs w:val="28"/>
          <w:lang w:eastAsia="ru-RU"/>
        </w:rPr>
        <w:t>быть депутатами Государственной Думы Федерального Собрания Российской Федерации;</w:t>
      </w:r>
    </w:p>
    <w:p w:rsidR="007D7C34" w:rsidRPr="00FB6E3C" w:rsidRDefault="00BB7812" w:rsidP="00BB7812">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 </w:t>
      </w:r>
      <w:r w:rsidR="007D7C34" w:rsidRPr="00FB6E3C">
        <w:rPr>
          <w:rFonts w:eastAsia="Times New Roman" w:cs="Times New Roman"/>
          <w:szCs w:val="28"/>
          <w:lang w:eastAsia="ru-RU"/>
        </w:rPr>
        <w:t>членами Совета Федерации Федерального Собрания Российской Федерации;</w:t>
      </w: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3) </w:t>
      </w:r>
      <w:r w:rsidR="007D7C34" w:rsidRPr="00FB6E3C">
        <w:rPr>
          <w:rFonts w:eastAsia="Times New Roman" w:cs="Times New Roman"/>
          <w:szCs w:val="28"/>
          <w:lang w:eastAsia="ru-RU"/>
        </w:rPr>
        <w:t>депутатами законодательных (представительных) органов государственной власти субъектов Российской Федерации;</w:t>
      </w:r>
    </w:p>
    <w:p w:rsidR="007D7C34" w:rsidRPr="00FB6E3C" w:rsidRDefault="00BB781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4) </w:t>
      </w:r>
      <w:r w:rsidR="007D7C34" w:rsidRPr="00FB6E3C">
        <w:rPr>
          <w:rFonts w:eastAsia="Times New Roman" w:cs="Times New Roman"/>
          <w:szCs w:val="28"/>
          <w:lang w:eastAsia="ru-RU"/>
        </w:rPr>
        <w:t>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C210B2" w:rsidRPr="00FB6E3C" w:rsidRDefault="00C210B2" w:rsidP="00C210B2">
      <w:pPr>
        <w:autoSpaceDE w:val="0"/>
        <w:autoSpaceDN w:val="0"/>
        <w:adjustRightInd w:val="0"/>
        <w:spacing w:after="0" w:line="240" w:lineRule="auto"/>
        <w:ind w:firstLine="567"/>
        <w:jc w:val="both"/>
        <w:rPr>
          <w:rFonts w:eastAsia="Calibri" w:cs="Times New Roman"/>
          <w:szCs w:val="28"/>
        </w:rPr>
      </w:pPr>
      <w:r w:rsidRPr="00FB6E3C">
        <w:rPr>
          <w:rFonts w:eastAsia="Times New Roman" w:cs="Times New Roman"/>
          <w:szCs w:val="28"/>
          <w:lang w:eastAsia="ru-RU"/>
        </w:rPr>
        <w:t xml:space="preserve">5)  </w:t>
      </w:r>
      <w:r w:rsidRPr="00FB6E3C">
        <w:rPr>
          <w:rFonts w:eastAsia="Calibri" w:cs="Times New Roman"/>
          <w:szCs w:val="28"/>
        </w:rPr>
        <w:t>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законом.</w:t>
      </w:r>
    </w:p>
    <w:p w:rsidR="00C210B2" w:rsidRPr="00FB6E3C" w:rsidRDefault="00C210B2" w:rsidP="007D7C34">
      <w:pPr>
        <w:spacing w:after="0" w:line="240" w:lineRule="auto"/>
        <w:ind w:firstLine="567"/>
        <w:jc w:val="both"/>
        <w:rPr>
          <w:rFonts w:eastAsia="Times New Roman" w:cs="Times New Roman"/>
          <w:szCs w:val="28"/>
          <w:lang w:eastAsia="ru-RU"/>
        </w:rPr>
      </w:pPr>
    </w:p>
    <w:p w:rsidR="007D7C34" w:rsidRPr="00FB6E3C" w:rsidRDefault="007D7C34" w:rsidP="00C210B2">
      <w:pPr>
        <w:pStyle w:val="af1"/>
        <w:numPr>
          <w:ilvl w:val="0"/>
          <w:numId w:val="5"/>
        </w:numPr>
        <w:spacing w:after="0" w:line="240" w:lineRule="auto"/>
        <w:ind w:left="0" w:firstLine="567"/>
        <w:jc w:val="both"/>
        <w:rPr>
          <w:rFonts w:eastAsia="Times New Roman" w:cs="Times New Roman"/>
          <w:szCs w:val="28"/>
          <w:lang w:eastAsia="ru-RU"/>
        </w:rPr>
      </w:pPr>
      <w:r w:rsidRPr="00FB6E3C">
        <w:rPr>
          <w:rFonts w:eastAsia="Times New Roman" w:cs="Times New Roman"/>
          <w:szCs w:val="28"/>
          <w:lang w:eastAsia="ru-RU"/>
        </w:rPr>
        <w:t>Выборное лицо местного самоуправления, осуществляющее полномочия на постоянной основе не вправе:</w:t>
      </w:r>
    </w:p>
    <w:p w:rsidR="00C210B2" w:rsidRPr="00FB6E3C" w:rsidRDefault="00C210B2" w:rsidP="00C210B2">
      <w:pPr>
        <w:pStyle w:val="af1"/>
        <w:spacing w:after="0" w:line="240" w:lineRule="auto"/>
        <w:ind w:left="92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roofErr w:type="gramStart"/>
      <w:r w:rsidRPr="00FB6E3C">
        <w:rPr>
          <w:rFonts w:eastAsia="Times New Roman" w:cs="Times New Roman"/>
          <w:szCs w:val="28"/>
          <w:lang w:eastAsia="ru-RU"/>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w:t>
      </w:r>
      <w:proofErr w:type="gramEnd"/>
      <w:r w:rsidRPr="00FB6E3C">
        <w:rPr>
          <w:rFonts w:eastAsia="Times New Roman" w:cs="Times New Roman"/>
          <w:szCs w:val="28"/>
          <w:lang w:eastAsia="ru-RU"/>
        </w:rPr>
        <w:t xml:space="preserve">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FB6E3C">
        <w:rPr>
          <w:rFonts w:eastAsia="Times New Roman" w:cs="Times New Roman"/>
          <w:szCs w:val="28"/>
          <w:lang w:eastAsia="ru-RU"/>
        </w:rPr>
        <w:t xml:space="preserve">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w:t>
      </w:r>
      <w:r w:rsidRPr="00FB6E3C">
        <w:rPr>
          <w:rFonts w:eastAsia="Times New Roman" w:cs="Times New Roman"/>
          <w:szCs w:val="28"/>
          <w:lang w:eastAsia="ru-RU"/>
        </w:rPr>
        <w:lastRenderedPageBreak/>
        <w:t>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D7C34" w:rsidRPr="00FB6E3C" w:rsidRDefault="007D7C34" w:rsidP="007D7C34">
      <w:pPr>
        <w:spacing w:after="0" w:line="240" w:lineRule="auto"/>
        <w:ind w:firstLine="567"/>
        <w:jc w:val="both"/>
        <w:rPr>
          <w:rFonts w:eastAsia="Times New Roman" w:cs="Times New Roman"/>
          <w:szCs w:val="28"/>
          <w:lang w:eastAsia="ru-RU"/>
        </w:rPr>
      </w:pPr>
      <w:bookmarkStart w:id="1" w:name="dst117"/>
      <w:bookmarkEnd w:id="1"/>
      <w:r w:rsidRPr="00FB6E3C">
        <w:rPr>
          <w:rFonts w:eastAsia="Times New Roman" w:cs="Times New Roman"/>
          <w:szCs w:val="28"/>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B6ED2" w:rsidRPr="00FB6E3C" w:rsidRDefault="007D7C34" w:rsidP="009B6ED2">
      <w:pPr>
        <w:spacing w:after="0" w:line="240" w:lineRule="auto"/>
        <w:ind w:firstLine="709"/>
        <w:jc w:val="both"/>
        <w:rPr>
          <w:rFonts w:eastAsia="Times New Roman" w:cs="Times New Roman"/>
          <w:szCs w:val="28"/>
          <w:lang w:eastAsia="ru-RU"/>
        </w:rPr>
      </w:pPr>
      <w:r w:rsidRPr="00FB6E3C">
        <w:rPr>
          <w:rFonts w:eastAsia="Times New Roman" w:cs="Times New Roman"/>
          <w:szCs w:val="28"/>
          <w:lang w:eastAsia="ru-RU"/>
        </w:rPr>
        <w:t xml:space="preserve">2.1.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w:t>
      </w:r>
      <w:hyperlink r:id="rId33" w:tooltip="25 декабря 2008 года № 273-ФЗ" w:history="1">
        <w:r w:rsidRPr="00FB6E3C">
          <w:rPr>
            <w:rFonts w:eastAsia="Times New Roman" w:cs="Times New Roman"/>
            <w:szCs w:val="28"/>
            <w:lang w:eastAsia="ru-RU"/>
          </w:rPr>
          <w:t>25 декабря 2008 года № 273-ФЗ</w:t>
        </w:r>
      </w:hyperlink>
      <w:r w:rsidRPr="00FB6E3C">
        <w:rPr>
          <w:rFonts w:eastAsia="Times New Roman" w:cs="Times New Roman"/>
          <w:szCs w:val="28"/>
          <w:lang w:eastAsia="ru-RU"/>
        </w:rPr>
        <w:t xml:space="preserve"> «О противодействии коррупции» и другими федеральными законами</w:t>
      </w:r>
      <w:r w:rsidR="00D0671E" w:rsidRPr="00FB6E3C">
        <w:rPr>
          <w:rFonts w:eastAsia="Times New Roman" w:cs="Times New Roman"/>
          <w:szCs w:val="28"/>
          <w:lang w:eastAsia="ru-RU"/>
        </w:rPr>
        <w:t>»</w:t>
      </w:r>
      <w:r w:rsidRPr="00FB6E3C">
        <w:rPr>
          <w:rFonts w:eastAsia="Times New Roman" w:cs="Times New Roman"/>
          <w:szCs w:val="28"/>
          <w:lang w:eastAsia="ru-RU"/>
        </w:rPr>
        <w:t xml:space="preserve">. </w:t>
      </w:r>
      <w:proofErr w:type="gramStart"/>
      <w:r w:rsidRPr="00FB6E3C">
        <w:rPr>
          <w:rFonts w:eastAsia="Times New Roman" w:cs="Times New Roman"/>
          <w:szCs w:val="28"/>
          <w:lang w:eastAsia="ru-RU"/>
        </w:rP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w:t>
      </w:r>
      <w:hyperlink r:id="rId34" w:tooltip="25 декабря 2008 года № 273-ФЗ" w:history="1">
        <w:r w:rsidRPr="00FB6E3C">
          <w:rPr>
            <w:rFonts w:eastAsia="Times New Roman" w:cs="Times New Roman"/>
            <w:szCs w:val="28"/>
            <w:lang w:eastAsia="ru-RU"/>
          </w:rPr>
          <w:t>25 декабря 2008 года № 273-ФЗ</w:t>
        </w:r>
      </w:hyperlink>
      <w:r w:rsidRPr="00FB6E3C">
        <w:rPr>
          <w:rFonts w:eastAsia="Times New Roman" w:cs="Times New Roman"/>
          <w:szCs w:val="28"/>
          <w:lang w:eastAsia="ru-RU"/>
        </w:rPr>
        <w:t xml:space="preserve"> «О противодействии коррупции», Федеральным законом от </w:t>
      </w:r>
      <w:hyperlink r:id="rId35" w:tgtFrame="Logical" w:history="1">
        <w:r w:rsidRPr="00FB6E3C">
          <w:rPr>
            <w:rFonts w:eastAsia="Times New Roman" w:cs="Times New Roman"/>
            <w:szCs w:val="28"/>
            <w:lang w:eastAsia="ru-RU"/>
          </w:rPr>
          <w:t>3 декабря 2012 года № 230-ФЗ</w:t>
        </w:r>
      </w:hyperlink>
      <w:r w:rsidRPr="00FB6E3C">
        <w:rPr>
          <w:rFonts w:eastAsia="Times New Roman" w:cs="Times New Roman"/>
          <w:szCs w:val="28"/>
          <w:lang w:eastAsia="ru-RU"/>
        </w:rPr>
        <w:t xml:space="preserve"> «О контроле за соответствием расходов лиц, замещающих государственные должности, и иных лиц их доходам</w:t>
      </w:r>
      <w:proofErr w:type="gramEnd"/>
      <w:r w:rsidRPr="00FB6E3C">
        <w:rPr>
          <w:rFonts w:eastAsia="Times New Roman" w:cs="Times New Roman"/>
          <w:szCs w:val="28"/>
          <w:lang w:eastAsia="ru-RU"/>
        </w:rPr>
        <w:t xml:space="preserve">», Федеральным законом от </w:t>
      </w:r>
      <w:hyperlink r:id="rId36" w:tgtFrame="Logical" w:history="1">
        <w:r w:rsidRPr="00FB6E3C">
          <w:rPr>
            <w:rFonts w:eastAsia="Times New Roman" w:cs="Times New Roman"/>
            <w:szCs w:val="28"/>
            <w:lang w:eastAsia="ru-RU"/>
          </w:rPr>
          <w:t>7 мая 2013 года № 79-ФЗ</w:t>
        </w:r>
      </w:hyperlink>
      <w:r w:rsidRPr="00FB6E3C">
        <w:rPr>
          <w:rFonts w:eastAsia="Times New Roman" w:cs="Times New Roman"/>
          <w:szCs w:val="28"/>
          <w:lang w:eastAsia="ru-RU"/>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r w:rsidR="009B6ED2" w:rsidRPr="00FB6E3C">
        <w:rPr>
          <w:rFonts w:eastAsia="Times New Roman" w:cs="Times New Roman"/>
          <w:szCs w:val="28"/>
          <w:lang w:eastAsia="ru-RU"/>
        </w:rPr>
        <w:t xml:space="preserve"> </w:t>
      </w:r>
    </w:p>
    <w:p w:rsidR="009B6ED2" w:rsidRPr="00FB6E3C" w:rsidRDefault="009B6ED2" w:rsidP="009B6ED2">
      <w:pPr>
        <w:spacing w:after="0" w:line="240" w:lineRule="auto"/>
        <w:ind w:firstLine="709"/>
        <w:jc w:val="both"/>
        <w:rPr>
          <w:rFonts w:eastAsia="Calibri" w:cs="Times New Roman"/>
          <w:bCs/>
          <w:szCs w:val="28"/>
        </w:rPr>
      </w:pPr>
      <w:r w:rsidRPr="00FB6E3C">
        <w:rPr>
          <w:rFonts w:eastAsia="Times New Roman" w:cs="Times New Roman"/>
          <w:szCs w:val="28"/>
          <w:lang w:eastAsia="ru-RU"/>
        </w:rPr>
        <w:t xml:space="preserve">3. </w:t>
      </w:r>
      <w:proofErr w:type="gramStart"/>
      <w:r w:rsidRPr="00FB6E3C">
        <w:rPr>
          <w:rFonts w:eastAsia="Calibri" w:cs="Times New Roman"/>
          <w:bCs/>
          <w:szCs w:val="28"/>
        </w:rPr>
        <w:t>Граждане, претендующие на замещение муниципальной должности, и лица, замещающие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нормативными правовыми актами Российской Федерации.</w:t>
      </w:r>
      <w:proofErr w:type="gramEnd"/>
    </w:p>
    <w:p w:rsidR="009B6ED2" w:rsidRPr="00FB6E3C" w:rsidRDefault="009B6ED2" w:rsidP="009B6ED2">
      <w:pPr>
        <w:autoSpaceDE w:val="0"/>
        <w:autoSpaceDN w:val="0"/>
        <w:adjustRightInd w:val="0"/>
        <w:spacing w:after="0"/>
        <w:jc w:val="both"/>
        <w:rPr>
          <w:rFonts w:eastAsia="Calibri" w:cs="Times New Roman"/>
          <w:bCs/>
          <w:szCs w:val="28"/>
        </w:rPr>
      </w:pPr>
      <w:r w:rsidRPr="00FB6E3C">
        <w:rPr>
          <w:rFonts w:eastAsia="Calibri" w:cs="Times New Roman"/>
          <w:bCs/>
          <w:szCs w:val="28"/>
        </w:rPr>
        <w:t xml:space="preserve">     </w:t>
      </w:r>
      <w:r w:rsidRPr="00FB6E3C">
        <w:rPr>
          <w:rFonts w:eastAsia="Calibri" w:cs="Times New Roman"/>
          <w:bCs/>
          <w:szCs w:val="28"/>
        </w:rPr>
        <w:tab/>
      </w:r>
      <w:proofErr w:type="gramStart"/>
      <w:r w:rsidRPr="00FB6E3C">
        <w:rPr>
          <w:rFonts w:eastAsia="Calibri" w:cs="Times New Roman"/>
          <w:bCs/>
          <w:szCs w:val="28"/>
        </w:rPr>
        <w:t xml:space="preserve">1)  Граждане, претендующие на замещение муниципальной должности, и лица, замещающие муниципальные должности, обязаны ежегодно в сроки, установленные для представления сведений о доходах, об имуществе и </w:t>
      </w:r>
      <w:r w:rsidRPr="00FB6E3C">
        <w:rPr>
          <w:rFonts w:eastAsia="Calibri" w:cs="Times New Roman"/>
          <w:bCs/>
          <w:szCs w:val="28"/>
        </w:rPr>
        <w:lastRenderedPageBreak/>
        <w:t>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w:t>
      </w:r>
      <w:proofErr w:type="gramEnd"/>
      <w:r w:rsidRPr="00FB6E3C">
        <w:rPr>
          <w:rFonts w:eastAsia="Calibri" w:cs="Times New Roman"/>
          <w:bCs/>
          <w:szCs w:val="28"/>
        </w:rPr>
        <w:t xml:space="preserve">, </w:t>
      </w:r>
      <w:proofErr w:type="gramStart"/>
      <w:r w:rsidRPr="00FB6E3C">
        <w:rPr>
          <w:rFonts w:eastAsia="Calibri" w:cs="Times New Roman"/>
          <w:bCs/>
          <w:szCs w:val="28"/>
        </w:rPr>
        <w:t>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roofErr w:type="gramEnd"/>
    </w:p>
    <w:p w:rsidR="009B6ED2" w:rsidRPr="00FB6E3C" w:rsidRDefault="009B6ED2" w:rsidP="009B6ED2">
      <w:pPr>
        <w:autoSpaceDE w:val="0"/>
        <w:autoSpaceDN w:val="0"/>
        <w:adjustRightInd w:val="0"/>
        <w:spacing w:after="0"/>
        <w:ind w:firstLine="540"/>
        <w:jc w:val="both"/>
        <w:rPr>
          <w:rFonts w:eastAsia="Times New Roman" w:cs="Times New Roman"/>
          <w:szCs w:val="28"/>
          <w:lang w:eastAsia="ru-RU"/>
        </w:rPr>
      </w:pPr>
      <w:proofErr w:type="gramStart"/>
      <w:r w:rsidRPr="00FB6E3C">
        <w:rPr>
          <w:rFonts w:eastAsia="Calibri" w:cs="Times New Roman"/>
          <w:bCs/>
          <w:szCs w:val="28"/>
        </w:rPr>
        <w:t xml:space="preserve">2)  </w:t>
      </w:r>
      <w:r w:rsidRPr="00FB6E3C">
        <w:rPr>
          <w:rFonts w:eastAsia="Times New Roman" w:cs="Times New Roman"/>
          <w:szCs w:val="28"/>
          <w:lang w:eastAsia="ru-RU"/>
        </w:rPr>
        <w:t xml:space="preserve"> при выявлении в результате проверки, проведенной в соответствии с частью 3.1  Положения,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FB6E3C">
        <w:rPr>
          <w:rFonts w:eastAsia="Times New Roman" w:cs="Times New Roman"/>
          <w:szCs w:val="28"/>
          <w:lang w:eastAsia="ru-RU"/>
        </w:rPr>
        <w:t xml:space="preserve"> </w:t>
      </w:r>
      <w:proofErr w:type="gramStart"/>
      <w:r w:rsidRPr="00FB6E3C">
        <w:rPr>
          <w:rFonts w:eastAsia="Times New Roman" w:cs="Times New Roman"/>
          <w:szCs w:val="28"/>
          <w:lang w:eastAsia="ru-RU"/>
        </w:rPr>
        <w:t>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w:t>
      </w:r>
      <w:proofErr w:type="gramEnd"/>
      <w:r w:rsidRPr="00FB6E3C">
        <w:rPr>
          <w:rFonts w:eastAsia="Times New Roman" w:cs="Times New Roman"/>
          <w:szCs w:val="28"/>
          <w:lang w:eastAsia="ru-RU"/>
        </w:rPr>
        <w:t xml:space="preserve"> местного самоуправления, выборного должностного лица местного самоуправления</w:t>
      </w:r>
      <w:r w:rsidRPr="00FB6E3C">
        <w:rPr>
          <w:rFonts w:eastAsia="Times New Roman" w:cs="Times New Roman"/>
          <w:b/>
          <w:bCs/>
          <w:szCs w:val="28"/>
          <w:lang w:eastAsia="ru-RU"/>
        </w:rPr>
        <w:t xml:space="preserve"> </w:t>
      </w:r>
      <w:r w:rsidRPr="00FB6E3C">
        <w:rPr>
          <w:rFonts w:eastAsia="Times New Roman" w:cs="Times New Roman"/>
          <w:bCs/>
          <w:szCs w:val="28"/>
          <w:lang w:eastAsia="ru-RU"/>
        </w:rPr>
        <w:t xml:space="preserve">или </w:t>
      </w:r>
      <w:proofErr w:type="gramStart"/>
      <w:r w:rsidRPr="00FB6E3C">
        <w:rPr>
          <w:rFonts w:eastAsia="Times New Roman" w:cs="Times New Roman"/>
          <w:bCs/>
          <w:szCs w:val="28"/>
          <w:lang w:eastAsia="ru-RU"/>
        </w:rPr>
        <w:t>применении</w:t>
      </w:r>
      <w:proofErr w:type="gramEnd"/>
      <w:r w:rsidRPr="00FB6E3C">
        <w:rPr>
          <w:rFonts w:eastAsia="Times New Roman" w:cs="Times New Roman"/>
          <w:bCs/>
          <w:szCs w:val="28"/>
          <w:lang w:eastAsia="ru-RU"/>
        </w:rPr>
        <w:t xml:space="preserve"> в отношении указанных лиц иной меры ответственности</w:t>
      </w:r>
      <w:r w:rsidRPr="00FB6E3C">
        <w:rPr>
          <w:rFonts w:eastAsia="Times New Roman" w:cs="Times New Roman"/>
          <w:szCs w:val="28"/>
          <w:lang w:eastAsia="ru-RU"/>
        </w:rPr>
        <w:t xml:space="preserve"> в орган местного самоуправления, уполномоченный принимать соответствующее решение, или в суд;</w:t>
      </w:r>
    </w:p>
    <w:p w:rsidR="009B6ED2" w:rsidRPr="00FB6E3C" w:rsidRDefault="009B6ED2" w:rsidP="009B6ED2">
      <w:pPr>
        <w:shd w:val="clear" w:color="auto" w:fill="FFFFFF"/>
        <w:spacing w:after="0" w:line="386" w:lineRule="atLeast"/>
        <w:ind w:firstLine="539"/>
        <w:jc w:val="both"/>
        <w:rPr>
          <w:rFonts w:eastAsia="Times New Roman" w:cs="Times New Roman"/>
          <w:szCs w:val="28"/>
          <w:lang w:eastAsia="ru-RU"/>
        </w:rPr>
      </w:pPr>
      <w:proofErr w:type="gramStart"/>
      <w:r w:rsidRPr="00FB6E3C">
        <w:rPr>
          <w:rFonts w:eastAsia="Times New Roman" w:cs="Times New Roman"/>
          <w:szCs w:val="28"/>
          <w:lang w:eastAsia="ru-RU"/>
        </w:rPr>
        <w:t>2-1)</w:t>
      </w:r>
      <w:r w:rsidRPr="00FB6E3C">
        <w:rPr>
          <w:rFonts w:eastAsia="Times New Roman" w:cs="Times New Roman"/>
          <w:color w:val="333333"/>
          <w:szCs w:val="28"/>
          <w:lang w:eastAsia="ru-RU"/>
        </w:rPr>
        <w:t xml:space="preserve"> </w:t>
      </w:r>
      <w:r w:rsidRPr="00FB6E3C">
        <w:rPr>
          <w:rFonts w:eastAsia="Times New Roman" w:cs="Times New Roman"/>
          <w:szCs w:val="28"/>
          <w:lang w:eastAsia="ru-RU"/>
        </w:rPr>
        <w:t xml:space="preserve">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9B6ED2" w:rsidRPr="00FB6E3C" w:rsidRDefault="009B6ED2" w:rsidP="009B6ED2">
      <w:pPr>
        <w:shd w:val="clear" w:color="auto" w:fill="FFFFFF"/>
        <w:tabs>
          <w:tab w:val="left" w:pos="3375"/>
        </w:tabs>
        <w:spacing w:after="0" w:line="240" w:lineRule="auto"/>
        <w:ind w:firstLine="539"/>
        <w:jc w:val="both"/>
        <w:rPr>
          <w:rFonts w:eastAsia="Times New Roman" w:cs="Times New Roman"/>
          <w:szCs w:val="28"/>
          <w:lang w:eastAsia="ru-RU"/>
        </w:rPr>
      </w:pPr>
      <w:bookmarkStart w:id="2" w:name="dst100015"/>
      <w:bookmarkEnd w:id="2"/>
      <w:r w:rsidRPr="00FB6E3C">
        <w:rPr>
          <w:rFonts w:eastAsia="Times New Roman" w:cs="Times New Roman"/>
          <w:szCs w:val="28"/>
          <w:lang w:eastAsia="ru-RU"/>
        </w:rPr>
        <w:t>2) предупреждение;</w:t>
      </w:r>
      <w:r w:rsidRPr="00FB6E3C">
        <w:rPr>
          <w:rFonts w:eastAsia="Times New Roman" w:cs="Times New Roman"/>
          <w:szCs w:val="28"/>
          <w:lang w:eastAsia="ru-RU"/>
        </w:rPr>
        <w:tab/>
      </w:r>
    </w:p>
    <w:p w:rsidR="009B6ED2" w:rsidRPr="00FB6E3C" w:rsidRDefault="009B6ED2" w:rsidP="009B6ED2">
      <w:pPr>
        <w:shd w:val="clear" w:color="auto" w:fill="FFFFFF"/>
        <w:spacing w:after="0" w:line="240" w:lineRule="auto"/>
        <w:ind w:firstLine="539"/>
        <w:jc w:val="both"/>
        <w:rPr>
          <w:rFonts w:eastAsia="Times New Roman" w:cs="Times New Roman"/>
          <w:szCs w:val="28"/>
          <w:lang w:eastAsia="ru-RU"/>
        </w:rPr>
      </w:pPr>
      <w:bookmarkStart w:id="3" w:name="dst100016"/>
      <w:bookmarkEnd w:id="3"/>
      <w:r w:rsidRPr="00FB6E3C">
        <w:rPr>
          <w:rFonts w:eastAsia="Times New Roman" w:cs="Times New Roman"/>
          <w:szCs w:val="28"/>
          <w:lang w:eastAsia="ru-RU"/>
        </w:rPr>
        <w:lastRenderedPageBreak/>
        <w:t>3)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9B6ED2" w:rsidRPr="00FB6E3C" w:rsidRDefault="009B6ED2" w:rsidP="009B6ED2">
      <w:pPr>
        <w:shd w:val="clear" w:color="auto" w:fill="FFFFFF"/>
        <w:spacing w:after="0" w:line="240" w:lineRule="auto"/>
        <w:ind w:firstLine="539"/>
        <w:jc w:val="both"/>
        <w:rPr>
          <w:rFonts w:eastAsia="Times New Roman" w:cs="Times New Roman"/>
          <w:szCs w:val="28"/>
          <w:lang w:eastAsia="ru-RU"/>
        </w:rPr>
      </w:pPr>
      <w:bookmarkStart w:id="4" w:name="dst100017"/>
      <w:bookmarkEnd w:id="4"/>
      <w:r w:rsidRPr="00FB6E3C">
        <w:rPr>
          <w:rFonts w:eastAsia="Times New Roman" w:cs="Times New Roman"/>
          <w:szCs w:val="28"/>
          <w:lang w:eastAsia="ru-RU"/>
        </w:rPr>
        <w:t>4)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B6ED2" w:rsidRPr="00FB6E3C" w:rsidRDefault="009B6ED2" w:rsidP="009B6ED2">
      <w:pPr>
        <w:shd w:val="clear" w:color="auto" w:fill="FFFFFF"/>
        <w:spacing w:after="0" w:line="240" w:lineRule="auto"/>
        <w:ind w:firstLine="539"/>
        <w:jc w:val="both"/>
        <w:rPr>
          <w:rFonts w:eastAsia="Times New Roman" w:cs="Times New Roman"/>
          <w:szCs w:val="28"/>
          <w:lang w:eastAsia="ru-RU"/>
        </w:rPr>
      </w:pPr>
      <w:bookmarkStart w:id="5" w:name="dst100018"/>
      <w:bookmarkEnd w:id="5"/>
      <w:r w:rsidRPr="00FB6E3C">
        <w:rPr>
          <w:rFonts w:eastAsia="Times New Roman" w:cs="Times New Roman"/>
          <w:szCs w:val="28"/>
          <w:lang w:eastAsia="ru-RU"/>
        </w:rPr>
        <w:t>5)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9B6ED2" w:rsidRPr="00FB6E3C" w:rsidRDefault="009B6ED2" w:rsidP="009B6ED2">
      <w:pPr>
        <w:shd w:val="clear" w:color="auto" w:fill="FFFFFF"/>
        <w:spacing w:after="0" w:line="240" w:lineRule="auto"/>
        <w:ind w:firstLine="539"/>
        <w:jc w:val="both"/>
        <w:rPr>
          <w:rFonts w:eastAsia="Times New Roman" w:cs="Times New Roman"/>
          <w:szCs w:val="28"/>
          <w:lang w:eastAsia="ru-RU"/>
        </w:rPr>
      </w:pPr>
      <w:bookmarkStart w:id="6" w:name="dst100019"/>
      <w:bookmarkEnd w:id="6"/>
      <w:r w:rsidRPr="00FB6E3C">
        <w:rPr>
          <w:rFonts w:eastAsia="Times New Roman" w:cs="Times New Roman"/>
          <w:szCs w:val="28"/>
          <w:lang w:eastAsia="ru-RU"/>
        </w:rPr>
        <w:t>6) запрет исполнять полномочия на постоянной основе до прекращения срока его полномочий;</w:t>
      </w:r>
    </w:p>
    <w:p w:rsidR="009B6ED2" w:rsidRPr="00FB6E3C" w:rsidRDefault="009B6ED2" w:rsidP="009B6ED2">
      <w:pPr>
        <w:spacing w:after="0" w:line="240" w:lineRule="auto"/>
        <w:ind w:firstLine="539"/>
        <w:jc w:val="both"/>
        <w:rPr>
          <w:rFonts w:eastAsia="Times New Roman" w:cs="Times New Roman"/>
          <w:b/>
          <w:szCs w:val="28"/>
          <w:lang w:eastAsia="ru-RU"/>
        </w:rPr>
      </w:pPr>
      <w:r w:rsidRPr="00FB6E3C">
        <w:rPr>
          <w:rFonts w:eastAsia="Times New Roman" w:cs="Times New Roman"/>
          <w:szCs w:val="28"/>
          <w:lang w:eastAsia="ru-RU"/>
        </w:rPr>
        <w:t>2-2)</w:t>
      </w:r>
      <w:r w:rsidRPr="00FB6E3C">
        <w:rPr>
          <w:rFonts w:eastAsia="Times New Roman" w:cs="Times New Roman"/>
          <w:color w:val="333333"/>
          <w:szCs w:val="28"/>
          <w:shd w:val="clear" w:color="auto" w:fill="FFFFFF"/>
          <w:lang w:eastAsia="ru-RU"/>
        </w:rPr>
        <w:t xml:space="preserve"> </w:t>
      </w:r>
      <w:r w:rsidRPr="00FB6E3C">
        <w:rPr>
          <w:rFonts w:eastAsia="Times New Roman" w:cs="Times New Roman"/>
          <w:szCs w:val="28"/>
          <w:shd w:val="clear" w:color="auto" w:fill="FFFFFF"/>
          <w:lang w:eastAsia="ru-RU"/>
        </w:rPr>
        <w:t>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пункте 2-1 настоящей статьи, определяется муниципальным правовым актом в соответствии с законом субъекта Российской Федерации;</w:t>
      </w:r>
    </w:p>
    <w:p w:rsidR="009B6ED2" w:rsidRPr="00FB6E3C" w:rsidRDefault="009B6ED2" w:rsidP="009B6ED2">
      <w:pPr>
        <w:autoSpaceDE w:val="0"/>
        <w:autoSpaceDN w:val="0"/>
        <w:adjustRightInd w:val="0"/>
        <w:spacing w:after="0" w:line="240" w:lineRule="auto"/>
        <w:ind w:firstLine="540"/>
        <w:jc w:val="both"/>
        <w:rPr>
          <w:rFonts w:eastAsia="Calibri" w:cs="Times New Roman"/>
          <w:bCs/>
          <w:szCs w:val="28"/>
        </w:rPr>
      </w:pPr>
      <w:r w:rsidRPr="00FB6E3C">
        <w:rPr>
          <w:rFonts w:eastAsia="Calibri" w:cs="Times New Roman"/>
          <w:bCs/>
          <w:szCs w:val="28"/>
        </w:rPr>
        <w:t>3) Сведения о доходах, расходах, об имуществе и обязательствах имущественного характера представляются по утвержденной Губернатором Кировской области форме справки, заполняемой с использованием специального программного обеспечения.</w:t>
      </w:r>
    </w:p>
    <w:p w:rsidR="009B6ED2" w:rsidRPr="00FB6E3C" w:rsidRDefault="009B6ED2" w:rsidP="009B6ED2">
      <w:pPr>
        <w:autoSpaceDE w:val="0"/>
        <w:autoSpaceDN w:val="0"/>
        <w:adjustRightInd w:val="0"/>
        <w:spacing w:after="0" w:line="240" w:lineRule="auto"/>
        <w:ind w:firstLine="540"/>
        <w:jc w:val="both"/>
        <w:rPr>
          <w:rFonts w:eastAsia="Calibri" w:cs="Times New Roman"/>
          <w:bCs/>
          <w:szCs w:val="28"/>
        </w:rPr>
      </w:pPr>
      <w:r w:rsidRPr="00FB6E3C">
        <w:rPr>
          <w:rFonts w:eastAsia="Calibri" w:cs="Times New Roman"/>
          <w:bCs/>
          <w:szCs w:val="28"/>
        </w:rPr>
        <w:t>4) Граждане, претендующие на замещение муниципальных должностей, представляют сведения о доходах, расходах, об имуществе и обязательствах имущественного характера при назначении (избрании) на должность.</w:t>
      </w:r>
    </w:p>
    <w:p w:rsidR="009B6ED2" w:rsidRPr="00FB6E3C" w:rsidRDefault="009B6ED2" w:rsidP="009B6ED2">
      <w:pPr>
        <w:autoSpaceDE w:val="0"/>
        <w:autoSpaceDN w:val="0"/>
        <w:adjustRightInd w:val="0"/>
        <w:spacing w:after="0" w:line="240" w:lineRule="auto"/>
        <w:ind w:firstLine="540"/>
        <w:jc w:val="both"/>
        <w:rPr>
          <w:rFonts w:eastAsia="Calibri" w:cs="Times New Roman"/>
          <w:bCs/>
          <w:szCs w:val="28"/>
        </w:rPr>
      </w:pPr>
      <w:r w:rsidRPr="00FB6E3C">
        <w:rPr>
          <w:rFonts w:eastAsia="Calibri" w:cs="Times New Roman"/>
          <w:bCs/>
          <w:szCs w:val="28"/>
        </w:rPr>
        <w:t xml:space="preserve">5) Граждане, замещающие муниципальные должности, представляют сведения о доходах, расходах, об имуществе и обязательствах имущественного характера ежегодно, не позднее 1 апреля года, следующего </w:t>
      </w:r>
      <w:proofErr w:type="gramStart"/>
      <w:r w:rsidRPr="00FB6E3C">
        <w:rPr>
          <w:rFonts w:eastAsia="Calibri" w:cs="Times New Roman"/>
          <w:bCs/>
          <w:szCs w:val="28"/>
        </w:rPr>
        <w:t>за</w:t>
      </w:r>
      <w:proofErr w:type="gramEnd"/>
      <w:r w:rsidRPr="00FB6E3C">
        <w:rPr>
          <w:rFonts w:eastAsia="Calibri" w:cs="Times New Roman"/>
          <w:bCs/>
          <w:szCs w:val="28"/>
        </w:rPr>
        <w:t xml:space="preserve"> отчетным.</w:t>
      </w:r>
    </w:p>
    <w:p w:rsidR="009B6ED2" w:rsidRPr="00FB6E3C" w:rsidRDefault="009B6ED2" w:rsidP="009B6ED2">
      <w:pPr>
        <w:spacing w:after="0" w:line="240" w:lineRule="auto"/>
        <w:ind w:firstLine="547"/>
        <w:jc w:val="both"/>
        <w:rPr>
          <w:rFonts w:eastAsia="Times New Roman" w:cs="Times New Roman"/>
          <w:szCs w:val="28"/>
          <w:lang w:eastAsia="ru-RU"/>
        </w:rPr>
      </w:pPr>
      <w:r w:rsidRPr="00FB6E3C">
        <w:rPr>
          <w:rFonts w:eastAsia="Times New Roman" w:cs="Times New Roman"/>
          <w:szCs w:val="28"/>
          <w:lang w:eastAsia="ru-RU"/>
        </w:rPr>
        <w:t xml:space="preserve">6)  проверка достоверности и полноты сведений о доходах, расходах, об имуществе и </w:t>
      </w:r>
      <w:proofErr w:type="gramStart"/>
      <w:r w:rsidRPr="00FB6E3C">
        <w:rPr>
          <w:rFonts w:eastAsia="Times New Roman" w:cs="Times New Roman"/>
          <w:szCs w:val="28"/>
          <w:lang w:eastAsia="ru-RU"/>
        </w:rPr>
        <w:t>обязательствах имущественного характера, представляемых в соответствии с законодательством Российской Федерации о противодействии коррупции  проводится</w:t>
      </w:r>
      <w:proofErr w:type="gramEnd"/>
      <w:r w:rsidRPr="00FB6E3C">
        <w:rPr>
          <w:rFonts w:eastAsia="Times New Roman" w:cs="Times New Roman"/>
          <w:szCs w:val="28"/>
          <w:lang w:eastAsia="ru-RU"/>
        </w:rPr>
        <w:t xml:space="preserve">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9B6ED2" w:rsidRPr="00FB6E3C" w:rsidRDefault="009B6ED2" w:rsidP="009B6ED2">
      <w:pPr>
        <w:spacing w:after="0" w:line="240" w:lineRule="auto"/>
        <w:ind w:firstLine="547"/>
        <w:jc w:val="both"/>
        <w:rPr>
          <w:rFonts w:eastAsia="Times New Roman" w:cs="Times New Roman"/>
          <w:szCs w:val="28"/>
          <w:lang w:eastAsia="ru-RU"/>
        </w:rPr>
      </w:pPr>
      <w:proofErr w:type="gramStart"/>
      <w:r w:rsidRPr="00FB6E3C">
        <w:rPr>
          <w:rFonts w:eastAsia="Times New Roman" w:cs="Times New Roman"/>
          <w:szCs w:val="28"/>
          <w:lang w:eastAsia="ru-RU"/>
        </w:rPr>
        <w:t>7)  при выявлении в результате проверки, проведенной в соответствии с пунктом 6 части 3 статьи 9   Положения,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w:t>
      </w:r>
      <w:proofErr w:type="gramEnd"/>
      <w:r w:rsidRPr="00FB6E3C">
        <w:rPr>
          <w:rFonts w:eastAsia="Times New Roman" w:cs="Times New Roman"/>
          <w:szCs w:val="28"/>
          <w:lang w:eastAsia="ru-RU"/>
        </w:rPr>
        <w:t xml:space="preserve">", </w:t>
      </w:r>
      <w:proofErr w:type="gramStart"/>
      <w:r w:rsidRPr="00FB6E3C">
        <w:rPr>
          <w:rFonts w:eastAsia="Times New Roman" w:cs="Times New Roman"/>
          <w:szCs w:val="28"/>
          <w:lang w:eastAsia="ru-RU"/>
        </w:rPr>
        <w:t xml:space="preserve">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w:t>
      </w:r>
      <w:r w:rsidRPr="00FB6E3C">
        <w:rPr>
          <w:rFonts w:eastAsia="Times New Roman" w:cs="Times New Roman"/>
          <w:szCs w:val="28"/>
          <w:lang w:eastAsia="ru-RU"/>
        </w:rPr>
        <w:lastRenderedPageBreak/>
        <w:t>(или)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w:t>
      </w:r>
      <w:proofErr w:type="gramEnd"/>
      <w:r w:rsidRPr="00FB6E3C">
        <w:rPr>
          <w:rFonts w:eastAsia="Times New Roman" w:cs="Times New Roman"/>
          <w:szCs w:val="28"/>
          <w:lang w:eastAsia="ru-RU"/>
        </w:rPr>
        <w:t xml:space="preserve"> досрочном </w:t>
      </w:r>
      <w:proofErr w:type="gramStart"/>
      <w:r w:rsidRPr="00FB6E3C">
        <w:rPr>
          <w:rFonts w:eastAsia="Times New Roman" w:cs="Times New Roman"/>
          <w:szCs w:val="28"/>
          <w:lang w:eastAsia="ru-RU"/>
        </w:rPr>
        <w:t>прекращении</w:t>
      </w:r>
      <w:proofErr w:type="gramEnd"/>
      <w:r w:rsidRPr="00FB6E3C">
        <w:rPr>
          <w:rFonts w:eastAsia="Times New Roman" w:cs="Times New Roman"/>
          <w:szCs w:val="28"/>
          <w:lang w:eastAsia="ru-RU"/>
        </w:rPr>
        <w:t xml:space="preserve">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7D7C34" w:rsidRPr="00FB6E3C" w:rsidRDefault="009B6ED2" w:rsidP="009B6ED2">
      <w:pPr>
        <w:autoSpaceDE w:val="0"/>
        <w:autoSpaceDN w:val="0"/>
        <w:adjustRightInd w:val="0"/>
        <w:spacing w:after="0"/>
        <w:ind w:firstLine="540"/>
        <w:jc w:val="both"/>
        <w:rPr>
          <w:rFonts w:eastAsia="Calibri" w:cs="Times New Roman"/>
          <w:bCs/>
          <w:szCs w:val="28"/>
        </w:rPr>
      </w:pPr>
      <w:r w:rsidRPr="00FB6E3C">
        <w:rPr>
          <w:rFonts w:eastAsia="Calibri" w:cs="Times New Roman"/>
          <w:bCs/>
          <w:szCs w:val="28"/>
        </w:rPr>
        <w:t xml:space="preserve">8)  Копии сведений о доходах, расходах, об имуществе и обязательствах имущественного характера, представляемых лицами, замещающими муниципальные должности, представляются в организационный отдел Малмыжского района в целях размещения данных сведений на официальном сайте </w:t>
      </w:r>
      <w:r w:rsidRPr="00FB6E3C">
        <w:rPr>
          <w:rFonts w:eastAsia="Times New Roman" w:cs="Times New Roman"/>
          <w:szCs w:val="28"/>
          <w:lang w:eastAsia="ru-RU"/>
        </w:rPr>
        <w:t xml:space="preserve">органов местного самоуправления </w:t>
      </w:r>
      <w:r w:rsidRPr="00FB6E3C">
        <w:rPr>
          <w:rFonts w:eastAsia="Calibri" w:cs="Times New Roman"/>
          <w:bCs/>
          <w:szCs w:val="28"/>
        </w:rPr>
        <w:t xml:space="preserve">в информационно-телекоммуникационной сети «Интернет» </w:t>
      </w:r>
      <w:r w:rsidRPr="00FB6E3C">
        <w:rPr>
          <w:rFonts w:eastAsia="Times New Roman" w:cs="Times New Roman"/>
          <w:szCs w:val="28"/>
          <w:lang w:eastAsia="ru-RU"/>
        </w:rPr>
        <w:t>и (или)</w:t>
      </w:r>
      <w:r w:rsidRPr="00FB6E3C">
        <w:rPr>
          <w:rFonts w:eastAsia="Calibri" w:cs="Times New Roman"/>
          <w:bCs/>
          <w:szCs w:val="28"/>
        </w:rPr>
        <w:t xml:space="preserve"> представления средствам массовой информации для опубликования.</w:t>
      </w:r>
    </w:p>
    <w:p w:rsidR="003146F7" w:rsidRPr="00FB6E3C" w:rsidRDefault="009B6ED2" w:rsidP="007D7C34">
      <w:pPr>
        <w:spacing w:after="0" w:line="240" w:lineRule="auto"/>
        <w:ind w:firstLine="567"/>
        <w:jc w:val="both"/>
        <w:rPr>
          <w:rFonts w:eastAsia="Times New Roman" w:cs="Times New Roman"/>
          <w:szCs w:val="28"/>
          <w:lang w:eastAsia="ru-RU"/>
        </w:rPr>
      </w:pPr>
      <w:r w:rsidRPr="00FB6E3C">
        <w:rPr>
          <w:rFonts w:cs="Times New Roman"/>
          <w:szCs w:val="28"/>
          <w:shd w:val="clear" w:color="auto" w:fill="FFFFFF"/>
        </w:rPr>
        <w:t>4</w:t>
      </w:r>
      <w:r w:rsidR="003146F7" w:rsidRPr="00FB6E3C">
        <w:rPr>
          <w:rFonts w:cs="Times New Roman"/>
          <w:szCs w:val="28"/>
          <w:shd w:val="clear" w:color="auto" w:fill="FFFFFF"/>
        </w:rPr>
        <w:t xml:space="preserve">. </w:t>
      </w:r>
      <w:proofErr w:type="gramStart"/>
      <w:r w:rsidR="003146F7" w:rsidRPr="00FB6E3C">
        <w:rPr>
          <w:rFonts w:cs="Times New Roman"/>
          <w:szCs w:val="28"/>
          <w:shd w:val="clear" w:color="auto" w:fill="FFFFFF"/>
        </w:rPr>
        <w:t>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w:t>
      </w:r>
      <w:proofErr w:type="gramEnd"/>
      <w:r w:rsidR="003146F7" w:rsidRPr="00FB6E3C">
        <w:rPr>
          <w:rFonts w:cs="Times New Roman"/>
          <w:szCs w:val="28"/>
          <w:shd w:val="clear" w:color="auto" w:fill="FFFFFF"/>
        </w:rPr>
        <w:t xml:space="preserve">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w:t>
      </w:r>
      <w:r w:rsidR="003146F7" w:rsidRPr="00FB6E3C">
        <w:rPr>
          <w:rFonts w:cs="Times New Roman"/>
          <w:szCs w:val="28"/>
        </w:rPr>
        <w:t>законом</w:t>
      </w:r>
      <w:r w:rsidR="003146F7" w:rsidRPr="00FB6E3C">
        <w:rPr>
          <w:rFonts w:cs="Times New Roman"/>
          <w:szCs w:val="28"/>
          <w:shd w:val="clear" w:color="auto" w:fill="FFFFFF"/>
        </w:rPr>
        <w:t>.</w:t>
      </w:r>
    </w:p>
    <w:p w:rsidR="007D7C34" w:rsidRPr="00FB6E3C" w:rsidRDefault="009B6ED2"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4</w:t>
      </w:r>
      <w:r w:rsidR="007D7C34" w:rsidRPr="00FB6E3C">
        <w:rPr>
          <w:rFonts w:eastAsia="Times New Roman" w:cs="Times New Roman"/>
          <w:szCs w:val="28"/>
          <w:lang w:eastAsia="ru-RU"/>
        </w:rPr>
        <w:t>.</w:t>
      </w:r>
      <w:r w:rsidR="003146F7" w:rsidRPr="00FB6E3C">
        <w:rPr>
          <w:rFonts w:eastAsia="Times New Roman" w:cs="Times New Roman"/>
          <w:szCs w:val="28"/>
          <w:lang w:eastAsia="ru-RU"/>
        </w:rPr>
        <w:t xml:space="preserve">1. </w:t>
      </w:r>
      <w:r w:rsidR="007D7C34" w:rsidRPr="00FB6E3C">
        <w:rPr>
          <w:rFonts w:eastAsia="Times New Roman" w:cs="Times New Roman"/>
          <w:szCs w:val="28"/>
          <w:lang w:eastAsia="ru-RU"/>
        </w:rPr>
        <w:t xml:space="preserve">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D7C34" w:rsidRPr="00FB6E3C" w:rsidRDefault="007D7C34" w:rsidP="007D7C34">
      <w:pPr>
        <w:spacing w:after="0" w:line="240" w:lineRule="auto"/>
        <w:ind w:firstLine="567"/>
        <w:jc w:val="both"/>
        <w:rPr>
          <w:rFonts w:eastAsia="Times New Roman" w:cs="Times New Roman"/>
          <w:szCs w:val="28"/>
          <w:lang w:eastAsia="ru-RU"/>
        </w:rPr>
      </w:pPr>
    </w:p>
    <w:p w:rsidR="003827B3"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 xml:space="preserve">Глава III. ГАРАНТИИ РЕАЛИЗАЦИИ ПОЛНОМОЧИЙ </w:t>
      </w:r>
    </w:p>
    <w:p w:rsidR="007D7C34"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ВЫБОРНОГО ЛИЦА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C90E8E">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10. Правовые гарантии</w:t>
      </w:r>
    </w:p>
    <w:p w:rsidR="003827B3" w:rsidRPr="00FB6E3C" w:rsidRDefault="003827B3" w:rsidP="007D7C34">
      <w:pPr>
        <w:spacing w:after="0" w:line="240" w:lineRule="auto"/>
        <w:ind w:firstLine="567"/>
        <w:jc w:val="both"/>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Органы местного самоуправления гарантируют выборному лицу местного самоуправления условия, обеспечивающие беспрепятственное и эффективное исполнение им своих полномочий.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Выборное лицо местного самоуправления обладает неприкосновенностью, устанавливаемой федеральным законодательством.</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 xml:space="preserve">3. </w:t>
      </w:r>
      <w:proofErr w:type="gramStart"/>
      <w:r w:rsidRPr="00FB6E3C">
        <w:rPr>
          <w:rFonts w:eastAsia="Times New Roman" w:cs="Times New Roman"/>
          <w:szCs w:val="28"/>
          <w:lang w:eastAsia="ru-RU"/>
        </w:rPr>
        <w:t>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w:t>
      </w:r>
      <w:proofErr w:type="gramEnd"/>
      <w:r w:rsidRPr="00FB6E3C">
        <w:rPr>
          <w:rFonts w:eastAsia="Times New Roman" w:cs="Times New Roman"/>
          <w:szCs w:val="28"/>
          <w:lang w:eastAsia="ru-RU"/>
        </w:rPr>
        <w:t>, переписки, используемых ими сре</w:t>
      </w:r>
      <w:proofErr w:type="gramStart"/>
      <w:r w:rsidRPr="00FB6E3C">
        <w:rPr>
          <w:rFonts w:eastAsia="Times New Roman" w:cs="Times New Roman"/>
          <w:szCs w:val="28"/>
          <w:lang w:eastAsia="ru-RU"/>
        </w:rPr>
        <w:t>дств св</w:t>
      </w:r>
      <w:proofErr w:type="gramEnd"/>
      <w:r w:rsidRPr="00FB6E3C">
        <w:rPr>
          <w:rFonts w:eastAsia="Times New Roman" w:cs="Times New Roman"/>
          <w:szCs w:val="28"/>
          <w:lang w:eastAsia="ru-RU"/>
        </w:rPr>
        <w:t>язи, принадлежащих им документов устанавливаются федеральными законами.</w:t>
      </w:r>
    </w:p>
    <w:p w:rsidR="007D7C34" w:rsidRPr="00FB6E3C" w:rsidRDefault="003827B3"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4</w:t>
      </w:r>
      <w:r w:rsidR="007D7C34" w:rsidRPr="00FB6E3C">
        <w:rPr>
          <w:rFonts w:eastAsia="Times New Roman" w:cs="Times New Roman"/>
          <w:szCs w:val="28"/>
          <w:lang w:eastAsia="ru-RU"/>
        </w:rPr>
        <w:t>. Выборные лица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3827B3">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11. Основные правовые и социальные гарантии выборных лиц</w:t>
      </w:r>
    </w:p>
    <w:p w:rsidR="003146F7" w:rsidRPr="00FB6E3C" w:rsidRDefault="003146F7" w:rsidP="003827B3">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Гарантии осуществления полномочий выборных лиц устанавливаются уставами муниципальных образований в соответствии с федеральными законами и законом Кировской области от </w:t>
      </w:r>
      <w:hyperlink r:id="rId37" w:tgtFrame="Logical" w:history="1">
        <w:r w:rsidRPr="00FB6E3C">
          <w:rPr>
            <w:rFonts w:eastAsia="Times New Roman" w:cs="Times New Roman"/>
            <w:szCs w:val="28"/>
            <w:lang w:eastAsia="ru-RU"/>
          </w:rPr>
          <w:t>08.07.2008 № 257- ЗО</w:t>
        </w:r>
      </w:hyperlink>
      <w:r w:rsidRPr="00FB6E3C">
        <w:rPr>
          <w:rFonts w:eastAsia="Times New Roman" w:cs="Times New Roman"/>
          <w:szCs w:val="28"/>
          <w:lang w:eastAsia="ru-RU"/>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Выборному лицу гарантируются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Выборным лицам, осуществляющим свои полномочия на постоянной основе (далее - лица, замещающие муниципальные должности), гарантируются: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ежемесячное денежное содержание;</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пенсионное обеспечение;</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4)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 xml:space="preserve">3.1. </w:t>
      </w:r>
      <w:hyperlink r:id="rId38" w:tgtFrame="Logical" w:history="1">
        <w:proofErr w:type="gramStart"/>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для лиц, замещавших муниципальные должности и в этот период достигших пенсионного возраста или потерявших трудоспособность, могут устанавливаться дополнительные социальные и иные гарантии в связи с прекращением полномочий, в том числе досрочно (в частности, единовременная денежная выплата в размере, установленном муниципальным правовым актом, но не более четырехмесячного денежного содержания, выплачиваемая не позднее дня, предшествующего дню прекращения полномочий).</w:t>
      </w:r>
      <w:proofErr w:type="gramEnd"/>
      <w:r w:rsidRPr="00FB6E3C">
        <w:rPr>
          <w:rFonts w:eastAsia="Times New Roman" w:cs="Times New Roman"/>
          <w:szCs w:val="28"/>
          <w:lang w:eastAsia="ru-RU"/>
        </w:rPr>
        <w:t xml:space="preserve"> </w:t>
      </w:r>
      <w:proofErr w:type="gramStart"/>
      <w:r w:rsidRPr="00FB6E3C">
        <w:rPr>
          <w:rFonts w:eastAsia="Times New Roman" w:cs="Times New Roman"/>
          <w:szCs w:val="28"/>
          <w:lang w:eastAsia="ru-RU"/>
        </w:rPr>
        <w:t xml:space="preserve">Такие гарантии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w:t>
      </w:r>
      <w:r w:rsidR="003827B3" w:rsidRPr="00FB6E3C">
        <w:rPr>
          <w:rFonts w:eastAsia="Times New Roman" w:cs="Times New Roman"/>
          <w:szCs w:val="28"/>
          <w:lang w:eastAsia="ru-RU"/>
        </w:rPr>
        <w:t>«</w:t>
      </w:r>
      <w:hyperlink r:id="rId39" w:tooltip="Об общих принципах организации местного самоуправления в Российской Федерации" w:history="1">
        <w:r w:rsidRPr="00FB6E3C">
          <w:rPr>
            <w:rFonts w:eastAsia="Times New Roman" w:cs="Times New Roman"/>
            <w:szCs w:val="28"/>
            <w:lang w:eastAsia="ru-RU"/>
          </w:rPr>
          <w:t>Об общих принципах организации местного самоуправления в</w:t>
        </w:r>
        <w:proofErr w:type="gramEnd"/>
        <w:r w:rsidRPr="00FB6E3C">
          <w:rPr>
            <w:rFonts w:eastAsia="Times New Roman" w:cs="Times New Roman"/>
            <w:szCs w:val="28"/>
            <w:lang w:eastAsia="ru-RU"/>
          </w:rPr>
          <w:t xml:space="preserve"> Российской Федерации</w:t>
        </w:r>
      </w:hyperlink>
      <w:r w:rsidR="003827B3" w:rsidRPr="00FB6E3C">
        <w:rPr>
          <w:rFonts w:eastAsia="Times New Roman" w:cs="Times New Roman"/>
          <w:szCs w:val="28"/>
          <w:lang w:eastAsia="ru-RU"/>
        </w:rPr>
        <w:t>»</w:t>
      </w:r>
      <w:r w:rsidRPr="00FB6E3C">
        <w:rPr>
          <w:rFonts w:eastAsia="Times New Roman" w:cs="Times New Roman"/>
          <w:szCs w:val="28"/>
          <w:lang w:eastAsia="ru-RU"/>
        </w:rPr>
        <w:t>.</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4. </w:t>
      </w:r>
      <w:hyperlink r:id="rId40"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выборным лицам могут быть установлены дополнительные гарантии.</w:t>
      </w:r>
    </w:p>
    <w:p w:rsidR="007D7C34" w:rsidRPr="00FB6E3C" w:rsidRDefault="007D7C34" w:rsidP="007D7C34">
      <w:pPr>
        <w:spacing w:after="0" w:line="240" w:lineRule="auto"/>
        <w:ind w:firstLine="567"/>
        <w:jc w:val="both"/>
        <w:rPr>
          <w:rFonts w:eastAsia="Times New Roman" w:cs="Times New Roman"/>
          <w:szCs w:val="28"/>
          <w:lang w:eastAsia="ru-RU"/>
        </w:rPr>
      </w:pPr>
    </w:p>
    <w:p w:rsidR="003827B3"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 xml:space="preserve">Статья 12. Пенсионное обеспечение лиц, замещавших </w:t>
      </w:r>
    </w:p>
    <w:p w:rsidR="007D7C34"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муниципальные должности</w:t>
      </w:r>
    </w:p>
    <w:p w:rsidR="003827B3" w:rsidRPr="00FB6E3C" w:rsidRDefault="003827B3" w:rsidP="003827B3">
      <w:pPr>
        <w:spacing w:after="0" w:line="240" w:lineRule="auto"/>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w:t>
      </w:r>
      <w:proofErr w:type="gramStart"/>
      <w:r w:rsidRPr="00FB6E3C">
        <w:rPr>
          <w:rFonts w:eastAsia="Times New Roman" w:cs="Times New Roman"/>
          <w:szCs w:val="28"/>
          <w:lang w:eastAsia="ru-RU"/>
        </w:rPr>
        <w:t xml:space="preserve">Лицам, замещавшим муниципальные должности, муниципальным правовым актом органа местного самоуправления в соответствии с Законом Кировской области от </w:t>
      </w:r>
      <w:hyperlink r:id="rId41" w:tgtFrame="Logical" w:history="1">
        <w:r w:rsidRPr="00FB6E3C">
          <w:rPr>
            <w:rFonts w:eastAsia="Times New Roman" w:cs="Times New Roman"/>
            <w:szCs w:val="28"/>
            <w:lang w:eastAsia="ru-RU"/>
          </w:rPr>
          <w:t>08.07.2008 № 257- ЗО</w:t>
        </w:r>
      </w:hyperlink>
      <w:r w:rsidRPr="00FB6E3C">
        <w:rPr>
          <w:rFonts w:eastAsia="Times New Roman" w:cs="Times New Roman"/>
          <w:szCs w:val="28"/>
          <w:lang w:eastAsia="ru-RU"/>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доплата к страховой пенсии, назначенной в соответствии с Федеральным законом </w:t>
      </w:r>
      <w:r w:rsidR="003827B3" w:rsidRPr="00FB6E3C">
        <w:rPr>
          <w:rFonts w:eastAsia="Times New Roman" w:cs="Times New Roman"/>
          <w:szCs w:val="28"/>
          <w:lang w:eastAsia="ru-RU"/>
        </w:rPr>
        <w:t>«</w:t>
      </w:r>
      <w:hyperlink r:id="rId42" w:tooltip="О страховых пенсиях" w:history="1">
        <w:r w:rsidRPr="00FB6E3C">
          <w:rPr>
            <w:rFonts w:eastAsia="Times New Roman" w:cs="Times New Roman"/>
            <w:szCs w:val="28"/>
            <w:lang w:eastAsia="ru-RU"/>
          </w:rPr>
          <w:t>О страховых пенсиях</w:t>
        </w:r>
      </w:hyperlink>
      <w:r w:rsidR="003827B3" w:rsidRPr="00FB6E3C">
        <w:rPr>
          <w:rFonts w:eastAsia="Times New Roman" w:cs="Times New Roman"/>
          <w:szCs w:val="28"/>
          <w:lang w:eastAsia="ru-RU"/>
        </w:rPr>
        <w:t>»</w:t>
      </w:r>
      <w:r w:rsidRPr="00FB6E3C">
        <w:rPr>
          <w:rFonts w:eastAsia="Times New Roman" w:cs="Times New Roman"/>
          <w:szCs w:val="28"/>
          <w:lang w:eastAsia="ru-RU"/>
        </w:rPr>
        <w:t xml:space="preserve"> либо досрочно оформленной в соответствии с Законом</w:t>
      </w:r>
      <w:proofErr w:type="gramEnd"/>
      <w:r w:rsidRPr="00FB6E3C">
        <w:rPr>
          <w:rFonts w:eastAsia="Times New Roman" w:cs="Times New Roman"/>
          <w:szCs w:val="28"/>
          <w:lang w:eastAsia="ru-RU"/>
        </w:rPr>
        <w:t xml:space="preserve"> Российской Федерации </w:t>
      </w:r>
      <w:r w:rsidR="003827B3" w:rsidRPr="00FB6E3C">
        <w:rPr>
          <w:rFonts w:eastAsia="Times New Roman" w:cs="Times New Roman"/>
          <w:szCs w:val="28"/>
          <w:lang w:eastAsia="ru-RU"/>
        </w:rPr>
        <w:t>«</w:t>
      </w:r>
      <w:hyperlink r:id="rId43" w:tgtFrame="Logical" w:history="1">
        <w:r w:rsidRPr="00FB6E3C">
          <w:rPr>
            <w:rFonts w:eastAsia="Times New Roman" w:cs="Times New Roman"/>
            <w:szCs w:val="28"/>
            <w:lang w:eastAsia="ru-RU"/>
          </w:rPr>
          <w:t>О занятости населения в Российской Федерации</w:t>
        </w:r>
      </w:hyperlink>
      <w:r w:rsidR="003827B3" w:rsidRPr="00FB6E3C">
        <w:rPr>
          <w:rFonts w:eastAsia="Times New Roman" w:cs="Times New Roman"/>
          <w:szCs w:val="28"/>
          <w:lang w:eastAsia="ru-RU"/>
        </w:rPr>
        <w:t>»</w:t>
      </w:r>
      <w:r w:rsidRPr="00FB6E3C">
        <w:rPr>
          <w:rFonts w:eastAsia="Times New Roman" w:cs="Times New Roman"/>
          <w:szCs w:val="28"/>
          <w:lang w:eastAsia="ru-RU"/>
        </w:rPr>
        <w:t xml:space="preserve"> (далее - доплата к пенсии).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 Право на доплату к пенсии имеют лица, замещавшие муниципальную должность не менее одного срока полномочий, установленного </w:t>
      </w:r>
      <w:hyperlink r:id="rId44"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и в этот период достигшие пенсионного возраста или потерявшие трудоспособность, освобожденные от замещаемой должности в связи с прекращением полномочий, за исключением случаев, предусмотренных частью 6 настоящей статьи.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Нормы пункта 2 настоящей статьи применяются с учетом положения статьи 4 Закон Кировской области от </w:t>
      </w:r>
      <w:hyperlink r:id="rId45" w:tgtFrame="Logical" w:history="1">
        <w:r w:rsidRPr="00FB6E3C">
          <w:rPr>
            <w:rFonts w:eastAsia="Times New Roman" w:cs="Times New Roman"/>
            <w:szCs w:val="28"/>
            <w:lang w:eastAsia="ru-RU"/>
          </w:rPr>
          <w:t>05.10.2017 № 97-ЗО</w:t>
        </w:r>
      </w:hyperlink>
      <w:r w:rsidRPr="00FB6E3C">
        <w:rPr>
          <w:rFonts w:eastAsia="Times New Roman" w:cs="Times New Roman"/>
          <w:szCs w:val="28"/>
          <w:lang w:eastAsia="ru-RU"/>
        </w:rPr>
        <w:t>.</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Доплата к пенсии назначается в размере:</w:t>
      </w:r>
    </w:p>
    <w:p w:rsidR="007D7C34" w:rsidRPr="00FB6E3C" w:rsidRDefault="007D7C34" w:rsidP="007D7C34">
      <w:pPr>
        <w:spacing w:after="0" w:line="240" w:lineRule="auto"/>
        <w:ind w:firstLine="567"/>
        <w:jc w:val="both"/>
        <w:rPr>
          <w:rFonts w:eastAsia="Times New Roman" w:cs="Times New Roman"/>
          <w:szCs w:val="28"/>
          <w:lang w:eastAsia="ru-RU"/>
        </w:rPr>
      </w:pPr>
      <w:proofErr w:type="gramStart"/>
      <w:r w:rsidRPr="00FB6E3C">
        <w:rPr>
          <w:rFonts w:eastAsia="Times New Roman" w:cs="Times New Roman"/>
          <w:szCs w:val="28"/>
          <w:lang w:eastAsia="ru-RU"/>
        </w:rPr>
        <w:t>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w:t>
      </w:r>
      <w:proofErr w:type="gramEnd"/>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 xml:space="preserve">4.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w:t>
      </w:r>
      <w:proofErr w:type="gramStart"/>
      <w:r w:rsidRPr="00FB6E3C">
        <w:rPr>
          <w:rFonts w:eastAsia="Times New Roman" w:cs="Times New Roman"/>
          <w:szCs w:val="28"/>
          <w:lang w:eastAsia="ru-RU"/>
        </w:rPr>
        <w:t>каждый полный год</w:t>
      </w:r>
      <w:proofErr w:type="gramEnd"/>
      <w:r w:rsidRPr="00FB6E3C">
        <w:rPr>
          <w:rFonts w:eastAsia="Times New Roman" w:cs="Times New Roman"/>
          <w:szCs w:val="28"/>
          <w:lang w:eastAsia="ru-RU"/>
        </w:rPr>
        <w:t xml:space="preserve">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w:t>
      </w:r>
      <w:proofErr w:type="gramStart"/>
      <w:r w:rsidRPr="00FB6E3C">
        <w:rPr>
          <w:rFonts w:eastAsia="Times New Roman" w:cs="Times New Roman"/>
          <w:szCs w:val="28"/>
          <w:lang w:eastAsia="ru-RU"/>
        </w:rPr>
        <w:t>каждый полный год</w:t>
      </w:r>
      <w:proofErr w:type="gramEnd"/>
      <w:r w:rsidRPr="00FB6E3C">
        <w:rPr>
          <w:rFonts w:eastAsia="Times New Roman" w:cs="Times New Roman"/>
          <w:szCs w:val="28"/>
          <w:lang w:eastAsia="ru-RU"/>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5.1. Право на доплату к пенсии в размере, определенном пунктом 1 части 3 настоящей статьи, имеют лица, замещавшие муниципальную должность менее одного срока полномочий, установленного </w:t>
      </w:r>
      <w:hyperlink r:id="rId46" w:tgtFrame="Logical" w:history="1">
        <w:r w:rsidRPr="00FB6E3C">
          <w:rPr>
            <w:rFonts w:eastAsia="Times New Roman" w:cs="Times New Roman"/>
            <w:szCs w:val="28"/>
            <w:lang w:eastAsia="ru-RU"/>
          </w:rPr>
          <w:t>уставом</w:t>
        </w:r>
      </w:hyperlink>
      <w:r w:rsidRPr="00FB6E3C">
        <w:rPr>
          <w:rFonts w:eastAsia="Times New Roman" w:cs="Times New Roman"/>
          <w:szCs w:val="28"/>
          <w:lang w:eastAsia="ru-RU"/>
        </w:rPr>
        <w:t xml:space="preserve"> муниципального образования, и досрочно прекратившие свои полномочия в случае:</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преобразования муниципального образования, осуществляемого в соответствии с частями 3, 4-7 статьи 13 Федерального закона </w:t>
      </w:r>
      <w:r w:rsidR="003827B3" w:rsidRPr="00FB6E3C">
        <w:rPr>
          <w:rFonts w:eastAsia="Times New Roman" w:cs="Times New Roman"/>
          <w:szCs w:val="28"/>
          <w:lang w:eastAsia="ru-RU"/>
        </w:rPr>
        <w:t>«</w:t>
      </w:r>
      <w:hyperlink r:id="rId47" w:tooltip="Об общих принципах организации местного самоуправления в Российской Федерации" w:history="1">
        <w:r w:rsidRPr="00FB6E3C">
          <w:rPr>
            <w:rFonts w:eastAsia="Times New Roman" w:cs="Times New Roman"/>
            <w:szCs w:val="28"/>
            <w:lang w:eastAsia="ru-RU"/>
          </w:rPr>
          <w:t>Об общих принципах организации местного самоуправления в Российской Федерации</w:t>
        </w:r>
      </w:hyperlink>
      <w:r w:rsidR="003827B3" w:rsidRPr="00FB6E3C">
        <w:rPr>
          <w:rFonts w:eastAsia="Times New Roman" w:cs="Times New Roman"/>
          <w:szCs w:val="28"/>
          <w:lang w:eastAsia="ru-RU"/>
        </w:rPr>
        <w:t>»</w:t>
      </w:r>
      <w:r w:rsidRPr="00FB6E3C">
        <w:rPr>
          <w:rFonts w:eastAsia="Times New Roman" w:cs="Times New Roman"/>
          <w:szCs w:val="28"/>
          <w:lang w:eastAsia="ru-RU"/>
        </w:rPr>
        <w:t>;</w:t>
      </w:r>
    </w:p>
    <w:p w:rsidR="003827B3"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2) упразднения муниципального образования; </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утраты поселением статуса муниципального образования в связи с его объединением с городским округом.</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6. </w:t>
      </w:r>
      <w:proofErr w:type="gramStart"/>
      <w:r w:rsidRPr="00FB6E3C">
        <w:rPr>
          <w:rFonts w:eastAsia="Times New Roman" w:cs="Times New Roman"/>
          <w:szCs w:val="28"/>
          <w:lang w:eastAsia="ru-RU"/>
        </w:rPr>
        <w:t>Право на доплату к пенсии не имеют лица, замещавшие муниципальную должность и прекратившие исполнение своих полномочий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w:t>
      </w:r>
      <w:hyperlink r:id="rId48" w:tooltip="Об общих принципах организации местного самоуправления в Российской Федерации" w:history="1">
        <w:r w:rsidRPr="00FB6E3C">
          <w:rPr>
            <w:rFonts w:eastAsia="Times New Roman" w:cs="Times New Roman"/>
            <w:szCs w:val="28"/>
            <w:lang w:eastAsia="ru-RU"/>
          </w:rPr>
          <w:t>Об общих принципах организации местного</w:t>
        </w:r>
        <w:proofErr w:type="gramEnd"/>
        <w:r w:rsidRPr="00FB6E3C">
          <w:rPr>
            <w:rFonts w:eastAsia="Times New Roman" w:cs="Times New Roman"/>
            <w:szCs w:val="28"/>
            <w:lang w:eastAsia="ru-RU"/>
          </w:rPr>
          <w:t xml:space="preserve"> самоуправления в Российской Федерации</w:t>
        </w:r>
      </w:hyperlink>
      <w:r w:rsidRPr="00FB6E3C">
        <w:rPr>
          <w:rFonts w:eastAsia="Times New Roman" w:cs="Times New Roman"/>
          <w:szCs w:val="28"/>
          <w:lang w:eastAsia="ru-RU"/>
        </w:rPr>
        <w:t>».</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7. Доплата к пенсии не назначается лицам, замещавшим муниципальные должности, которым:</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 соответствии с законодательством Кировской области назначена пенсия за выслугу лет или ежемесячная доплата к страховой пенсии;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в соответствии с муниципальным правовым актом органа местного самоуправления назначена пенсия за выслугу лет;</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8. Порядок обращения за доплатой к пенсии, назначения, перерасчета и выплаты доплаты к пенсии устанавливается муниципальным правовым актом представительного органа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9. Выплата доплаты к пенсии лицам, замещавшим муниципальные должности, приостанавливается в период осуществления работы и (или) иной деятельности. При последующем прекращении осуществления работы и (или) иной деятельности выплата доплаты к пенсии возобновляется.</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3827B3">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13. Отпуск лица, замещающего муниципальную должность</w:t>
      </w:r>
    </w:p>
    <w:p w:rsidR="003827B3" w:rsidRPr="00FB6E3C" w:rsidRDefault="003827B3" w:rsidP="003827B3">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Лицу, замещающему муниципальную должность, предоставляется: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ежегодный основной оплачиваемый отпуск продолжительностью 45 календарных дней;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ежегодный дополнительный оплачиваемый отпуск за ненормированный служебный день:</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продолжительностью 12 календарных дней - при замещении муниципальной должности в органах местного самоуправления муниципального района или городского округа;</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продолжительностью 10 календарных дней - при замещении муниципальной должности в органах местного самоуправления сельского поселения.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Ежегодный дополнительный оплачиваемый отпуск за ненормированный служебный день предоставляется сверх ежегодного основного оплачиваемого отпуска и суммируется с ним.</w:t>
      </w:r>
    </w:p>
    <w:p w:rsidR="007D7C34" w:rsidRPr="00FB6E3C" w:rsidRDefault="007D7C34" w:rsidP="007D7C34">
      <w:pPr>
        <w:spacing w:after="0" w:line="240" w:lineRule="auto"/>
        <w:ind w:firstLine="567"/>
        <w:jc w:val="both"/>
        <w:rPr>
          <w:rFonts w:eastAsia="Times New Roman" w:cs="Times New Roman"/>
          <w:szCs w:val="28"/>
          <w:lang w:eastAsia="ru-RU"/>
        </w:rPr>
      </w:pPr>
    </w:p>
    <w:p w:rsidR="003827B3" w:rsidRPr="00FB6E3C" w:rsidRDefault="007D7C34" w:rsidP="003827B3">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14</w:t>
      </w:r>
      <w:r w:rsidR="003827B3" w:rsidRPr="00FB6E3C">
        <w:rPr>
          <w:rFonts w:eastAsia="Times New Roman" w:cs="Times New Roman"/>
          <w:b/>
          <w:bCs/>
          <w:szCs w:val="28"/>
          <w:lang w:eastAsia="ru-RU"/>
        </w:rPr>
        <w:t>.</w:t>
      </w:r>
      <w:r w:rsidRPr="00FB6E3C">
        <w:rPr>
          <w:rFonts w:eastAsia="Times New Roman" w:cs="Times New Roman"/>
          <w:b/>
          <w:bCs/>
          <w:szCs w:val="28"/>
          <w:lang w:eastAsia="ru-RU"/>
        </w:rPr>
        <w:t xml:space="preserve"> Оплата труда лица, замещающего</w:t>
      </w:r>
    </w:p>
    <w:p w:rsidR="007D7C34" w:rsidRPr="00FB6E3C" w:rsidRDefault="007D7C34" w:rsidP="003827B3">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 xml:space="preserve"> муниципальную должность</w:t>
      </w:r>
    </w:p>
    <w:p w:rsidR="00C90E8E" w:rsidRPr="00FB6E3C" w:rsidRDefault="00C90E8E" w:rsidP="003827B3">
      <w:pPr>
        <w:spacing w:after="0" w:line="240" w:lineRule="auto"/>
        <w:ind w:firstLine="567"/>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Оплата труда лица, замещающего муниципальную должность, производится в виде ежемесячного денежного содержания.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К дополнительным выплатам относятся ежемесячная премия по результатам работы и иные дополнительные выплаты.</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4. Размер должностного оклада и ежемесячного денежного поощрения лица, замещающего муниципальную должность, порядок премирования, а также установления иных дополнительных выплат определяются муниципальным правовым актом представительного органа муниципального образования.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5. Размер должностного оклада лица, замещающего муниципальную должность, подлежит индексации.</w:t>
      </w:r>
    </w:p>
    <w:p w:rsidR="007D7C34" w:rsidRPr="00FB6E3C" w:rsidRDefault="007D7C34" w:rsidP="007D7C34">
      <w:pPr>
        <w:spacing w:after="0" w:line="240" w:lineRule="auto"/>
        <w:ind w:firstLine="567"/>
        <w:jc w:val="both"/>
        <w:rPr>
          <w:rFonts w:eastAsia="Times New Roman" w:cs="Times New Roman"/>
          <w:szCs w:val="28"/>
          <w:lang w:eastAsia="ru-RU"/>
        </w:rPr>
      </w:pPr>
    </w:p>
    <w:p w:rsidR="003827B3"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 xml:space="preserve">Статья 15. Предоставление выборному лицу местного </w:t>
      </w:r>
    </w:p>
    <w:p w:rsidR="007D7C34"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самоуправления служебного помещения</w:t>
      </w:r>
    </w:p>
    <w:p w:rsidR="003827B3" w:rsidRPr="00FB6E3C" w:rsidRDefault="003827B3" w:rsidP="007D7C34">
      <w:pPr>
        <w:spacing w:after="0" w:line="240" w:lineRule="auto"/>
        <w:ind w:firstLine="567"/>
        <w:jc w:val="both"/>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lastRenderedPageBreak/>
        <w:t>1. Администрация муниципального образования в месячный срок предоставляет выборному лицу местного самоуправления, осуществляющему свои полномочия на постоянной основе, служебное помещение, оборудованное мебелью, средствами связи и оргтехникой, а также служебный транспорт.</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Служебным помещением выборного лица местного самоуправления, осуществляющего свои полномочия на непостоянной основе, может быть занимаемое им по месту работы помещение, если оно отвечает требованиям, необходимым для исполнения полномочий.</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Статья 16. Использование сре</w:t>
      </w:r>
      <w:proofErr w:type="gramStart"/>
      <w:r w:rsidRPr="00FB6E3C">
        <w:rPr>
          <w:rFonts w:eastAsia="Times New Roman" w:cs="Times New Roman"/>
          <w:b/>
          <w:bCs/>
          <w:szCs w:val="28"/>
          <w:lang w:eastAsia="ru-RU"/>
        </w:rPr>
        <w:t>дств св</w:t>
      </w:r>
      <w:proofErr w:type="gramEnd"/>
      <w:r w:rsidRPr="00FB6E3C">
        <w:rPr>
          <w:rFonts w:eastAsia="Times New Roman" w:cs="Times New Roman"/>
          <w:b/>
          <w:bCs/>
          <w:szCs w:val="28"/>
          <w:lang w:eastAsia="ru-RU"/>
        </w:rPr>
        <w:t>язи выборным лицом местного самоуправления, осуществляющим свои полномочия на постоянной основе</w:t>
      </w:r>
    </w:p>
    <w:p w:rsidR="003827B3" w:rsidRPr="00FB6E3C" w:rsidRDefault="003827B3" w:rsidP="007D7C34">
      <w:pPr>
        <w:spacing w:after="0" w:line="240" w:lineRule="auto"/>
        <w:ind w:firstLine="567"/>
        <w:jc w:val="both"/>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 xml:space="preserve">1. </w:t>
      </w:r>
      <w:proofErr w:type="gramStart"/>
      <w:r w:rsidRPr="00FB6E3C">
        <w:rPr>
          <w:rFonts w:eastAsia="Times New Roman" w:cs="Times New Roman"/>
          <w:szCs w:val="28"/>
          <w:lang w:eastAsia="ru-RU"/>
        </w:rPr>
        <w:t>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муниципального образования.</w:t>
      </w:r>
      <w:proofErr w:type="gramEnd"/>
      <w:r w:rsidRPr="00FB6E3C">
        <w:rPr>
          <w:rFonts w:eastAsia="Times New Roman" w:cs="Times New Roman"/>
          <w:szCs w:val="28"/>
          <w:lang w:eastAsia="ru-RU"/>
        </w:rPr>
        <w:t xml:space="preserve"> Оплата услуг связи, предоставляемых выборному лицу местного самоуправления указанными органами, производится за счет средств местного бюджета в пределах сумм, предусмотренных на содержание органов местного самоуправления.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гостиницы по вопросам, связанным с осуществлением своих полномочий, оплачиваются за счет средств местного бюджета.</w:t>
      </w:r>
    </w:p>
    <w:p w:rsidR="007D7C34" w:rsidRPr="00FB6E3C" w:rsidRDefault="007D7C34" w:rsidP="007D7C34">
      <w:pPr>
        <w:spacing w:after="0" w:line="240" w:lineRule="auto"/>
        <w:ind w:firstLine="567"/>
        <w:jc w:val="both"/>
        <w:rPr>
          <w:rFonts w:eastAsia="Times New Roman" w:cs="Times New Roman"/>
          <w:szCs w:val="28"/>
          <w:lang w:eastAsia="ru-RU"/>
        </w:rPr>
      </w:pPr>
    </w:p>
    <w:p w:rsidR="003827B3"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 xml:space="preserve">Статья 17. Предоставление выборному лицу местного </w:t>
      </w:r>
    </w:p>
    <w:p w:rsidR="007D7C34"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самоуправления жилой площади</w:t>
      </w:r>
    </w:p>
    <w:p w:rsidR="003827B3" w:rsidRPr="00FB6E3C" w:rsidRDefault="003827B3" w:rsidP="003827B3">
      <w:pPr>
        <w:spacing w:after="0" w:line="240" w:lineRule="auto"/>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Выборному лицу местного самоуправления, осуществляющему свои полномочия на постоянной основе, не имеющему постоянного места жительства в административном центре муниципального образования, предоставляется служебное жилое помещение на период его работы, либо жилое помещение по договору социального найма в соответствии с жилищным законодательством Российской Федерации.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7D7C34" w:rsidRPr="00FB6E3C" w:rsidRDefault="007D7C34" w:rsidP="007D7C34">
      <w:pPr>
        <w:spacing w:after="0" w:line="240" w:lineRule="auto"/>
        <w:ind w:firstLine="567"/>
        <w:jc w:val="both"/>
        <w:rPr>
          <w:rFonts w:eastAsia="Times New Roman" w:cs="Times New Roman"/>
          <w:szCs w:val="28"/>
          <w:lang w:eastAsia="ru-RU"/>
        </w:rPr>
      </w:pPr>
    </w:p>
    <w:p w:rsidR="003827B3"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 xml:space="preserve">Статья 18. Финансирование расходов, предусмотренных </w:t>
      </w:r>
    </w:p>
    <w:p w:rsidR="003827B3" w:rsidRPr="00FB6E3C" w:rsidRDefault="007D7C34" w:rsidP="003827B3">
      <w:pPr>
        <w:spacing w:after="0" w:line="240" w:lineRule="auto"/>
        <w:jc w:val="center"/>
        <w:rPr>
          <w:rFonts w:eastAsia="Times New Roman" w:cs="Times New Roman"/>
          <w:b/>
          <w:bCs/>
          <w:szCs w:val="28"/>
          <w:lang w:eastAsia="ru-RU"/>
        </w:rPr>
      </w:pPr>
      <w:r w:rsidRPr="00FB6E3C">
        <w:rPr>
          <w:rFonts w:eastAsia="Times New Roman" w:cs="Times New Roman"/>
          <w:b/>
          <w:bCs/>
          <w:szCs w:val="28"/>
          <w:lang w:eastAsia="ru-RU"/>
        </w:rPr>
        <w:t>настоящим Положением</w:t>
      </w:r>
    </w:p>
    <w:p w:rsidR="00C90E8E" w:rsidRPr="00FB6E3C" w:rsidRDefault="00C90E8E" w:rsidP="003827B3">
      <w:pPr>
        <w:spacing w:after="0" w:line="240" w:lineRule="auto"/>
        <w:jc w:val="center"/>
        <w:rPr>
          <w:rFonts w:eastAsia="Times New Roman" w:cs="Times New Roman"/>
          <w:b/>
          <w:bCs/>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полномочий выборного лица местного самоуправления предусматривается за счет средств местного бюджета.</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3827B3">
      <w:pPr>
        <w:spacing w:after="0" w:line="240" w:lineRule="auto"/>
        <w:ind w:firstLine="567"/>
        <w:jc w:val="center"/>
        <w:rPr>
          <w:rFonts w:eastAsia="Times New Roman" w:cs="Times New Roman"/>
          <w:b/>
          <w:bCs/>
          <w:szCs w:val="28"/>
          <w:lang w:eastAsia="ru-RU"/>
        </w:rPr>
      </w:pPr>
      <w:r w:rsidRPr="00FB6E3C">
        <w:rPr>
          <w:rFonts w:eastAsia="Times New Roman" w:cs="Times New Roman"/>
          <w:b/>
          <w:bCs/>
          <w:szCs w:val="28"/>
          <w:lang w:eastAsia="ru-RU"/>
        </w:rPr>
        <w:t>Статья 19. Помощник депутата сельской Думы</w:t>
      </w:r>
    </w:p>
    <w:p w:rsidR="003827B3" w:rsidRPr="00FB6E3C" w:rsidRDefault="003827B3" w:rsidP="003827B3">
      <w:pPr>
        <w:spacing w:after="0" w:line="240" w:lineRule="auto"/>
        <w:ind w:firstLine="567"/>
        <w:jc w:val="center"/>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1. Депутат сельской Думы вправе иметь помощников, работающих на общественных началах.</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Предельное количество помощников депутата устанавливается сельской Думой.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2. Помощник депутата сельской Думы:</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выполняет поручения депутата во взаимоотношениях с избирателями, а также государственными органами, органами местного самоуправления, общественными объединениями и организациями;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оказывает депутату сельской Думы помощь в осуществлении депутатских полномочий;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работает по поручениям депутата сельской Думы, связанным с выполнением его депутатских полномочий;</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ведет запись на прием к депутату сельской Думы;</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получает по поручению депутата сельской Думы в органах государственной власти, органах местного самоуправления, общественных объединениях, в организациях документы, а также информационные и справочные материалы, необходимые депутату для осуществления депутатской деятельности.</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получает по поручению депутата адресованные депутату сельской Думы почтовые и телеграфные отправления.</w:t>
      </w:r>
    </w:p>
    <w:p w:rsidR="007D7C34" w:rsidRPr="00FB6E3C" w:rsidRDefault="007D7C34" w:rsidP="007D7C34">
      <w:pPr>
        <w:spacing w:after="0" w:line="240" w:lineRule="auto"/>
        <w:ind w:firstLine="567"/>
        <w:jc w:val="both"/>
        <w:rPr>
          <w:rFonts w:eastAsia="Times New Roman" w:cs="Times New Roman"/>
          <w:szCs w:val="28"/>
          <w:lang w:eastAsia="ru-RU"/>
        </w:rPr>
      </w:pPr>
      <w:r w:rsidRPr="00FB6E3C">
        <w:rPr>
          <w:rFonts w:eastAsia="Times New Roman" w:cs="Times New Roman"/>
          <w:szCs w:val="28"/>
          <w:lang w:eastAsia="ru-RU"/>
        </w:rPr>
        <w:t>3. Помощник депутата сельской Думы должен иметь удостоверение, подтверждающее его полномочия. Форма удостоверения устанавливается сельской Думой.</w:t>
      </w:r>
    </w:p>
    <w:p w:rsidR="007D7C34" w:rsidRPr="00FB6E3C" w:rsidRDefault="007D7C34" w:rsidP="007D7C34">
      <w:pPr>
        <w:spacing w:after="0" w:line="240" w:lineRule="auto"/>
        <w:ind w:firstLine="567"/>
        <w:jc w:val="both"/>
        <w:rPr>
          <w:rFonts w:eastAsia="Times New Roman" w:cs="Times New Roman"/>
          <w:szCs w:val="28"/>
          <w:lang w:eastAsia="ru-RU"/>
        </w:rPr>
      </w:pPr>
    </w:p>
    <w:p w:rsidR="00FB6E3C" w:rsidRPr="00FB6E3C" w:rsidRDefault="00FB6E3C" w:rsidP="00FB6E3C">
      <w:pPr>
        <w:spacing w:after="0" w:line="240" w:lineRule="auto"/>
        <w:ind w:firstLine="567"/>
        <w:jc w:val="center"/>
        <w:rPr>
          <w:rFonts w:eastAsia="Times New Roman" w:cs="Times New Roman"/>
          <w:szCs w:val="28"/>
          <w:lang w:eastAsia="ru-RU"/>
        </w:rPr>
      </w:pPr>
      <w:r w:rsidRPr="00FB6E3C">
        <w:rPr>
          <w:rFonts w:eastAsia="Times New Roman" w:cs="Times New Roman"/>
          <w:szCs w:val="28"/>
          <w:lang w:eastAsia="ru-RU"/>
        </w:rPr>
        <w:t>________________</w:t>
      </w:r>
    </w:p>
    <w:p w:rsidR="007D7C34" w:rsidRPr="00FB6E3C" w:rsidRDefault="007D7C34" w:rsidP="007D7C34">
      <w:pPr>
        <w:spacing w:after="0" w:line="240" w:lineRule="auto"/>
        <w:ind w:firstLine="567"/>
        <w:jc w:val="both"/>
        <w:rPr>
          <w:rFonts w:eastAsia="Times New Roman" w:cs="Times New Roman"/>
          <w:szCs w:val="28"/>
          <w:lang w:eastAsia="ru-RU"/>
        </w:rPr>
      </w:pPr>
    </w:p>
    <w:p w:rsidR="007D7C34" w:rsidRPr="00FB6E3C" w:rsidRDefault="007D7C34" w:rsidP="007D7C34">
      <w:pPr>
        <w:spacing w:after="0" w:line="240" w:lineRule="auto"/>
        <w:ind w:firstLine="567"/>
        <w:jc w:val="both"/>
        <w:rPr>
          <w:rFonts w:eastAsia="Times New Roman" w:cs="Times New Roman"/>
          <w:szCs w:val="28"/>
          <w:lang w:eastAsia="ru-RU"/>
        </w:rPr>
      </w:pPr>
    </w:p>
    <w:p w:rsidR="003209AC" w:rsidRPr="00FB6E3C" w:rsidRDefault="003209AC">
      <w:pPr>
        <w:rPr>
          <w:rFonts w:cs="Times New Roman"/>
          <w:szCs w:val="28"/>
        </w:rPr>
      </w:pPr>
    </w:p>
    <w:sectPr w:rsidR="003209AC" w:rsidRPr="00FB6E3C" w:rsidSect="001871FA">
      <w:pgSz w:w="11906" w:h="16838"/>
      <w:pgMar w:top="567" w:right="1134"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87135"/>
    <w:multiLevelType w:val="hybridMultilevel"/>
    <w:tmpl w:val="E7F2F252"/>
    <w:lvl w:ilvl="0" w:tplc="D7B4BB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C411F92"/>
    <w:multiLevelType w:val="hybridMultilevel"/>
    <w:tmpl w:val="99C8131C"/>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CDA0F72"/>
    <w:multiLevelType w:val="hybridMultilevel"/>
    <w:tmpl w:val="15C8F13E"/>
    <w:lvl w:ilvl="0" w:tplc="EA1CEA1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9DE43E6"/>
    <w:multiLevelType w:val="hybridMultilevel"/>
    <w:tmpl w:val="31B8CE38"/>
    <w:lvl w:ilvl="0" w:tplc="7AE65F92">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D1D1DF3"/>
    <w:multiLevelType w:val="hybridMultilevel"/>
    <w:tmpl w:val="3B3C0084"/>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F10"/>
    <w:rsid w:val="000D51AD"/>
    <w:rsid w:val="001871FA"/>
    <w:rsid w:val="00241EA5"/>
    <w:rsid w:val="0029456C"/>
    <w:rsid w:val="003146F7"/>
    <w:rsid w:val="003209AC"/>
    <w:rsid w:val="003827B3"/>
    <w:rsid w:val="005F6C8E"/>
    <w:rsid w:val="006030C4"/>
    <w:rsid w:val="006B1031"/>
    <w:rsid w:val="006E3753"/>
    <w:rsid w:val="0078407F"/>
    <w:rsid w:val="007B3C05"/>
    <w:rsid w:val="007D7C34"/>
    <w:rsid w:val="00815F10"/>
    <w:rsid w:val="009B6ED2"/>
    <w:rsid w:val="00BB7812"/>
    <w:rsid w:val="00BE3971"/>
    <w:rsid w:val="00C210B2"/>
    <w:rsid w:val="00C90E8E"/>
    <w:rsid w:val="00CB6243"/>
    <w:rsid w:val="00D0671E"/>
    <w:rsid w:val="00DC1FE9"/>
    <w:rsid w:val="00DD3351"/>
    <w:rsid w:val="00DF693B"/>
    <w:rsid w:val="00FB6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7D7C34"/>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7D7C34"/>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7D7C34"/>
    <w:pPr>
      <w:spacing w:after="0" w:line="240" w:lineRule="auto"/>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7D7C34"/>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7D7C34"/>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7D7C34"/>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7D7C34"/>
    <w:rPr>
      <w:rFonts w:ascii="Arial" w:eastAsia="Times New Roman" w:hAnsi="Arial" w:cs="Arial"/>
      <w:b/>
      <w:bCs/>
      <w:szCs w:val="26"/>
      <w:lang w:eastAsia="ru-RU"/>
    </w:rPr>
  </w:style>
  <w:style w:type="character" w:customStyle="1" w:styleId="40">
    <w:name w:val="Заголовок 4 Знак"/>
    <w:aliases w:val="!Параграфы/Статьи документа Знак"/>
    <w:basedOn w:val="a0"/>
    <w:link w:val="4"/>
    <w:rsid w:val="007D7C34"/>
    <w:rPr>
      <w:rFonts w:ascii="Arial" w:eastAsia="Times New Roman" w:hAnsi="Arial" w:cs="Times New Roman"/>
      <w:b/>
      <w:bCs/>
      <w:sz w:val="26"/>
      <w:szCs w:val="28"/>
      <w:lang w:eastAsia="ru-RU"/>
    </w:rPr>
  </w:style>
  <w:style w:type="numbering" w:customStyle="1" w:styleId="11">
    <w:name w:val="Нет списка1"/>
    <w:next w:val="a2"/>
    <w:uiPriority w:val="99"/>
    <w:semiHidden/>
    <w:unhideWhenUsed/>
    <w:rsid w:val="007D7C34"/>
  </w:style>
  <w:style w:type="paragraph" w:styleId="a3">
    <w:name w:val="Document Map"/>
    <w:basedOn w:val="a"/>
    <w:link w:val="a4"/>
    <w:semiHidden/>
    <w:rsid w:val="007D7C34"/>
    <w:pPr>
      <w:shd w:val="clear" w:color="auto" w:fill="000080"/>
      <w:spacing w:after="0" w:line="240" w:lineRule="auto"/>
      <w:ind w:firstLine="567"/>
      <w:jc w:val="both"/>
    </w:pPr>
    <w:rPr>
      <w:rFonts w:ascii="Tahoma" w:eastAsia="Times New Roman" w:hAnsi="Tahoma" w:cs="Tahoma"/>
      <w:sz w:val="20"/>
      <w:szCs w:val="20"/>
      <w:lang w:eastAsia="ru-RU"/>
    </w:rPr>
  </w:style>
  <w:style w:type="character" w:customStyle="1" w:styleId="a4">
    <w:name w:val="Схема документа Знак"/>
    <w:basedOn w:val="a0"/>
    <w:link w:val="a3"/>
    <w:semiHidden/>
    <w:rsid w:val="007D7C34"/>
    <w:rPr>
      <w:rFonts w:ascii="Tahoma" w:eastAsia="Times New Roman" w:hAnsi="Tahoma" w:cs="Tahoma"/>
      <w:sz w:val="20"/>
      <w:szCs w:val="20"/>
      <w:shd w:val="clear" w:color="auto" w:fill="000080"/>
      <w:lang w:eastAsia="ru-RU"/>
    </w:rPr>
  </w:style>
  <w:style w:type="paragraph" w:styleId="a5">
    <w:name w:val="Body Text"/>
    <w:basedOn w:val="a"/>
    <w:link w:val="a6"/>
    <w:rsid w:val="007D7C34"/>
    <w:pPr>
      <w:spacing w:after="0" w:line="240" w:lineRule="auto"/>
      <w:ind w:firstLine="567"/>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7D7C34"/>
    <w:rPr>
      <w:rFonts w:ascii="Arial" w:eastAsia="Times New Roman" w:hAnsi="Arial" w:cs="Times New Roman"/>
      <w:szCs w:val="24"/>
      <w:lang w:eastAsia="ru-RU"/>
    </w:rPr>
  </w:style>
  <w:style w:type="paragraph" w:styleId="a7">
    <w:name w:val="Body Text Indent"/>
    <w:basedOn w:val="a"/>
    <w:link w:val="a8"/>
    <w:rsid w:val="007D7C34"/>
    <w:pPr>
      <w:spacing w:after="0" w:line="240" w:lineRule="auto"/>
      <w:ind w:firstLine="708"/>
      <w:jc w:val="both"/>
    </w:pPr>
    <w:rPr>
      <w:rFonts w:ascii="Arial" w:eastAsia="Times New Roman" w:hAnsi="Arial" w:cs="Times New Roman"/>
      <w:szCs w:val="24"/>
      <w:lang w:eastAsia="ru-RU"/>
    </w:rPr>
  </w:style>
  <w:style w:type="character" w:customStyle="1" w:styleId="a8">
    <w:name w:val="Основной текст с отступом Знак"/>
    <w:basedOn w:val="a0"/>
    <w:link w:val="a7"/>
    <w:rsid w:val="007D7C34"/>
    <w:rPr>
      <w:rFonts w:ascii="Arial" w:eastAsia="Times New Roman" w:hAnsi="Arial" w:cs="Times New Roman"/>
      <w:szCs w:val="24"/>
      <w:lang w:eastAsia="ru-RU"/>
    </w:rPr>
  </w:style>
  <w:style w:type="character" w:customStyle="1" w:styleId="apple-converted-space">
    <w:name w:val="apple-converted-space"/>
    <w:basedOn w:val="a0"/>
    <w:rsid w:val="007D7C34"/>
  </w:style>
  <w:style w:type="character" w:customStyle="1" w:styleId="blk">
    <w:name w:val="blk"/>
    <w:basedOn w:val="a0"/>
    <w:rsid w:val="007D7C34"/>
  </w:style>
  <w:style w:type="paragraph" w:styleId="a9">
    <w:name w:val="header"/>
    <w:basedOn w:val="a"/>
    <w:link w:val="aa"/>
    <w:uiPriority w:val="99"/>
    <w:rsid w:val="007D7C3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7D7C34"/>
    <w:rPr>
      <w:rFonts w:ascii="Arial" w:eastAsia="Times New Roman" w:hAnsi="Arial" w:cs="Times New Roman"/>
      <w:sz w:val="24"/>
      <w:szCs w:val="24"/>
      <w:lang w:eastAsia="ru-RU"/>
    </w:rPr>
  </w:style>
  <w:style w:type="paragraph" w:styleId="ab">
    <w:name w:val="footer"/>
    <w:basedOn w:val="a"/>
    <w:link w:val="ac"/>
    <w:rsid w:val="007D7C3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rsid w:val="007D7C34"/>
    <w:rPr>
      <w:rFonts w:ascii="Arial" w:eastAsia="Times New Roman" w:hAnsi="Arial" w:cs="Times New Roman"/>
      <w:sz w:val="24"/>
      <w:szCs w:val="24"/>
      <w:lang w:eastAsia="ru-RU"/>
    </w:rPr>
  </w:style>
  <w:style w:type="character" w:styleId="ad">
    <w:name w:val="Hyperlink"/>
    <w:rsid w:val="007D7C34"/>
    <w:rPr>
      <w:color w:val="0000FF"/>
      <w:u w:val="none"/>
    </w:rPr>
  </w:style>
  <w:style w:type="character" w:styleId="HTML">
    <w:name w:val="HTML Variable"/>
    <w:aliases w:val="!Ссылки в документе"/>
    <w:rsid w:val="007D7C3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7D7C34"/>
    <w:pPr>
      <w:spacing w:after="0" w:line="240" w:lineRule="auto"/>
      <w:ind w:firstLine="567"/>
      <w:jc w:val="both"/>
    </w:pPr>
    <w:rPr>
      <w:rFonts w:ascii="Courier" w:eastAsia="Times New Roman" w:hAnsi="Courier" w:cs="Times New Roman"/>
      <w:sz w:val="22"/>
      <w:szCs w:val="20"/>
      <w:lang w:eastAsia="ru-RU"/>
    </w:rPr>
  </w:style>
  <w:style w:type="character" w:customStyle="1" w:styleId="af">
    <w:name w:val="Текст примечания Знак"/>
    <w:aliases w:val="!Равноширинный текст документа Знак"/>
    <w:basedOn w:val="a0"/>
    <w:link w:val="ae"/>
    <w:rsid w:val="007D7C34"/>
    <w:rPr>
      <w:rFonts w:ascii="Courier" w:eastAsia="Times New Roman" w:hAnsi="Courier" w:cs="Times New Roman"/>
      <w:sz w:val="22"/>
      <w:szCs w:val="20"/>
      <w:lang w:eastAsia="ru-RU"/>
    </w:rPr>
  </w:style>
  <w:style w:type="paragraph" w:customStyle="1" w:styleId="Title">
    <w:name w:val="Title!Название НПА"/>
    <w:basedOn w:val="a"/>
    <w:rsid w:val="007D7C34"/>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7D7C34"/>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7D7C34"/>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7D7C34"/>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7D7C34"/>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7D7C34"/>
    <w:rPr>
      <w:sz w:val="28"/>
    </w:rPr>
  </w:style>
  <w:style w:type="table" w:styleId="af0">
    <w:name w:val="Table Grid"/>
    <w:basedOn w:val="a1"/>
    <w:uiPriority w:val="59"/>
    <w:rsid w:val="007D7C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34"/>
    <w:qFormat/>
    <w:rsid w:val="003827B3"/>
    <w:pPr>
      <w:ind w:left="720"/>
      <w:contextualSpacing/>
    </w:pPr>
  </w:style>
  <w:style w:type="paragraph" w:styleId="af2">
    <w:name w:val="Balloon Text"/>
    <w:basedOn w:val="a"/>
    <w:link w:val="af3"/>
    <w:uiPriority w:val="99"/>
    <w:semiHidden/>
    <w:unhideWhenUsed/>
    <w:rsid w:val="009B6ED2"/>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B6E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7D7C34"/>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7D7C34"/>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7D7C34"/>
    <w:pPr>
      <w:spacing w:after="0" w:line="240" w:lineRule="auto"/>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7D7C34"/>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7D7C34"/>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7D7C34"/>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7D7C34"/>
    <w:rPr>
      <w:rFonts w:ascii="Arial" w:eastAsia="Times New Roman" w:hAnsi="Arial" w:cs="Arial"/>
      <w:b/>
      <w:bCs/>
      <w:szCs w:val="26"/>
      <w:lang w:eastAsia="ru-RU"/>
    </w:rPr>
  </w:style>
  <w:style w:type="character" w:customStyle="1" w:styleId="40">
    <w:name w:val="Заголовок 4 Знак"/>
    <w:aliases w:val="!Параграфы/Статьи документа Знак"/>
    <w:basedOn w:val="a0"/>
    <w:link w:val="4"/>
    <w:rsid w:val="007D7C34"/>
    <w:rPr>
      <w:rFonts w:ascii="Arial" w:eastAsia="Times New Roman" w:hAnsi="Arial" w:cs="Times New Roman"/>
      <w:b/>
      <w:bCs/>
      <w:sz w:val="26"/>
      <w:szCs w:val="28"/>
      <w:lang w:eastAsia="ru-RU"/>
    </w:rPr>
  </w:style>
  <w:style w:type="numbering" w:customStyle="1" w:styleId="11">
    <w:name w:val="Нет списка1"/>
    <w:next w:val="a2"/>
    <w:uiPriority w:val="99"/>
    <w:semiHidden/>
    <w:unhideWhenUsed/>
    <w:rsid w:val="007D7C34"/>
  </w:style>
  <w:style w:type="paragraph" w:styleId="a3">
    <w:name w:val="Document Map"/>
    <w:basedOn w:val="a"/>
    <w:link w:val="a4"/>
    <w:semiHidden/>
    <w:rsid w:val="007D7C34"/>
    <w:pPr>
      <w:shd w:val="clear" w:color="auto" w:fill="000080"/>
      <w:spacing w:after="0" w:line="240" w:lineRule="auto"/>
      <w:ind w:firstLine="567"/>
      <w:jc w:val="both"/>
    </w:pPr>
    <w:rPr>
      <w:rFonts w:ascii="Tahoma" w:eastAsia="Times New Roman" w:hAnsi="Tahoma" w:cs="Tahoma"/>
      <w:sz w:val="20"/>
      <w:szCs w:val="20"/>
      <w:lang w:eastAsia="ru-RU"/>
    </w:rPr>
  </w:style>
  <w:style w:type="character" w:customStyle="1" w:styleId="a4">
    <w:name w:val="Схема документа Знак"/>
    <w:basedOn w:val="a0"/>
    <w:link w:val="a3"/>
    <w:semiHidden/>
    <w:rsid w:val="007D7C34"/>
    <w:rPr>
      <w:rFonts w:ascii="Tahoma" w:eastAsia="Times New Roman" w:hAnsi="Tahoma" w:cs="Tahoma"/>
      <w:sz w:val="20"/>
      <w:szCs w:val="20"/>
      <w:shd w:val="clear" w:color="auto" w:fill="000080"/>
      <w:lang w:eastAsia="ru-RU"/>
    </w:rPr>
  </w:style>
  <w:style w:type="paragraph" w:styleId="a5">
    <w:name w:val="Body Text"/>
    <w:basedOn w:val="a"/>
    <w:link w:val="a6"/>
    <w:rsid w:val="007D7C34"/>
    <w:pPr>
      <w:spacing w:after="0" w:line="240" w:lineRule="auto"/>
      <w:ind w:firstLine="567"/>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7D7C34"/>
    <w:rPr>
      <w:rFonts w:ascii="Arial" w:eastAsia="Times New Roman" w:hAnsi="Arial" w:cs="Times New Roman"/>
      <w:szCs w:val="24"/>
      <w:lang w:eastAsia="ru-RU"/>
    </w:rPr>
  </w:style>
  <w:style w:type="paragraph" w:styleId="a7">
    <w:name w:val="Body Text Indent"/>
    <w:basedOn w:val="a"/>
    <w:link w:val="a8"/>
    <w:rsid w:val="007D7C34"/>
    <w:pPr>
      <w:spacing w:after="0" w:line="240" w:lineRule="auto"/>
      <w:ind w:firstLine="708"/>
      <w:jc w:val="both"/>
    </w:pPr>
    <w:rPr>
      <w:rFonts w:ascii="Arial" w:eastAsia="Times New Roman" w:hAnsi="Arial" w:cs="Times New Roman"/>
      <w:szCs w:val="24"/>
      <w:lang w:eastAsia="ru-RU"/>
    </w:rPr>
  </w:style>
  <w:style w:type="character" w:customStyle="1" w:styleId="a8">
    <w:name w:val="Основной текст с отступом Знак"/>
    <w:basedOn w:val="a0"/>
    <w:link w:val="a7"/>
    <w:rsid w:val="007D7C34"/>
    <w:rPr>
      <w:rFonts w:ascii="Arial" w:eastAsia="Times New Roman" w:hAnsi="Arial" w:cs="Times New Roman"/>
      <w:szCs w:val="24"/>
      <w:lang w:eastAsia="ru-RU"/>
    </w:rPr>
  </w:style>
  <w:style w:type="character" w:customStyle="1" w:styleId="apple-converted-space">
    <w:name w:val="apple-converted-space"/>
    <w:basedOn w:val="a0"/>
    <w:rsid w:val="007D7C34"/>
  </w:style>
  <w:style w:type="character" w:customStyle="1" w:styleId="blk">
    <w:name w:val="blk"/>
    <w:basedOn w:val="a0"/>
    <w:rsid w:val="007D7C34"/>
  </w:style>
  <w:style w:type="paragraph" w:styleId="a9">
    <w:name w:val="header"/>
    <w:basedOn w:val="a"/>
    <w:link w:val="aa"/>
    <w:uiPriority w:val="99"/>
    <w:rsid w:val="007D7C3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7D7C34"/>
    <w:rPr>
      <w:rFonts w:ascii="Arial" w:eastAsia="Times New Roman" w:hAnsi="Arial" w:cs="Times New Roman"/>
      <w:sz w:val="24"/>
      <w:szCs w:val="24"/>
      <w:lang w:eastAsia="ru-RU"/>
    </w:rPr>
  </w:style>
  <w:style w:type="paragraph" w:styleId="ab">
    <w:name w:val="footer"/>
    <w:basedOn w:val="a"/>
    <w:link w:val="ac"/>
    <w:rsid w:val="007D7C3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rsid w:val="007D7C34"/>
    <w:rPr>
      <w:rFonts w:ascii="Arial" w:eastAsia="Times New Roman" w:hAnsi="Arial" w:cs="Times New Roman"/>
      <w:sz w:val="24"/>
      <w:szCs w:val="24"/>
      <w:lang w:eastAsia="ru-RU"/>
    </w:rPr>
  </w:style>
  <w:style w:type="character" w:styleId="ad">
    <w:name w:val="Hyperlink"/>
    <w:rsid w:val="007D7C34"/>
    <w:rPr>
      <w:color w:val="0000FF"/>
      <w:u w:val="none"/>
    </w:rPr>
  </w:style>
  <w:style w:type="character" w:styleId="HTML">
    <w:name w:val="HTML Variable"/>
    <w:aliases w:val="!Ссылки в документе"/>
    <w:rsid w:val="007D7C3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7D7C34"/>
    <w:pPr>
      <w:spacing w:after="0" w:line="240" w:lineRule="auto"/>
      <w:ind w:firstLine="567"/>
      <w:jc w:val="both"/>
    </w:pPr>
    <w:rPr>
      <w:rFonts w:ascii="Courier" w:eastAsia="Times New Roman" w:hAnsi="Courier" w:cs="Times New Roman"/>
      <w:sz w:val="22"/>
      <w:szCs w:val="20"/>
      <w:lang w:eastAsia="ru-RU"/>
    </w:rPr>
  </w:style>
  <w:style w:type="character" w:customStyle="1" w:styleId="af">
    <w:name w:val="Текст примечания Знак"/>
    <w:aliases w:val="!Равноширинный текст документа Знак"/>
    <w:basedOn w:val="a0"/>
    <w:link w:val="ae"/>
    <w:rsid w:val="007D7C34"/>
    <w:rPr>
      <w:rFonts w:ascii="Courier" w:eastAsia="Times New Roman" w:hAnsi="Courier" w:cs="Times New Roman"/>
      <w:sz w:val="22"/>
      <w:szCs w:val="20"/>
      <w:lang w:eastAsia="ru-RU"/>
    </w:rPr>
  </w:style>
  <w:style w:type="paragraph" w:customStyle="1" w:styleId="Title">
    <w:name w:val="Title!Название НПА"/>
    <w:basedOn w:val="a"/>
    <w:rsid w:val="007D7C34"/>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7D7C34"/>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7D7C34"/>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7D7C34"/>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7D7C34"/>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7D7C34"/>
    <w:rPr>
      <w:sz w:val="28"/>
    </w:rPr>
  </w:style>
  <w:style w:type="table" w:styleId="af0">
    <w:name w:val="Table Grid"/>
    <w:basedOn w:val="a1"/>
    <w:uiPriority w:val="59"/>
    <w:rsid w:val="007D7C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
    <w:uiPriority w:val="34"/>
    <w:qFormat/>
    <w:rsid w:val="003827B3"/>
    <w:pPr>
      <w:ind w:left="720"/>
      <w:contextualSpacing/>
    </w:pPr>
  </w:style>
  <w:style w:type="paragraph" w:styleId="af2">
    <w:name w:val="Balloon Text"/>
    <w:basedOn w:val="a"/>
    <w:link w:val="af3"/>
    <w:uiPriority w:val="99"/>
    <w:semiHidden/>
    <w:unhideWhenUsed/>
    <w:rsid w:val="009B6ED2"/>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B6E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aw-mo.ako.kirov.ru:8080/content/act/c2ae4d16-ab19-4e72-b6de-9c7c1e17e2f4.doc" TargetMode="External"/><Relationship Id="rId18" Type="http://schemas.openxmlformats.org/officeDocument/2006/relationships/hyperlink" Target="http://nla-service.scli.ru:8080/rnla-links/ws/content/act/96e20c02-1b12-465a-b64c-24aa92270007.html" TargetMode="External"/><Relationship Id="rId26" Type="http://schemas.openxmlformats.org/officeDocument/2006/relationships/hyperlink" Target="http://law-mo.ako.kirov.ru:8080/content/act/26b7bdf8-31a2-492b-9c20-e7cb4253304a.doc" TargetMode="External"/><Relationship Id="rId39" Type="http://schemas.openxmlformats.org/officeDocument/2006/relationships/hyperlink" Target="http://nla-service.scli.ru:8080/rnla-links/ws/content/act/96e20c02-1b12-465a-b64c-24aa92270007.html" TargetMode="External"/><Relationship Id="rId21" Type="http://schemas.openxmlformats.org/officeDocument/2006/relationships/hyperlink" Target="http://nla-service.scli.ru:8080/rnla-links/ws/content/act/bd31d81f-790b-4645-94e3-02dd3deb0fe6.html" TargetMode="External"/><Relationship Id="rId34" Type="http://schemas.openxmlformats.org/officeDocument/2006/relationships/hyperlink" Target="http://nla-service.scli.ru:8080/rnla-links/ws/content/act/9aa48369-618a-4bb4-b4b8-ae15f2b7ebf6.html" TargetMode="External"/><Relationship Id="rId42" Type="http://schemas.openxmlformats.org/officeDocument/2006/relationships/hyperlink" Target="http://nla-service.scli.ru:8080/rnla-links/ws/content/act/60e08dd3-a113-4c2c-bf2a-d7cdcd7938de.html" TargetMode="External"/><Relationship Id="rId47" Type="http://schemas.openxmlformats.org/officeDocument/2006/relationships/hyperlink" Target="http://nla-service.scli.ru:8080/rnla-links/ws/content/act/96e20c02-1b12-465a-b64c-24aa92270007.html" TargetMode="External"/><Relationship Id="rId50" Type="http://schemas.openxmlformats.org/officeDocument/2006/relationships/theme" Target="theme/theme1.xml"/><Relationship Id="rId7" Type="http://schemas.openxmlformats.org/officeDocument/2006/relationships/hyperlink" Target="http://law-mo.ako.kirov.ru:8080/content/act/93cb2333-e2f6-4729-b346-cffb2ded0641.doc" TargetMode="External"/><Relationship Id="rId2" Type="http://schemas.openxmlformats.org/officeDocument/2006/relationships/styles" Target="styles.xml"/><Relationship Id="rId16" Type="http://schemas.openxmlformats.org/officeDocument/2006/relationships/hyperlink" Target="http://law-mo.ako.kirov.ru:8080/content/act/26b7bdf8-31a2-492b-9c20-e7cb4253304a.doc" TargetMode="External"/><Relationship Id="rId29" Type="http://schemas.openxmlformats.org/officeDocument/2006/relationships/hyperlink" Target="http://law-mo.ako.kirov.ru:8080/content/act/26b7bdf8-31a2-492b-9c20-e7cb4253304a.doc" TargetMode="External"/><Relationship Id="rId11" Type="http://schemas.openxmlformats.org/officeDocument/2006/relationships/hyperlink" Target="http://law-mo.ako.kirov.ru:8080/content/act/a8ba2df7-8e42-48e1-bf42-432965efc0f6.doc" TargetMode="External"/><Relationship Id="rId24" Type="http://schemas.openxmlformats.org/officeDocument/2006/relationships/hyperlink" Target="http://law-mo.ako.kirov.ru:8080/content/act/26b7bdf8-31a2-492b-9c20-e7cb4253304a.doc" TargetMode="External"/><Relationship Id="rId32" Type="http://schemas.openxmlformats.org/officeDocument/2006/relationships/hyperlink" Target="http://law-mo.ako.kirov.ru:8080/content/act/26b7bdf8-31a2-492b-9c20-e7cb4253304a.doc" TargetMode="External"/><Relationship Id="rId37" Type="http://schemas.openxmlformats.org/officeDocument/2006/relationships/hyperlink" Target="http://nla-service.scli.ru:8080/rnla-links/ws/content/act/f434dc83-284f-4e1b-9392-c39ac23748bf.html" TargetMode="External"/><Relationship Id="rId40" Type="http://schemas.openxmlformats.org/officeDocument/2006/relationships/hyperlink" Target="http://law-mo.ako.kirov.ru:8080/content/act/26b7bdf8-31a2-492b-9c20-e7cb4253304a.doc" TargetMode="External"/><Relationship Id="rId45" Type="http://schemas.openxmlformats.org/officeDocument/2006/relationships/hyperlink" Target="http://nla-service.scli.ru:8080/rnla-links/ws/content/act/3324f60f-d621-47a4-b1fa-e24a0b991331.html" TargetMode="External"/><Relationship Id="rId5" Type="http://schemas.openxmlformats.org/officeDocument/2006/relationships/webSettings" Target="webSettings.xml"/><Relationship Id="rId15" Type="http://schemas.openxmlformats.org/officeDocument/2006/relationships/hyperlink" Target="http://law-mo.ako.kirov.ru:8080/content/act/9b63264e-e5f6-42bc-bf5c-d4c1958f63d9.doc" TargetMode="External"/><Relationship Id="rId23" Type="http://schemas.openxmlformats.org/officeDocument/2006/relationships/hyperlink" Target="http://law-mo.ako.kirov.ru:8080/content/act/26b7bdf8-31a2-492b-9c20-e7cb4253304a.doc" TargetMode="External"/><Relationship Id="rId28" Type="http://schemas.openxmlformats.org/officeDocument/2006/relationships/hyperlink" Target="http://law-mo.ako.kirov.ru:8080/content/act/26b7bdf8-31a2-492b-9c20-e7cb4253304a.doc" TargetMode="External"/><Relationship Id="rId36" Type="http://schemas.openxmlformats.org/officeDocument/2006/relationships/hyperlink" Target="http://nla-service.scli.ru:8080/rnla-links/ws/content/act/eb042c48-de0e-4dbe-8305-4d48dddb63a2.html" TargetMode="External"/><Relationship Id="rId49" Type="http://schemas.openxmlformats.org/officeDocument/2006/relationships/fontTable" Target="fontTable.xml"/><Relationship Id="rId10" Type="http://schemas.openxmlformats.org/officeDocument/2006/relationships/hyperlink" Target="http://law-mo.ako.kirov.ru:8080/content/act/3fa899b8-bd63-4b98-af6f-8945da9b41da.doc" TargetMode="External"/><Relationship Id="rId19" Type="http://schemas.openxmlformats.org/officeDocument/2006/relationships/hyperlink" Target="http://law-mo.ako.kirov.ru:8080/content/act/26b7bdf8-31a2-492b-9c20-e7cb4253304a.doc" TargetMode="External"/><Relationship Id="rId31" Type="http://schemas.openxmlformats.org/officeDocument/2006/relationships/hyperlink" Target="http://law-mo.ako.kirov.ru:8080/content/act/26b7bdf8-31a2-492b-9c20-e7cb4253304a.doc" TargetMode="External"/><Relationship Id="rId44" Type="http://schemas.openxmlformats.org/officeDocument/2006/relationships/hyperlink" Target="http://law-mo.ako.kirov.ru:8080/content/act/26b7bdf8-31a2-492b-9c20-e7cb4253304a.doc" TargetMode="External"/><Relationship Id="rId4" Type="http://schemas.openxmlformats.org/officeDocument/2006/relationships/settings" Target="settings.xml"/><Relationship Id="rId9" Type="http://schemas.openxmlformats.org/officeDocument/2006/relationships/hyperlink" Target="http://law-mo.ako.kirov.ru:8080/content/act/e223bee1-37aa-42a0-b9cf-79933c876a82.doc" TargetMode="External"/><Relationship Id="rId14" Type="http://schemas.openxmlformats.org/officeDocument/2006/relationships/hyperlink" Target="http://law-mo.ako.kirov.ru:8080/content/act/81477d12-049d-4cfe-b698-d1237a9c60b6.doc" TargetMode="External"/><Relationship Id="rId22" Type="http://schemas.openxmlformats.org/officeDocument/2006/relationships/hyperlink" Target="http://law-mo.ako.kirov.ru:8080/content/act/26b7bdf8-31a2-492b-9c20-e7cb4253304a.doc" TargetMode="External"/><Relationship Id="rId27" Type="http://schemas.openxmlformats.org/officeDocument/2006/relationships/hyperlink" Target="http://law-mo.ako.kirov.ru:8080/content/act/26b7bdf8-31a2-492b-9c20-e7cb4253304a.doc" TargetMode="External"/><Relationship Id="rId30" Type="http://schemas.openxmlformats.org/officeDocument/2006/relationships/hyperlink" Target="http://law-mo.ako.kirov.ru:8080/content/act/26b7bdf8-31a2-492b-9c20-e7cb4253304a.doc" TargetMode="External"/><Relationship Id="rId35" Type="http://schemas.openxmlformats.org/officeDocument/2006/relationships/hyperlink" Target="http://nla-service.scli.ru:8080/rnla-links/ws/content/act/23bfa9af-b847-4f54-8403-f2e327c4305a.html" TargetMode="External"/><Relationship Id="rId43" Type="http://schemas.openxmlformats.org/officeDocument/2006/relationships/hyperlink" Target="http://nla-service.scli.ru:8080/rnla-links/ws/content/act/8b72231b-e1d5-434e-ab34-7750086672e2.html" TargetMode="External"/><Relationship Id="rId48" Type="http://schemas.openxmlformats.org/officeDocument/2006/relationships/hyperlink" Target="http://nla-service.scli.ru:8080/rnla-links/ws/content/act/96e20c02-1b12-465a-b64c-24aa92270007.html" TargetMode="External"/><Relationship Id="rId8" Type="http://schemas.openxmlformats.org/officeDocument/2006/relationships/hyperlink" Target="http://law-mo.ako.kirov.ru:8080/content/act/2c510792-5562-425b-a33b-f3353bcea17e.doc" TargetMode="External"/><Relationship Id="rId3" Type="http://schemas.microsoft.com/office/2007/relationships/stylesWithEffects" Target="stylesWithEffects.xml"/><Relationship Id="rId12" Type="http://schemas.openxmlformats.org/officeDocument/2006/relationships/hyperlink" Target="http://law-mo.ako.kirov.ru:8080/content/act/2304ea17-b8f0-4807-8d1d-2f4543a5eb78.doc" TargetMode="External"/><Relationship Id="rId17" Type="http://schemas.openxmlformats.org/officeDocument/2006/relationships/hyperlink" Target="http://nla-service.scli.ru:8080/rnla-links/ws/content/act/96e20c02-1b12-465a-b64c-24aa92270007.html" TargetMode="External"/><Relationship Id="rId25" Type="http://schemas.openxmlformats.org/officeDocument/2006/relationships/hyperlink" Target="http://nla-service.scli.ru:8080/rnla-links/ws/content/act/96e20c02-1b12-465a-b64c-24aa92270007.html" TargetMode="External"/><Relationship Id="rId33" Type="http://schemas.openxmlformats.org/officeDocument/2006/relationships/hyperlink" Target="http://nla-service.scli.ru:8080/rnla-links/ws/content/act/9aa48369-618a-4bb4-b4b8-ae15f2b7ebf6.html" TargetMode="External"/><Relationship Id="rId38" Type="http://schemas.openxmlformats.org/officeDocument/2006/relationships/hyperlink" Target="http://law-mo.ako.kirov.ru:8080/content/act/26b7bdf8-31a2-492b-9c20-e7cb4253304a.doc" TargetMode="External"/><Relationship Id="rId46" Type="http://schemas.openxmlformats.org/officeDocument/2006/relationships/hyperlink" Target="http://law-mo.ako.kirov.ru:8080/content/act/26b7bdf8-31a2-492b-9c20-e7cb4253304a.doc" TargetMode="External"/><Relationship Id="rId20" Type="http://schemas.openxmlformats.org/officeDocument/2006/relationships/hyperlink" Target="http://nla-service.scli.ru:8080/rnla-links/ws/content/act/15d4560c-d530-4955-bf7e-f734337ae80b.html" TargetMode="External"/><Relationship Id="rId41" Type="http://schemas.openxmlformats.org/officeDocument/2006/relationships/hyperlink" Target="http://nla-service.scli.ru:8080/rnla-links/ws/content/act/f434dc83-284f-4e1b-9392-c39ac23748bf.html" TargetMode="External"/><Relationship Id="rId1" Type="http://schemas.openxmlformats.org/officeDocument/2006/relationships/numbering" Target="numbering.xml"/><Relationship Id="rId6" Type="http://schemas.openxmlformats.org/officeDocument/2006/relationships/hyperlink" Target="http://nla-service.scli.ru:8080/rnla-links/ws/content/act/96e20c02-1b12-465a-b64c-24aa922700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6967</Words>
  <Characters>39712</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26</cp:revision>
  <cp:lastPrinted>2019-11-05T10:16:00Z</cp:lastPrinted>
  <dcterms:created xsi:type="dcterms:W3CDTF">2019-10-16T07:41:00Z</dcterms:created>
  <dcterms:modified xsi:type="dcterms:W3CDTF">2019-11-11T09:15:00Z</dcterms:modified>
</cp:coreProperties>
</file>