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AFE" w:rsidRDefault="004C2AFE" w:rsidP="00F008A3">
      <w:pPr>
        <w:jc w:val="center"/>
        <w:rPr>
          <w:b/>
        </w:rPr>
      </w:pPr>
      <w:r w:rsidRPr="00807557">
        <w:rPr>
          <w:b/>
        </w:rPr>
        <w:t>АДМИНИСТРАЦИЯ</w:t>
      </w:r>
    </w:p>
    <w:p w:rsidR="004C2AFE" w:rsidRPr="00807557" w:rsidRDefault="004C2AFE" w:rsidP="00F008A3">
      <w:pPr>
        <w:jc w:val="center"/>
        <w:rPr>
          <w:b/>
        </w:rPr>
      </w:pPr>
      <w:r w:rsidRPr="00807557">
        <w:rPr>
          <w:b/>
        </w:rPr>
        <w:t>МАЛМЫЖСКОГО  ГОРОДСКОГО  ПОСЕЛЕНИЯ</w:t>
      </w:r>
    </w:p>
    <w:p w:rsidR="004C2AFE" w:rsidRPr="00807557" w:rsidRDefault="004C2AFE" w:rsidP="00F008A3">
      <w:pPr>
        <w:jc w:val="center"/>
        <w:rPr>
          <w:b/>
        </w:rPr>
      </w:pPr>
      <w:r w:rsidRPr="00807557">
        <w:rPr>
          <w:b/>
        </w:rPr>
        <w:t>КИРОВСКОЙ  ОБЛАСТИ</w:t>
      </w:r>
    </w:p>
    <w:p w:rsidR="004C2AFE" w:rsidRDefault="004C2AFE" w:rsidP="00D76BF5"/>
    <w:p w:rsidR="004C2AFE" w:rsidRDefault="004C2AFE" w:rsidP="00F008A3"/>
    <w:p w:rsidR="004C2AFE" w:rsidRPr="00807557" w:rsidRDefault="004C2AFE" w:rsidP="00F008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54780" w:rsidRDefault="00854780" w:rsidP="00F008A3"/>
    <w:p w:rsidR="004C2AFE" w:rsidRDefault="00854780" w:rsidP="00F008A3">
      <w:r>
        <w:t>30.05.2018</w:t>
      </w:r>
      <w:r w:rsidR="004C2AFE">
        <w:t xml:space="preserve">          </w:t>
      </w:r>
      <w:r>
        <w:t xml:space="preserve">    </w:t>
      </w:r>
      <w:r w:rsidR="004C2AFE">
        <w:t xml:space="preserve">                                                                                         №</w:t>
      </w:r>
      <w:r>
        <w:t xml:space="preserve"> 146</w:t>
      </w:r>
    </w:p>
    <w:p w:rsidR="004C2AFE" w:rsidRDefault="004C2AFE" w:rsidP="00F008A3">
      <w:r>
        <w:t xml:space="preserve">                                                       г. Малмыж</w:t>
      </w:r>
    </w:p>
    <w:p w:rsidR="004C2AFE" w:rsidRDefault="004C2AFE" w:rsidP="00F008A3"/>
    <w:tbl>
      <w:tblPr>
        <w:tblW w:w="9679" w:type="dxa"/>
        <w:tblInd w:w="-34" w:type="dxa"/>
        <w:tblCellMar>
          <w:left w:w="0" w:type="dxa"/>
          <w:right w:w="0" w:type="dxa"/>
        </w:tblCellMar>
        <w:tblLook w:val="00A0"/>
      </w:tblPr>
      <w:tblGrid>
        <w:gridCol w:w="9679"/>
      </w:tblGrid>
      <w:tr w:rsidR="004C2AFE" w:rsidTr="0053235B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AFE" w:rsidRPr="004D5CBF" w:rsidRDefault="004C2AFE" w:rsidP="00866A6F">
            <w:pPr>
              <w:spacing w:line="270" w:lineRule="atLeast"/>
              <w:jc w:val="center"/>
              <w:rPr>
                <w:color w:val="000000"/>
              </w:rPr>
            </w:pPr>
            <w:r w:rsidRPr="004D5CBF">
              <w:rPr>
                <w:b/>
                <w:bCs/>
                <w:color w:val="000000"/>
              </w:rPr>
              <w:t>О присвоении адресного ориентира</w:t>
            </w:r>
          </w:p>
        </w:tc>
      </w:tr>
      <w:tr w:rsidR="004C2AFE" w:rsidTr="0053235B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AFE" w:rsidRPr="004D5CBF" w:rsidRDefault="004C2AFE">
            <w:pPr>
              <w:spacing w:line="480" w:lineRule="atLeast"/>
              <w:jc w:val="center"/>
              <w:rPr>
                <w:color w:val="000000"/>
              </w:rPr>
            </w:pPr>
            <w:r w:rsidRPr="004D5CBF">
              <w:rPr>
                <w:color w:val="000000"/>
              </w:rPr>
              <w:t> </w:t>
            </w:r>
          </w:p>
        </w:tc>
      </w:tr>
      <w:tr w:rsidR="004C2AFE" w:rsidTr="0053235B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5D3B" w:rsidRDefault="004C2AFE" w:rsidP="00D65D3B">
            <w:pPr>
              <w:spacing w:line="360" w:lineRule="auto"/>
              <w:jc w:val="both"/>
              <w:rPr>
                <w:color w:val="000000"/>
              </w:rPr>
            </w:pPr>
            <w:proofErr w:type="gramStart"/>
            <w:r w:rsidRPr="004D5CBF">
              <w:rPr>
                <w:color w:val="000000"/>
              </w:rPr>
              <w:t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Малмыжского городского поселения Малмыжского района Кировской области от  02.04.2015 № 80 «Об утверждении Правил присвоения, изменения и аннулирования адресов</w:t>
            </w:r>
            <w:r>
              <w:rPr>
                <w:color w:val="000000"/>
              </w:rPr>
              <w:t>»,</w:t>
            </w:r>
            <w:r w:rsidRPr="004D5CBF">
              <w:rPr>
                <w:color w:val="000000"/>
              </w:rPr>
              <w:t xml:space="preserve"> администрация Малмыжского городского поселения ПОСТАНОВЛЯЕТ:</w:t>
            </w:r>
            <w:proofErr w:type="gramEnd"/>
          </w:p>
          <w:p w:rsidR="00D65D3B" w:rsidRDefault="00D65D3B" w:rsidP="00D65D3B">
            <w:pPr>
              <w:pStyle w:val="a5"/>
              <w:numPr>
                <w:ilvl w:val="0"/>
                <w:numId w:val="4"/>
              </w:numPr>
              <w:spacing w:line="360" w:lineRule="auto"/>
              <w:ind w:left="34" w:firstLine="326"/>
              <w:jc w:val="both"/>
              <w:rPr>
                <w:color w:val="000000"/>
              </w:rPr>
            </w:pPr>
            <w:r w:rsidRPr="00D65D3B">
              <w:rPr>
                <w:color w:val="000000"/>
              </w:rPr>
              <w:t xml:space="preserve">Аннулировать адрес объекта адресации - Кировская область, Малмыжский район, </w:t>
            </w:r>
            <w:proofErr w:type="gramStart"/>
            <w:r w:rsidRPr="00D65D3B">
              <w:rPr>
                <w:color w:val="000000"/>
              </w:rPr>
              <w:t>г</w:t>
            </w:r>
            <w:proofErr w:type="gramEnd"/>
            <w:r w:rsidRPr="00D65D3B">
              <w:rPr>
                <w:color w:val="000000"/>
              </w:rPr>
              <w:t>. Малмыж, ул. Ленина, д. 24, квартира №11 , ранее присвоенный   помещению   с кадастровым номером 43:17:310113: 364, общей площадью 282,7 м</w:t>
            </w:r>
            <w:r w:rsidRPr="00D65D3B">
              <w:rPr>
                <w:color w:val="000000"/>
                <w:vertAlign w:val="superscript"/>
              </w:rPr>
              <w:t>2</w:t>
            </w:r>
            <w:r w:rsidRPr="00D65D3B">
              <w:rPr>
                <w:color w:val="000000"/>
              </w:rPr>
              <w:t xml:space="preserve">в связи с </w:t>
            </w:r>
            <w:r w:rsidR="002359DF">
              <w:rPr>
                <w:color w:val="000000"/>
              </w:rPr>
              <w:t>прекращением существования</w:t>
            </w:r>
            <w:r w:rsidRPr="00D65D3B">
              <w:rPr>
                <w:color w:val="000000"/>
              </w:rPr>
              <w:t xml:space="preserve"> объект</w:t>
            </w:r>
            <w:r w:rsidR="002359DF">
              <w:rPr>
                <w:color w:val="000000"/>
              </w:rPr>
              <w:t>а</w:t>
            </w:r>
            <w:r w:rsidRPr="00D65D3B">
              <w:rPr>
                <w:color w:val="000000"/>
              </w:rPr>
              <w:t xml:space="preserve"> адресации.</w:t>
            </w:r>
          </w:p>
          <w:p w:rsidR="00D65D3B" w:rsidRDefault="00D65D3B" w:rsidP="00D65D3B">
            <w:pPr>
              <w:pStyle w:val="a5"/>
              <w:numPr>
                <w:ilvl w:val="0"/>
                <w:numId w:val="4"/>
              </w:numPr>
              <w:spacing w:line="360" w:lineRule="auto"/>
              <w:ind w:left="34" w:firstLine="326"/>
              <w:jc w:val="both"/>
              <w:rPr>
                <w:color w:val="000000"/>
              </w:rPr>
            </w:pPr>
            <w:r w:rsidRPr="00D65D3B">
              <w:rPr>
                <w:color w:val="000000"/>
              </w:rPr>
              <w:t xml:space="preserve">Аннулировать адрес объекта адресации - Кировская область, Малмыжский район, </w:t>
            </w:r>
            <w:proofErr w:type="gramStart"/>
            <w:r w:rsidRPr="00D65D3B">
              <w:rPr>
                <w:color w:val="000000"/>
              </w:rPr>
              <w:t>г</w:t>
            </w:r>
            <w:proofErr w:type="gramEnd"/>
            <w:r w:rsidRPr="00D65D3B">
              <w:rPr>
                <w:color w:val="000000"/>
              </w:rPr>
              <w:t>. Малмыж, ул. Ленина, д. 24, квартира №1</w:t>
            </w:r>
            <w:r>
              <w:rPr>
                <w:color w:val="000000"/>
              </w:rPr>
              <w:t>3</w:t>
            </w:r>
            <w:r w:rsidRPr="00D65D3B">
              <w:rPr>
                <w:color w:val="000000"/>
              </w:rPr>
              <w:t xml:space="preserve"> , ранее присвоенный   помещению   с кадастровым номером 43:17:310113: </w:t>
            </w:r>
            <w:r>
              <w:rPr>
                <w:color w:val="000000"/>
              </w:rPr>
              <w:t>283</w:t>
            </w:r>
            <w:r w:rsidRPr="00D65D3B">
              <w:rPr>
                <w:color w:val="000000"/>
              </w:rPr>
              <w:t xml:space="preserve">, общей площадью </w:t>
            </w:r>
            <w:r>
              <w:rPr>
                <w:color w:val="000000"/>
              </w:rPr>
              <w:t>64,8</w:t>
            </w:r>
            <w:r w:rsidRPr="00D65D3B">
              <w:rPr>
                <w:color w:val="000000"/>
              </w:rPr>
              <w:t xml:space="preserve"> м</w:t>
            </w:r>
            <w:r w:rsidRPr="00D65D3B">
              <w:rPr>
                <w:color w:val="000000"/>
                <w:vertAlign w:val="superscript"/>
              </w:rPr>
              <w:t>2</w:t>
            </w:r>
            <w:r w:rsidRPr="00D65D3B">
              <w:rPr>
                <w:color w:val="000000"/>
              </w:rPr>
              <w:t xml:space="preserve">в связи с </w:t>
            </w:r>
            <w:r w:rsidR="002359DF">
              <w:rPr>
                <w:color w:val="000000"/>
              </w:rPr>
              <w:t>прекращением существования</w:t>
            </w:r>
            <w:r w:rsidRPr="00D65D3B">
              <w:rPr>
                <w:color w:val="000000"/>
              </w:rPr>
              <w:t xml:space="preserve"> объект</w:t>
            </w:r>
            <w:r w:rsidR="002359DF">
              <w:rPr>
                <w:color w:val="000000"/>
              </w:rPr>
              <w:t>а</w:t>
            </w:r>
            <w:r w:rsidRPr="00D65D3B">
              <w:rPr>
                <w:color w:val="000000"/>
              </w:rPr>
              <w:t xml:space="preserve"> адресации.</w:t>
            </w:r>
          </w:p>
          <w:p w:rsidR="00D65D3B" w:rsidRDefault="00D65D3B" w:rsidP="00D65D3B">
            <w:pPr>
              <w:pStyle w:val="a5"/>
              <w:numPr>
                <w:ilvl w:val="0"/>
                <w:numId w:val="4"/>
              </w:numPr>
              <w:spacing w:line="360" w:lineRule="auto"/>
              <w:ind w:left="34" w:firstLine="32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Вновь образованной </w:t>
            </w:r>
            <w:r w:rsidR="003B7A9A" w:rsidRPr="00D65D3B">
              <w:rPr>
                <w:color w:val="000000"/>
              </w:rPr>
              <w:t>жило</w:t>
            </w:r>
            <w:r>
              <w:rPr>
                <w:color w:val="000000"/>
              </w:rPr>
              <w:t>йквартире</w:t>
            </w:r>
            <w:r w:rsidR="003B7A9A" w:rsidRPr="00D65D3B">
              <w:rPr>
                <w:color w:val="000000"/>
              </w:rPr>
              <w:t>, расположенно</w:t>
            </w:r>
            <w:r>
              <w:rPr>
                <w:color w:val="000000"/>
              </w:rPr>
              <w:t>й</w:t>
            </w:r>
            <w:r w:rsidR="003B7A9A" w:rsidRPr="00D65D3B">
              <w:rPr>
                <w:color w:val="000000"/>
              </w:rPr>
              <w:t xml:space="preserve"> в здании с кадастровым номером № 43:17:31011</w:t>
            </w:r>
            <w:r>
              <w:rPr>
                <w:color w:val="000000"/>
              </w:rPr>
              <w:t>3</w:t>
            </w:r>
            <w:r w:rsidR="003B7A9A" w:rsidRPr="00D65D3B">
              <w:rPr>
                <w:color w:val="000000"/>
              </w:rPr>
              <w:t>:</w:t>
            </w:r>
            <w:r>
              <w:rPr>
                <w:color w:val="000000"/>
              </w:rPr>
              <w:t>178</w:t>
            </w:r>
            <w:r w:rsidR="003B7A9A" w:rsidRPr="00D65D3B">
              <w:rPr>
                <w:color w:val="000000"/>
              </w:rPr>
              <w:t xml:space="preserve">, общей площадью </w:t>
            </w:r>
            <w:r>
              <w:rPr>
                <w:color w:val="000000"/>
              </w:rPr>
              <w:t>345,9</w:t>
            </w:r>
            <w:r w:rsidR="003B7A9A" w:rsidRPr="00D65D3B">
              <w:rPr>
                <w:color w:val="000000"/>
              </w:rPr>
              <w:t xml:space="preserve"> м</w:t>
            </w:r>
            <w:proofErr w:type="gramStart"/>
            <w:r w:rsidR="003B7A9A" w:rsidRPr="00D65D3B">
              <w:rPr>
                <w:color w:val="000000"/>
                <w:vertAlign w:val="superscript"/>
              </w:rPr>
              <w:t>2</w:t>
            </w:r>
            <w:proofErr w:type="gramEnd"/>
            <w:r w:rsidR="00C42109">
              <w:rPr>
                <w:color w:val="000000"/>
              </w:rPr>
              <w:t xml:space="preserve"> присвоить адресный ориентир</w:t>
            </w:r>
            <w:r w:rsidR="003B7A9A" w:rsidRPr="00D65D3B">
              <w:rPr>
                <w:color w:val="000000"/>
              </w:rPr>
              <w:t>:</w:t>
            </w:r>
            <w:r w:rsidR="004C2AFE" w:rsidRPr="00D65D3B">
              <w:rPr>
                <w:color w:val="000000"/>
              </w:rPr>
              <w:t xml:space="preserve"> Российская Федерация, Кировская область, Малмыжский район, г. Малмыж, ул</w:t>
            </w:r>
            <w:proofErr w:type="gramStart"/>
            <w:r w:rsidR="004C2AFE" w:rsidRPr="00D65D3B">
              <w:rPr>
                <w:color w:val="000000"/>
              </w:rPr>
              <w:t>.</w:t>
            </w:r>
            <w:r>
              <w:rPr>
                <w:color w:val="000000"/>
              </w:rPr>
              <w:t>Л</w:t>
            </w:r>
            <w:proofErr w:type="gramEnd"/>
            <w:r>
              <w:rPr>
                <w:color w:val="000000"/>
              </w:rPr>
              <w:t>енина</w:t>
            </w:r>
            <w:r w:rsidR="004C2AFE" w:rsidRPr="00D65D3B">
              <w:rPr>
                <w:color w:val="000000"/>
              </w:rPr>
              <w:t xml:space="preserve">, дом № </w:t>
            </w:r>
            <w:r>
              <w:rPr>
                <w:color w:val="000000"/>
              </w:rPr>
              <w:t>24</w:t>
            </w:r>
            <w:r w:rsidR="004C2AFE" w:rsidRPr="00D65D3B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квартира№</w:t>
            </w:r>
            <w:r w:rsidR="003B7A9A" w:rsidRPr="00D65D3B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  <w:r w:rsidR="003B7A9A" w:rsidRPr="00D65D3B">
              <w:rPr>
                <w:color w:val="000000"/>
              </w:rPr>
              <w:t>.</w:t>
            </w:r>
          </w:p>
          <w:p w:rsidR="00D65D3B" w:rsidRPr="00D65D3B" w:rsidRDefault="004C2AFE" w:rsidP="00D65D3B">
            <w:pPr>
              <w:pStyle w:val="a5"/>
              <w:numPr>
                <w:ilvl w:val="0"/>
                <w:numId w:val="4"/>
              </w:numPr>
              <w:spacing w:line="360" w:lineRule="auto"/>
              <w:ind w:left="34" w:firstLine="326"/>
              <w:jc w:val="both"/>
              <w:rPr>
                <w:color w:val="000000"/>
              </w:rPr>
            </w:pPr>
            <w:r w:rsidRPr="00D65D3B">
              <w:rPr>
                <w:color w:val="000000"/>
              </w:rPr>
              <w:t xml:space="preserve">Опубликовать настоящее постановление в Информационном бюллетене органов местного самоуправления муниципальное образование Малмыжское  </w:t>
            </w:r>
            <w:r w:rsidRPr="00D65D3B">
              <w:rPr>
                <w:color w:val="000000"/>
              </w:rPr>
              <w:lastRenderedPageBreak/>
              <w:t xml:space="preserve">городское  поселение Малмыжского района Кировской области и </w:t>
            </w:r>
            <w:r w:rsidRPr="004D5CBF">
              <w:t xml:space="preserve"> на сайте </w:t>
            </w:r>
            <w:hyperlink r:id="rId5" w:history="1">
              <w:r w:rsidR="00D65D3B" w:rsidRPr="00925950">
                <w:rPr>
                  <w:rStyle w:val="a6"/>
                </w:rPr>
                <w:t>http://администрациягородамалмыжа.рф</w:t>
              </w:r>
            </w:hyperlink>
            <w:r w:rsidRPr="004D5CBF">
              <w:t>.</w:t>
            </w:r>
          </w:p>
          <w:p w:rsidR="004C2AFE" w:rsidRPr="00D65D3B" w:rsidRDefault="004C2AFE" w:rsidP="00D65D3B">
            <w:pPr>
              <w:pStyle w:val="a5"/>
              <w:numPr>
                <w:ilvl w:val="0"/>
                <w:numId w:val="4"/>
              </w:numPr>
              <w:spacing w:line="360" w:lineRule="auto"/>
              <w:ind w:left="34" w:firstLine="326"/>
              <w:jc w:val="both"/>
              <w:rPr>
                <w:color w:val="000000"/>
              </w:rPr>
            </w:pPr>
            <w:r w:rsidRPr="00D65D3B">
              <w:rPr>
                <w:color w:val="000000"/>
              </w:rPr>
              <w:t>Постановление вступает в силу с момента его опубликования.</w:t>
            </w:r>
          </w:p>
        </w:tc>
      </w:tr>
    </w:tbl>
    <w:p w:rsidR="004C2AFE" w:rsidRDefault="004C2AFE" w:rsidP="00F008A3"/>
    <w:p w:rsidR="004C2AFE" w:rsidRDefault="004C2AFE" w:rsidP="008902C9"/>
    <w:p w:rsidR="00D65D3B" w:rsidRDefault="00D65D3B" w:rsidP="008902C9"/>
    <w:p w:rsidR="004C2AFE" w:rsidRDefault="004C2AFE" w:rsidP="00F008A3">
      <w:r>
        <w:t>Глава администрации</w:t>
      </w:r>
    </w:p>
    <w:p w:rsidR="004C2AFE" w:rsidRDefault="004C2AFE" w:rsidP="00F008A3">
      <w:r>
        <w:t xml:space="preserve">городского поселения      </w:t>
      </w:r>
      <w:r w:rsidR="00854780">
        <w:t xml:space="preserve"> </w:t>
      </w:r>
      <w:r>
        <w:t xml:space="preserve">О.М. </w:t>
      </w:r>
      <w:proofErr w:type="gramStart"/>
      <w:r>
        <w:t>Ал</w:t>
      </w:r>
      <w:r w:rsidR="00D65D3B">
        <w:t>ё</w:t>
      </w:r>
      <w:r>
        <w:t>шкина</w:t>
      </w:r>
      <w:proofErr w:type="gramEnd"/>
    </w:p>
    <w:p w:rsidR="004C2AFE" w:rsidRDefault="004C2AFE" w:rsidP="00F008A3"/>
    <w:p w:rsidR="004C2AFE" w:rsidRDefault="004C2AFE" w:rsidP="00A97BC8"/>
    <w:p w:rsidR="009F7452" w:rsidRDefault="009F7452" w:rsidP="00A97BC8"/>
    <w:p w:rsidR="009F7452" w:rsidRDefault="009F7452" w:rsidP="00A97BC8"/>
    <w:p w:rsidR="009F7452" w:rsidRDefault="009F7452" w:rsidP="00A97BC8"/>
    <w:p w:rsidR="003B7A9A" w:rsidRDefault="003B7A9A" w:rsidP="00A97BC8"/>
    <w:p w:rsidR="003B7A9A" w:rsidRDefault="003B7A9A" w:rsidP="00A97BC8"/>
    <w:p w:rsidR="003B7A9A" w:rsidRDefault="003B7A9A" w:rsidP="00A97BC8"/>
    <w:p w:rsidR="003B7A9A" w:rsidRDefault="003B7A9A" w:rsidP="00A97BC8"/>
    <w:p w:rsidR="009F7452" w:rsidRDefault="009F7452" w:rsidP="00A97BC8"/>
    <w:p w:rsidR="009F7452" w:rsidRDefault="009F7452" w:rsidP="00A97BC8"/>
    <w:p w:rsidR="00D65D3B" w:rsidRDefault="00D65D3B" w:rsidP="00A97BC8"/>
    <w:p w:rsidR="00D65D3B" w:rsidRDefault="00D65D3B" w:rsidP="00A97BC8"/>
    <w:p w:rsidR="00D65D3B" w:rsidRDefault="00D65D3B" w:rsidP="00A97BC8"/>
    <w:p w:rsidR="00D65D3B" w:rsidRDefault="00D65D3B" w:rsidP="00A97BC8"/>
    <w:p w:rsidR="004C2AFE" w:rsidRDefault="004C2AFE" w:rsidP="00C42109"/>
    <w:sectPr w:rsidR="004C2AFE" w:rsidSect="00BD5045">
      <w:pgSz w:w="11906" w:h="16838"/>
      <w:pgMar w:top="1134" w:right="851" w:bottom="53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4DCC"/>
    <w:multiLevelType w:val="hybridMultilevel"/>
    <w:tmpl w:val="3AA89D94"/>
    <w:lvl w:ilvl="0" w:tplc="185E1E0C">
      <w:start w:val="1"/>
      <w:numFmt w:val="decimal"/>
      <w:lvlText w:val="%1."/>
      <w:lvlJc w:val="left"/>
      <w:pPr>
        <w:ind w:left="75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1">
    <w:nsid w:val="24E80863"/>
    <w:multiLevelType w:val="hybridMultilevel"/>
    <w:tmpl w:val="92A427D2"/>
    <w:lvl w:ilvl="0" w:tplc="FABC8696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32D5560A"/>
    <w:multiLevelType w:val="hybridMultilevel"/>
    <w:tmpl w:val="D368B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5161F65"/>
    <w:multiLevelType w:val="hybridMultilevel"/>
    <w:tmpl w:val="D58E5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62F8"/>
    <w:rsid w:val="00006CCA"/>
    <w:rsid w:val="00007955"/>
    <w:rsid w:val="00013888"/>
    <w:rsid w:val="0002749A"/>
    <w:rsid w:val="000343AB"/>
    <w:rsid w:val="000515FA"/>
    <w:rsid w:val="00061F22"/>
    <w:rsid w:val="00065EBC"/>
    <w:rsid w:val="00073FFF"/>
    <w:rsid w:val="000A733F"/>
    <w:rsid w:val="000B7A5E"/>
    <w:rsid w:val="000C11E1"/>
    <w:rsid w:val="000C2D3F"/>
    <w:rsid w:val="000E0D52"/>
    <w:rsid w:val="000E31C8"/>
    <w:rsid w:val="001229EE"/>
    <w:rsid w:val="001243C3"/>
    <w:rsid w:val="0012753E"/>
    <w:rsid w:val="00130655"/>
    <w:rsid w:val="001638C8"/>
    <w:rsid w:val="001703C0"/>
    <w:rsid w:val="00176511"/>
    <w:rsid w:val="001923AB"/>
    <w:rsid w:val="001936D3"/>
    <w:rsid w:val="00194B5C"/>
    <w:rsid w:val="00195008"/>
    <w:rsid w:val="001A2F75"/>
    <w:rsid w:val="001B29D1"/>
    <w:rsid w:val="001B7F56"/>
    <w:rsid w:val="001C63A0"/>
    <w:rsid w:val="001E0F51"/>
    <w:rsid w:val="00227D74"/>
    <w:rsid w:val="00233B49"/>
    <w:rsid w:val="002359DF"/>
    <w:rsid w:val="00255893"/>
    <w:rsid w:val="002600DC"/>
    <w:rsid w:val="00276799"/>
    <w:rsid w:val="002913E7"/>
    <w:rsid w:val="002A4036"/>
    <w:rsid w:val="003126BB"/>
    <w:rsid w:val="00351B6E"/>
    <w:rsid w:val="0036279D"/>
    <w:rsid w:val="0036284B"/>
    <w:rsid w:val="00382CAF"/>
    <w:rsid w:val="00393671"/>
    <w:rsid w:val="003949E3"/>
    <w:rsid w:val="00396848"/>
    <w:rsid w:val="003A26AD"/>
    <w:rsid w:val="003B074A"/>
    <w:rsid w:val="003B4168"/>
    <w:rsid w:val="003B7A9A"/>
    <w:rsid w:val="003C09CD"/>
    <w:rsid w:val="003C5559"/>
    <w:rsid w:val="003D1E75"/>
    <w:rsid w:val="003E1A34"/>
    <w:rsid w:val="003E1EDE"/>
    <w:rsid w:val="003E2C16"/>
    <w:rsid w:val="003E462F"/>
    <w:rsid w:val="00444265"/>
    <w:rsid w:val="004635D3"/>
    <w:rsid w:val="00464406"/>
    <w:rsid w:val="00474F58"/>
    <w:rsid w:val="004753D9"/>
    <w:rsid w:val="004850D9"/>
    <w:rsid w:val="004A670F"/>
    <w:rsid w:val="004B0576"/>
    <w:rsid w:val="004B58F5"/>
    <w:rsid w:val="004C2AFE"/>
    <w:rsid w:val="004C32EB"/>
    <w:rsid w:val="004D3CEB"/>
    <w:rsid w:val="004D5CBF"/>
    <w:rsid w:val="004D75B5"/>
    <w:rsid w:val="004E62F8"/>
    <w:rsid w:val="00515221"/>
    <w:rsid w:val="0053235B"/>
    <w:rsid w:val="00536F5C"/>
    <w:rsid w:val="005542F1"/>
    <w:rsid w:val="00554642"/>
    <w:rsid w:val="005671BB"/>
    <w:rsid w:val="00570C7C"/>
    <w:rsid w:val="0057729D"/>
    <w:rsid w:val="0057751B"/>
    <w:rsid w:val="00591FC4"/>
    <w:rsid w:val="005C350B"/>
    <w:rsid w:val="005E031C"/>
    <w:rsid w:val="005E4B89"/>
    <w:rsid w:val="005F4F42"/>
    <w:rsid w:val="005F7376"/>
    <w:rsid w:val="00603908"/>
    <w:rsid w:val="0062293B"/>
    <w:rsid w:val="00646001"/>
    <w:rsid w:val="00662705"/>
    <w:rsid w:val="006855B3"/>
    <w:rsid w:val="00687EA3"/>
    <w:rsid w:val="0069787E"/>
    <w:rsid w:val="006A56DD"/>
    <w:rsid w:val="006A6012"/>
    <w:rsid w:val="0070082D"/>
    <w:rsid w:val="00703953"/>
    <w:rsid w:val="00721022"/>
    <w:rsid w:val="0072288B"/>
    <w:rsid w:val="00734DCE"/>
    <w:rsid w:val="007356BA"/>
    <w:rsid w:val="00735DAA"/>
    <w:rsid w:val="00745154"/>
    <w:rsid w:val="00747D80"/>
    <w:rsid w:val="007527FD"/>
    <w:rsid w:val="0076040D"/>
    <w:rsid w:val="007A1F1A"/>
    <w:rsid w:val="007B43F2"/>
    <w:rsid w:val="007C0C8C"/>
    <w:rsid w:val="007D0303"/>
    <w:rsid w:val="007E0C10"/>
    <w:rsid w:val="007E2574"/>
    <w:rsid w:val="007F3DF3"/>
    <w:rsid w:val="007F6E62"/>
    <w:rsid w:val="008027EB"/>
    <w:rsid w:val="00807557"/>
    <w:rsid w:val="00815E41"/>
    <w:rsid w:val="0084024E"/>
    <w:rsid w:val="008403AE"/>
    <w:rsid w:val="008456B0"/>
    <w:rsid w:val="008468D5"/>
    <w:rsid w:val="00854780"/>
    <w:rsid w:val="00866A6F"/>
    <w:rsid w:val="008902C9"/>
    <w:rsid w:val="008A41BF"/>
    <w:rsid w:val="008B165F"/>
    <w:rsid w:val="008B565F"/>
    <w:rsid w:val="008F044B"/>
    <w:rsid w:val="008F1788"/>
    <w:rsid w:val="008F40CC"/>
    <w:rsid w:val="00905D42"/>
    <w:rsid w:val="0092033E"/>
    <w:rsid w:val="009214F6"/>
    <w:rsid w:val="0093097F"/>
    <w:rsid w:val="00946147"/>
    <w:rsid w:val="00946AB0"/>
    <w:rsid w:val="00970FC4"/>
    <w:rsid w:val="00975131"/>
    <w:rsid w:val="009C2626"/>
    <w:rsid w:val="009E60D4"/>
    <w:rsid w:val="009E6665"/>
    <w:rsid w:val="009E66D3"/>
    <w:rsid w:val="009F2F0C"/>
    <w:rsid w:val="009F5736"/>
    <w:rsid w:val="009F7452"/>
    <w:rsid w:val="00A051F3"/>
    <w:rsid w:val="00A15DCF"/>
    <w:rsid w:val="00A427AE"/>
    <w:rsid w:val="00A51431"/>
    <w:rsid w:val="00A55558"/>
    <w:rsid w:val="00A725D2"/>
    <w:rsid w:val="00A8043D"/>
    <w:rsid w:val="00A97BC8"/>
    <w:rsid w:val="00AA3868"/>
    <w:rsid w:val="00AB3220"/>
    <w:rsid w:val="00AC11C4"/>
    <w:rsid w:val="00AD1212"/>
    <w:rsid w:val="00AE7080"/>
    <w:rsid w:val="00AF0AE6"/>
    <w:rsid w:val="00B006B1"/>
    <w:rsid w:val="00B1552F"/>
    <w:rsid w:val="00B1599A"/>
    <w:rsid w:val="00B20FE8"/>
    <w:rsid w:val="00B320B7"/>
    <w:rsid w:val="00B41C63"/>
    <w:rsid w:val="00B50C3F"/>
    <w:rsid w:val="00B53140"/>
    <w:rsid w:val="00B548BA"/>
    <w:rsid w:val="00B6366C"/>
    <w:rsid w:val="00B70DDE"/>
    <w:rsid w:val="00B70DE2"/>
    <w:rsid w:val="00B7513C"/>
    <w:rsid w:val="00BA7C7A"/>
    <w:rsid w:val="00BB3550"/>
    <w:rsid w:val="00BB6786"/>
    <w:rsid w:val="00BC7840"/>
    <w:rsid w:val="00BD5045"/>
    <w:rsid w:val="00BE08C1"/>
    <w:rsid w:val="00BE6880"/>
    <w:rsid w:val="00BE6887"/>
    <w:rsid w:val="00C010DB"/>
    <w:rsid w:val="00C0149B"/>
    <w:rsid w:val="00C1223F"/>
    <w:rsid w:val="00C158CF"/>
    <w:rsid w:val="00C42109"/>
    <w:rsid w:val="00C574C4"/>
    <w:rsid w:val="00C63667"/>
    <w:rsid w:val="00C659F5"/>
    <w:rsid w:val="00C6619F"/>
    <w:rsid w:val="00C7287C"/>
    <w:rsid w:val="00C86C13"/>
    <w:rsid w:val="00CB5D41"/>
    <w:rsid w:val="00CC627D"/>
    <w:rsid w:val="00CD6ED8"/>
    <w:rsid w:val="00CE6D59"/>
    <w:rsid w:val="00CF6C4C"/>
    <w:rsid w:val="00D01AFE"/>
    <w:rsid w:val="00D15F92"/>
    <w:rsid w:val="00D2056A"/>
    <w:rsid w:val="00D31A7C"/>
    <w:rsid w:val="00D42BD7"/>
    <w:rsid w:val="00D50E80"/>
    <w:rsid w:val="00D54B4E"/>
    <w:rsid w:val="00D55E84"/>
    <w:rsid w:val="00D56F5B"/>
    <w:rsid w:val="00D65A5E"/>
    <w:rsid w:val="00D65D3B"/>
    <w:rsid w:val="00D76BF5"/>
    <w:rsid w:val="00D83210"/>
    <w:rsid w:val="00D84F98"/>
    <w:rsid w:val="00D90B8D"/>
    <w:rsid w:val="00D94083"/>
    <w:rsid w:val="00DA2BF2"/>
    <w:rsid w:val="00DB57C4"/>
    <w:rsid w:val="00DC12E0"/>
    <w:rsid w:val="00DC3B41"/>
    <w:rsid w:val="00DC61B0"/>
    <w:rsid w:val="00DD76AA"/>
    <w:rsid w:val="00DE30B8"/>
    <w:rsid w:val="00E02AE9"/>
    <w:rsid w:val="00E0644D"/>
    <w:rsid w:val="00E1177C"/>
    <w:rsid w:val="00E2606E"/>
    <w:rsid w:val="00E45411"/>
    <w:rsid w:val="00E54D2A"/>
    <w:rsid w:val="00E87C67"/>
    <w:rsid w:val="00EA021B"/>
    <w:rsid w:val="00EB21F2"/>
    <w:rsid w:val="00EB2485"/>
    <w:rsid w:val="00EB66D9"/>
    <w:rsid w:val="00ED04FA"/>
    <w:rsid w:val="00ED0D4D"/>
    <w:rsid w:val="00EF2D87"/>
    <w:rsid w:val="00EF30DD"/>
    <w:rsid w:val="00EF3C1E"/>
    <w:rsid w:val="00F008A3"/>
    <w:rsid w:val="00F05686"/>
    <w:rsid w:val="00F13196"/>
    <w:rsid w:val="00F26C18"/>
    <w:rsid w:val="00F37246"/>
    <w:rsid w:val="00F5339D"/>
    <w:rsid w:val="00F57FC9"/>
    <w:rsid w:val="00F73543"/>
    <w:rsid w:val="00F7405C"/>
    <w:rsid w:val="00F75DBC"/>
    <w:rsid w:val="00F80A7D"/>
    <w:rsid w:val="00F81154"/>
    <w:rsid w:val="00F863D3"/>
    <w:rsid w:val="00F974E6"/>
    <w:rsid w:val="00FA0A88"/>
    <w:rsid w:val="00FA1CB8"/>
    <w:rsid w:val="00FA64BD"/>
    <w:rsid w:val="00FB020C"/>
    <w:rsid w:val="00FC32C4"/>
    <w:rsid w:val="00FD1F0B"/>
    <w:rsid w:val="00FE52C6"/>
    <w:rsid w:val="00FF3739"/>
    <w:rsid w:val="00FF4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51B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122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ы (моноширинный)"/>
    <w:basedOn w:val="a"/>
    <w:next w:val="a"/>
    <w:uiPriority w:val="99"/>
    <w:rsid w:val="00BE688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D65D3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65D3B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421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21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51B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122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ы (моноширинный)"/>
    <w:basedOn w:val="a"/>
    <w:next w:val="a"/>
    <w:uiPriority w:val="99"/>
    <w:rsid w:val="00BE688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D65D3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65D3B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421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21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19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МАЛМЫЖСКОГО  ГОРОДСКОГО  ПОСЕЛЕНИЯ</vt:lpstr>
    </vt:vector>
  </TitlesOfParts>
  <Company>11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МАЛМЫЖСКОГО  ГОРОДСКОГО  ПОСЕЛЕНИЯ</dc:title>
  <dc:creator>1</dc:creator>
  <cp:lastModifiedBy>гор</cp:lastModifiedBy>
  <cp:revision>2</cp:revision>
  <cp:lastPrinted>2018-05-30T08:14:00Z</cp:lastPrinted>
  <dcterms:created xsi:type="dcterms:W3CDTF">2018-06-13T06:31:00Z</dcterms:created>
  <dcterms:modified xsi:type="dcterms:W3CDTF">2018-06-13T06:31:00Z</dcterms:modified>
</cp:coreProperties>
</file>