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B54" w:rsidRPr="00015B54" w:rsidRDefault="00015B54" w:rsidP="00015B54">
      <w:pPr>
        <w:shd w:val="clear" w:color="auto" w:fill="FFFFFF"/>
        <w:spacing w:before="150" w:after="150" w:line="449" w:lineRule="atLeast"/>
        <w:jc w:val="center"/>
        <w:outlineLvl w:val="2"/>
        <w:rPr>
          <w:rFonts w:ascii="Tahoma" w:eastAsia="Times New Roman" w:hAnsi="Tahoma" w:cs="Tahoma"/>
          <w:color w:val="006666"/>
          <w:sz w:val="38"/>
          <w:szCs w:val="38"/>
          <w:lang w:eastAsia="ru-RU"/>
        </w:rPr>
      </w:pPr>
      <w:r w:rsidRPr="00015B54">
        <w:rPr>
          <w:rFonts w:ascii="Tahoma" w:eastAsia="Times New Roman" w:hAnsi="Tahoma" w:cs="Tahoma"/>
          <w:color w:val="006666"/>
          <w:sz w:val="38"/>
          <w:szCs w:val="38"/>
          <w:lang w:eastAsia="ru-RU"/>
        </w:rPr>
        <w:t>ОБЩЕСТВЕННОЕ ОБСУЖДЕНИЕ</w:t>
      </w:r>
    </w:p>
    <w:p w:rsidR="00015B54" w:rsidRPr="00015B54" w:rsidRDefault="00015B54" w:rsidP="00015B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72197" cy="2400300"/>
            <wp:effectExtent l="19050" t="0" r="0" b="0"/>
            <wp:docPr id="1" name="Рисунок 1" descr="ОБЩЕСТВЕННОЕ ОБСУЖ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ЩЕСТВЕННОЕ ОБСУЖДЕНИЕ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97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B54" w:rsidRPr="00125261" w:rsidRDefault="00015B54" w:rsidP="001252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252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Администрацией Малмыжского городского поселения проводится общественное обсуждение проекта постановления администрации Малмыжского городского поселения </w:t>
      </w:r>
      <w:r w:rsidR="00125261" w:rsidRPr="001252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25261" w:rsidRPr="00125261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 «Формирование современной городской среды на территории Малмыжского</w:t>
      </w:r>
      <w:r w:rsidR="001252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25261" w:rsidRPr="00125261">
        <w:rPr>
          <w:rFonts w:ascii="Times New Roman" w:eastAsia="Times New Roman" w:hAnsi="Times New Roman" w:cs="Times New Roman"/>
          <w:sz w:val="28"/>
          <w:szCs w:val="28"/>
          <w:lang w:eastAsia="ar-SA"/>
        </w:rPr>
        <w:t>городского поселения на 2018-2022 годы»</w:t>
      </w:r>
      <w:r w:rsidRPr="001252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15B54" w:rsidRPr="00015B54" w:rsidRDefault="00015B54" w:rsidP="00015B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Предлагаем ознакомиться с проектом постановления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городского поселения </w:t>
      </w:r>
      <w:r w:rsidR="00125261" w:rsidRPr="001252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25261" w:rsidRPr="00125261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 «Формирование современной городской среды на территории Малмыжского</w:t>
      </w:r>
      <w:r w:rsidR="001252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25261" w:rsidRPr="00125261">
        <w:rPr>
          <w:rFonts w:ascii="Times New Roman" w:eastAsia="Times New Roman" w:hAnsi="Times New Roman" w:cs="Times New Roman"/>
          <w:sz w:val="28"/>
          <w:szCs w:val="28"/>
          <w:lang w:eastAsia="ar-SA"/>
        </w:rPr>
        <w:t>городского поселения на 2018-2022 годы»</w:t>
      </w: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и направить  в течении тридцати дней с момента размещения  документа  на официальном сайте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свои предложения и замечания в администрацию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городского поселения по адресу: г.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Малмыж</w:t>
      </w: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Чернышевского</w:t>
      </w: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 (кабинет </w:t>
      </w: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или по электронному адресу: </w:t>
      </w:r>
      <w:hyperlink r:id="rId5" w:history="1">
        <w:r w:rsidR="00402A36" w:rsidRPr="00D05C09">
          <w:rPr>
            <w:rStyle w:val="a4"/>
            <w:rFonts w:ascii="Times New Roman" w:hAnsi="Times New Roman" w:cs="Times New Roman"/>
            <w:sz w:val="28"/>
            <w:szCs w:val="28"/>
          </w:rPr>
          <w:t>admgormalm</w:t>
        </w:r>
        <w:r w:rsidR="00402A36" w:rsidRPr="00D05C0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</w:t>
        </w:r>
        <w:r w:rsidR="00402A36" w:rsidRPr="00D05C09">
          <w:rPr>
            <w:rStyle w:val="a4"/>
            <w:rFonts w:ascii="Times New Roman" w:hAnsi="Times New Roman" w:cs="Times New Roman"/>
            <w:sz w:val="28"/>
            <w:szCs w:val="28"/>
          </w:rPr>
          <w:t>zh@mail.ru</w:t>
        </w:r>
      </w:hyperlink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15B54" w:rsidRPr="00015B54" w:rsidRDefault="00015B54" w:rsidP="00015B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Предложения и замечания, поступившие по результатам общественного обсуждения, будут учтены (при их обоснованности) при корректировке проекта постановления 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городского поселения </w:t>
      </w:r>
      <w:r w:rsidR="00125261" w:rsidRPr="001252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25261" w:rsidRPr="00125261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 «Формирование современной городской среды на территории Малмыжского</w:t>
      </w:r>
      <w:r w:rsidR="001252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25261" w:rsidRPr="00125261">
        <w:rPr>
          <w:rFonts w:ascii="Times New Roman" w:eastAsia="Times New Roman" w:hAnsi="Times New Roman" w:cs="Times New Roman"/>
          <w:sz w:val="28"/>
          <w:szCs w:val="28"/>
          <w:lang w:eastAsia="ar-SA"/>
        </w:rPr>
        <w:t>городского поселения на 2018-2022 годы»</w:t>
      </w: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15B54" w:rsidRPr="00015B54" w:rsidRDefault="00015B54" w:rsidP="00015B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5B5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Предложения и замечания к проекту документа, поступившие после срока окончания проведения общественного обсуждения, не будут учитываться при его корректировке. </w:t>
      </w:r>
    </w:p>
    <w:p w:rsidR="00105014" w:rsidRDefault="00105014"/>
    <w:sectPr w:rsidR="00105014" w:rsidSect="00105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5B54"/>
    <w:rsid w:val="00015B54"/>
    <w:rsid w:val="00105014"/>
    <w:rsid w:val="00125261"/>
    <w:rsid w:val="00402A36"/>
    <w:rsid w:val="00784D20"/>
    <w:rsid w:val="00F5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14"/>
  </w:style>
  <w:style w:type="paragraph" w:styleId="3">
    <w:name w:val="heading 3"/>
    <w:basedOn w:val="a"/>
    <w:link w:val="30"/>
    <w:uiPriority w:val="9"/>
    <w:qFormat/>
    <w:rsid w:val="00015B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5B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15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15B5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5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B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8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gormalmyzh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1228</Characters>
  <Application>Microsoft Office Word</Application>
  <DocSecurity>0</DocSecurity>
  <Lines>10</Lines>
  <Paragraphs>2</Paragraphs>
  <ScaleCrop>false</ScaleCrop>
  <Company>Microsoft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горсовет</cp:lastModifiedBy>
  <cp:revision>3</cp:revision>
  <dcterms:created xsi:type="dcterms:W3CDTF">2017-11-30T05:38:00Z</dcterms:created>
  <dcterms:modified xsi:type="dcterms:W3CDTF">2017-11-30T05:49:00Z</dcterms:modified>
</cp:coreProperties>
</file>