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5E" w:rsidRDefault="0076095E" w:rsidP="0076095E">
      <w:pPr>
        <w:pStyle w:val="1"/>
        <w:jc w:val="center"/>
      </w:pPr>
      <w:r>
        <w:t xml:space="preserve">АДМИНИСТРАЦИЯ МАЛМЫЖСКОГО </w:t>
      </w:r>
    </w:p>
    <w:p w:rsidR="0076095E" w:rsidRDefault="0076095E" w:rsidP="0076095E">
      <w:pPr>
        <w:pStyle w:val="1"/>
        <w:jc w:val="center"/>
      </w:pPr>
      <w:r>
        <w:t>ГОРОДСКОГО ПОСЕЛЕНИЯ</w:t>
      </w:r>
    </w:p>
    <w:p w:rsidR="0076095E" w:rsidRDefault="0076095E" w:rsidP="0076095E">
      <w:pPr>
        <w:pStyle w:val="1"/>
        <w:jc w:val="center"/>
      </w:pPr>
      <w:r>
        <w:t>КИРОВСКОЙ ОБЛАСТИ</w:t>
      </w:r>
    </w:p>
    <w:p w:rsidR="0076095E" w:rsidRDefault="0076095E" w:rsidP="0076095E">
      <w:pPr>
        <w:jc w:val="center"/>
        <w:rPr>
          <w:sz w:val="28"/>
        </w:rPr>
      </w:pPr>
    </w:p>
    <w:p w:rsidR="0076095E" w:rsidRDefault="0076095E" w:rsidP="0076095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6095E" w:rsidRDefault="0076095E" w:rsidP="0076095E">
      <w:pPr>
        <w:rPr>
          <w:b/>
          <w:bCs/>
          <w:sz w:val="28"/>
        </w:rPr>
      </w:pPr>
    </w:p>
    <w:p w:rsidR="0076095E" w:rsidRDefault="0076095E" w:rsidP="0076095E">
      <w:pPr>
        <w:rPr>
          <w:b/>
          <w:bCs/>
          <w:sz w:val="28"/>
        </w:rPr>
      </w:pPr>
    </w:p>
    <w:p w:rsidR="0076095E" w:rsidRDefault="0076095E" w:rsidP="0076095E">
      <w:pPr>
        <w:jc w:val="both"/>
        <w:rPr>
          <w:sz w:val="28"/>
        </w:rPr>
      </w:pPr>
      <w:r>
        <w:rPr>
          <w:sz w:val="28"/>
        </w:rPr>
        <w:t>04.12.2018                                                                                                           № 372</w:t>
      </w:r>
    </w:p>
    <w:p w:rsidR="0076095E" w:rsidRDefault="0076095E" w:rsidP="0076095E">
      <w:pPr>
        <w:jc w:val="center"/>
        <w:rPr>
          <w:sz w:val="28"/>
        </w:rPr>
      </w:pPr>
      <w:r>
        <w:rPr>
          <w:sz w:val="28"/>
        </w:rPr>
        <w:t>г. Малмыж</w:t>
      </w:r>
    </w:p>
    <w:p w:rsidR="0076095E" w:rsidRDefault="0076095E" w:rsidP="0076095E">
      <w:pPr>
        <w:rPr>
          <w:sz w:val="28"/>
        </w:rPr>
      </w:pPr>
    </w:p>
    <w:p w:rsidR="0076095E" w:rsidRDefault="0076095E" w:rsidP="0076095E">
      <w:pPr>
        <w:rPr>
          <w:sz w:val="28"/>
        </w:rPr>
      </w:pPr>
    </w:p>
    <w:p w:rsidR="0076095E" w:rsidRDefault="0076095E" w:rsidP="0076095E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О проведении капитального ремонта общего имущества </w:t>
      </w:r>
    </w:p>
    <w:p w:rsidR="0076095E" w:rsidRDefault="0076095E" w:rsidP="0076095E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в многоквартирных домах в 2019 году</w:t>
      </w:r>
    </w:p>
    <w:p w:rsidR="0076095E" w:rsidRDefault="0076095E" w:rsidP="0076095E">
      <w:pPr>
        <w:spacing w:line="276" w:lineRule="auto"/>
      </w:pPr>
    </w:p>
    <w:p w:rsidR="0076095E" w:rsidRDefault="0076095E" w:rsidP="0076095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частью 6 статьи 189 Жилищного кодекса Российской Федерации, Уставом муниципального образования Малмыжское городское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утвержденным решением </w:t>
      </w:r>
      <w:proofErr w:type="spellStart"/>
      <w:r>
        <w:rPr>
          <w:sz w:val="28"/>
          <w:szCs w:val="28"/>
        </w:rPr>
        <w:t>Малмыжской</w:t>
      </w:r>
      <w:proofErr w:type="spellEnd"/>
      <w:r>
        <w:rPr>
          <w:sz w:val="28"/>
          <w:szCs w:val="28"/>
        </w:rPr>
        <w:t xml:space="preserve"> городской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07.12.2005 г. № 24, администрация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76095E" w:rsidRDefault="0076095E" w:rsidP="0076095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76095E" w:rsidRDefault="0076095E" w:rsidP="0076095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Принять решение о проведении капитального ремонта общего имущества в отношении многоквартирных домов, расположенных на территории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городского поселения, собственники помещений которых, формирующие фонд капитального ремонта на счете регионального оператора Кировской области, не приняли решение о проведении капитального ремонта общего имущества, в соответствии с областной программой «Капитальный ремонт общего имущества многоквартирных домов в Кировской области» на 2014-2043 годы и предложениями некоммерческой</w:t>
      </w:r>
      <w:proofErr w:type="gramEnd"/>
      <w:r>
        <w:rPr>
          <w:sz w:val="28"/>
          <w:szCs w:val="28"/>
        </w:rPr>
        <w:t xml:space="preserve"> организации «Фонд капитального ремонта общего имущества многоквартирных домов в Кировской области» в 2019 году, согласно перечню. Прилагается.</w:t>
      </w:r>
    </w:p>
    <w:p w:rsidR="0076095E" w:rsidRDefault="0076095E" w:rsidP="0076095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возлагаю на себя.</w:t>
      </w:r>
    </w:p>
    <w:p w:rsidR="0076095E" w:rsidRDefault="0076095E" w:rsidP="0076095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76095E" w:rsidRDefault="0076095E" w:rsidP="0076095E">
      <w:pPr>
        <w:spacing w:line="276" w:lineRule="auto"/>
        <w:jc w:val="both"/>
        <w:rPr>
          <w:sz w:val="28"/>
        </w:rPr>
      </w:pPr>
    </w:p>
    <w:p w:rsidR="0076095E" w:rsidRDefault="0076095E" w:rsidP="0076095E">
      <w:pPr>
        <w:spacing w:line="276" w:lineRule="auto"/>
        <w:jc w:val="both"/>
        <w:rPr>
          <w:sz w:val="28"/>
        </w:rPr>
      </w:pPr>
    </w:p>
    <w:p w:rsidR="0076095E" w:rsidRDefault="0076095E" w:rsidP="0076095E">
      <w:pPr>
        <w:spacing w:line="276" w:lineRule="auto"/>
        <w:jc w:val="both"/>
        <w:rPr>
          <w:sz w:val="28"/>
        </w:rPr>
      </w:pPr>
    </w:p>
    <w:p w:rsidR="0076095E" w:rsidRDefault="0076095E" w:rsidP="0076095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Малмыжского</w:t>
      </w:r>
      <w:proofErr w:type="spellEnd"/>
    </w:p>
    <w:p w:rsidR="0076095E" w:rsidRDefault="0076095E" w:rsidP="0076095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О.М. </w:t>
      </w:r>
      <w:proofErr w:type="gramStart"/>
      <w:r>
        <w:rPr>
          <w:sz w:val="28"/>
          <w:szCs w:val="28"/>
        </w:rPr>
        <w:t>Алёшкина</w:t>
      </w:r>
      <w:proofErr w:type="gramEnd"/>
    </w:p>
    <w:p w:rsidR="0076095E" w:rsidRDefault="0076095E" w:rsidP="0076095E">
      <w:pPr>
        <w:jc w:val="both"/>
        <w:rPr>
          <w:sz w:val="28"/>
          <w:szCs w:val="28"/>
        </w:rPr>
      </w:pPr>
    </w:p>
    <w:p w:rsidR="0076095E" w:rsidRDefault="0076095E" w:rsidP="0076095E">
      <w:pPr>
        <w:jc w:val="both"/>
        <w:rPr>
          <w:sz w:val="28"/>
          <w:szCs w:val="28"/>
        </w:rPr>
      </w:pPr>
    </w:p>
    <w:p w:rsidR="0076095E" w:rsidRDefault="0076095E" w:rsidP="0076095E">
      <w:pPr>
        <w:jc w:val="both"/>
        <w:rPr>
          <w:sz w:val="28"/>
          <w:szCs w:val="28"/>
        </w:rPr>
      </w:pPr>
    </w:p>
    <w:p w:rsidR="0076095E" w:rsidRDefault="0076095E" w:rsidP="0076095E">
      <w:pPr>
        <w:jc w:val="both"/>
        <w:rPr>
          <w:sz w:val="28"/>
          <w:szCs w:val="28"/>
        </w:rPr>
        <w:sectPr w:rsidR="0076095E">
          <w:pgSz w:w="11906" w:h="16838"/>
          <w:pgMar w:top="1134" w:right="748" w:bottom="794" w:left="1304" w:header="709" w:footer="709" w:gutter="0"/>
          <w:cols w:space="720"/>
        </w:sectPr>
      </w:pPr>
    </w:p>
    <w:tbl>
      <w:tblPr>
        <w:tblW w:w="5000" w:type="pct"/>
        <w:tblLook w:val="01E0"/>
      </w:tblPr>
      <w:tblGrid>
        <w:gridCol w:w="10664"/>
        <w:gridCol w:w="4122"/>
      </w:tblGrid>
      <w:tr w:rsidR="0076095E" w:rsidTr="0076095E">
        <w:tc>
          <w:tcPr>
            <w:tcW w:w="3606" w:type="pct"/>
          </w:tcPr>
          <w:p w:rsidR="0076095E" w:rsidRDefault="007609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4" w:type="pct"/>
            <w:hideMark/>
          </w:tcPr>
          <w:p w:rsidR="0076095E" w:rsidRDefault="007609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76095E" w:rsidRDefault="007609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Кировской области</w:t>
            </w:r>
          </w:p>
          <w:p w:rsidR="0076095E" w:rsidRDefault="007609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_______</w:t>
            </w:r>
          </w:p>
        </w:tc>
      </w:tr>
    </w:tbl>
    <w:p w:rsidR="0076095E" w:rsidRDefault="0076095E" w:rsidP="007609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76095E" w:rsidRDefault="0076095E" w:rsidP="007609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76095E" w:rsidRDefault="0076095E" w:rsidP="007609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многоквартирных домов, собственники помещений которых не приняли решение о проведении </w:t>
      </w:r>
    </w:p>
    <w:p w:rsidR="0076095E" w:rsidRDefault="0076095E" w:rsidP="0076095E">
      <w:pPr>
        <w:jc w:val="center"/>
        <w:rPr>
          <w:sz w:val="28"/>
          <w:szCs w:val="28"/>
        </w:rPr>
      </w:pPr>
      <w:r>
        <w:rPr>
          <w:sz w:val="28"/>
          <w:szCs w:val="28"/>
        </w:rPr>
        <w:t>капитального ремонта общего имущества</w:t>
      </w:r>
    </w:p>
    <w:p w:rsidR="0076095E" w:rsidRDefault="0076095E" w:rsidP="0076095E">
      <w:pPr>
        <w:jc w:val="center"/>
        <w:rPr>
          <w:sz w:val="28"/>
          <w:szCs w:val="28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4510"/>
        <w:gridCol w:w="1663"/>
        <w:gridCol w:w="4679"/>
        <w:gridCol w:w="1620"/>
        <w:gridCol w:w="2340"/>
      </w:tblGrid>
      <w:tr w:rsidR="0076095E" w:rsidTr="0076095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  <w:rPr>
                <w:b/>
              </w:rPr>
            </w:pPr>
            <w:r>
              <w:rPr>
                <w:b/>
              </w:rPr>
              <w:t>Адрес МКД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  <w:rPr>
                <w:b/>
              </w:rPr>
            </w:pPr>
            <w:r>
              <w:rPr>
                <w:b/>
              </w:rPr>
              <w:t>Общая площадь МКД, кв.м.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  <w:rPr>
                <w:b/>
              </w:rPr>
            </w:pPr>
            <w:r>
              <w:rPr>
                <w:b/>
              </w:rPr>
              <w:t>Перечень услуг и (или)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  <w:rPr>
                <w:b/>
              </w:rPr>
            </w:pPr>
            <w:r>
              <w:rPr>
                <w:b/>
              </w:rPr>
              <w:t>Стоимость, руб.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  <w:rPr>
                <w:b/>
              </w:rPr>
            </w:pPr>
            <w:r>
              <w:rPr>
                <w:b/>
              </w:rPr>
              <w:t>Источник финансирования</w:t>
            </w:r>
          </w:p>
        </w:tc>
      </w:tr>
      <w:tr w:rsidR="0076095E" w:rsidTr="0076095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</w:pPr>
            <w:r>
              <w:t>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r>
              <w:t>г. Малмыж, ул. К. Маркса, 16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5E" w:rsidRDefault="0076095E">
            <w:pPr>
              <w:jc w:val="center"/>
            </w:pPr>
          </w:p>
          <w:p w:rsidR="0076095E" w:rsidRDefault="0076095E">
            <w:pPr>
              <w:jc w:val="center"/>
            </w:pPr>
            <w:r>
              <w:t>242,2</w:t>
            </w:r>
          </w:p>
          <w:p w:rsidR="0076095E" w:rsidRDefault="0076095E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5E" w:rsidRDefault="0076095E">
            <w:r>
              <w:t>1) Подготовка проектной документации</w:t>
            </w:r>
          </w:p>
          <w:p w:rsidR="0076095E" w:rsidRDefault="0076095E">
            <w:r>
              <w:t xml:space="preserve">2) Изготовление технического паспорта </w:t>
            </w:r>
          </w:p>
          <w:p w:rsidR="0076095E" w:rsidRDefault="0076095E">
            <w:r>
              <w:t>3) Капитальный ремонт системы электроснабжения</w:t>
            </w:r>
          </w:p>
          <w:p w:rsidR="0076095E" w:rsidRDefault="0076095E">
            <w:r>
              <w:t>4) Капитальный ремонт фасада</w:t>
            </w:r>
          </w:p>
          <w:p w:rsidR="0076095E" w:rsidRDefault="0076095E">
            <w:r>
              <w:t>5) Капитальный ремонт фундамента</w:t>
            </w:r>
          </w:p>
          <w:p w:rsidR="0076095E" w:rsidRDefault="0076095E">
            <w:r>
              <w:t>6) Строительный контроль</w:t>
            </w:r>
          </w:p>
          <w:p w:rsidR="0076095E" w:rsidRDefault="0076095E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1 025 959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r>
              <w:t>Средства собственников помещений в МКД</w:t>
            </w:r>
          </w:p>
        </w:tc>
      </w:tr>
      <w:tr w:rsidR="0076095E" w:rsidTr="0076095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</w:pPr>
            <w:r>
              <w:t>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rPr>
                <w:color w:val="000000"/>
              </w:rPr>
            </w:pPr>
            <w:r>
              <w:t>г. Малмыж</w:t>
            </w:r>
            <w:r>
              <w:rPr>
                <w:color w:val="000000"/>
              </w:rPr>
              <w:t>, ул. Комсомольская, 12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</w:pPr>
            <w:r>
              <w:t>338,3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5E" w:rsidRDefault="0076095E">
            <w:r>
              <w:t>1) Подготовка проектной документации</w:t>
            </w:r>
          </w:p>
          <w:p w:rsidR="0076095E" w:rsidRDefault="0076095E">
            <w:r>
              <w:t xml:space="preserve">2) Изготовление технического паспорта </w:t>
            </w:r>
          </w:p>
          <w:p w:rsidR="0076095E" w:rsidRDefault="0076095E">
            <w:r>
              <w:t>3) Капитальный ремонт крыши</w:t>
            </w:r>
          </w:p>
          <w:p w:rsidR="0076095E" w:rsidRDefault="0076095E">
            <w:r>
              <w:t>4) Строительный контроль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621 574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r>
              <w:t>Средства собственников помещений в МКД</w:t>
            </w:r>
          </w:p>
        </w:tc>
      </w:tr>
      <w:tr w:rsidR="0076095E" w:rsidTr="0076095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</w:pPr>
            <w:r>
              <w:t>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rPr>
                <w:color w:val="000000"/>
              </w:rPr>
            </w:pPr>
            <w:r>
              <w:t>г. Малмыж</w:t>
            </w:r>
            <w:r>
              <w:rPr>
                <w:color w:val="000000"/>
              </w:rPr>
              <w:t>, ул. Ленина , 24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</w:pPr>
            <w:r>
              <w:t>413,5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5E" w:rsidRDefault="0076095E">
            <w:r>
              <w:t>1) Подготовка проектной документации</w:t>
            </w:r>
          </w:p>
          <w:p w:rsidR="0076095E" w:rsidRDefault="0076095E">
            <w:r>
              <w:t xml:space="preserve">2) Изготовление технического паспорта </w:t>
            </w:r>
          </w:p>
          <w:p w:rsidR="0076095E" w:rsidRDefault="0076095E">
            <w:r>
              <w:t>3) Капитальный ремонт фасада</w:t>
            </w:r>
          </w:p>
          <w:p w:rsidR="0076095E" w:rsidRDefault="0076095E">
            <w:r>
              <w:t>4) Строительный контроль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886 958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95E" w:rsidRDefault="0076095E">
            <w:r>
              <w:t>Средства собственников помещений в МКД</w:t>
            </w:r>
          </w:p>
        </w:tc>
      </w:tr>
    </w:tbl>
    <w:p w:rsidR="0076095E" w:rsidRDefault="0076095E" w:rsidP="0076095E">
      <w:pPr>
        <w:jc w:val="right"/>
        <w:rPr>
          <w:sz w:val="28"/>
          <w:szCs w:val="28"/>
        </w:rPr>
      </w:pPr>
    </w:p>
    <w:p w:rsidR="002C1D65" w:rsidRDefault="002C1D65"/>
    <w:sectPr w:rsidR="002C1D65" w:rsidSect="00760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095E"/>
    <w:rsid w:val="002C1D65"/>
    <w:rsid w:val="00760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095E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09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1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7EA24-644E-4CDE-B37D-9717D52F5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2337</Characters>
  <Application>Microsoft Office Word</Application>
  <DocSecurity>0</DocSecurity>
  <Lines>19</Lines>
  <Paragraphs>5</Paragraphs>
  <ScaleCrop>false</ScaleCrop>
  <Company>Ya Blondinko Edition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2018-12-07T08:43:00Z</dcterms:created>
  <dcterms:modified xsi:type="dcterms:W3CDTF">2018-12-07T08:47:00Z</dcterms:modified>
</cp:coreProperties>
</file>