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8B7" w:rsidRDefault="00A368B7" w:rsidP="00A368B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</w:t>
      </w:r>
    </w:p>
    <w:p w:rsidR="00A368B7" w:rsidRDefault="00A368B7" w:rsidP="00A368B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МАЛМЫЖСКОГО ГОРОДСКОГО ПОСЕЛЕНИЯ</w:t>
      </w:r>
    </w:p>
    <w:p w:rsidR="00A368B7" w:rsidRDefault="00A368B7" w:rsidP="00A368B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КИРОВСКОЙ  ОБЛАСТИ</w:t>
      </w:r>
    </w:p>
    <w:p w:rsidR="00A368B7" w:rsidRDefault="00A368B7" w:rsidP="00A368B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368B7" w:rsidRDefault="00A368B7" w:rsidP="00A368B7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A368B7" w:rsidRDefault="00A368B7" w:rsidP="00A368B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368B7" w:rsidRDefault="00F53ECF" w:rsidP="00A368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20.11</w:t>
      </w:r>
      <w:r w:rsidR="00631A97">
        <w:rPr>
          <w:rFonts w:ascii="Times New Roman" w:hAnsi="Times New Roman" w:cs="Times New Roman"/>
          <w:sz w:val="28"/>
          <w:szCs w:val="28"/>
        </w:rPr>
        <w:t>.2015</w:t>
      </w:r>
      <w:r w:rsidR="00A368B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A368B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№ 397</w:t>
      </w:r>
    </w:p>
    <w:p w:rsidR="00A368B7" w:rsidRDefault="00A368B7" w:rsidP="00A368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Малмыж</w:t>
      </w:r>
    </w:p>
    <w:p w:rsidR="00CF39BF" w:rsidRDefault="00CF39BF" w:rsidP="00CF39BF">
      <w:pPr>
        <w:jc w:val="center"/>
        <w:rPr>
          <w:b/>
          <w:kern w:val="16"/>
          <w:sz w:val="28"/>
          <w:szCs w:val="28"/>
        </w:rPr>
      </w:pPr>
    </w:p>
    <w:p w:rsidR="00CE46F8" w:rsidRDefault="00CF39BF" w:rsidP="00CF39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9BF">
        <w:rPr>
          <w:rFonts w:ascii="Times New Roman" w:hAnsi="Times New Roman" w:cs="Times New Roman"/>
          <w:b/>
          <w:kern w:val="16"/>
          <w:sz w:val="28"/>
          <w:szCs w:val="28"/>
        </w:rPr>
        <w:t xml:space="preserve">О внесении изменений в </w:t>
      </w:r>
      <w:r w:rsidR="00CE46F8" w:rsidRPr="00CE46F8">
        <w:rPr>
          <w:rFonts w:ascii="Times New Roman" w:hAnsi="Times New Roman" w:cs="Times New Roman"/>
          <w:b/>
          <w:sz w:val="28"/>
          <w:szCs w:val="28"/>
        </w:rPr>
        <w:t>постановление администрации</w:t>
      </w:r>
    </w:p>
    <w:p w:rsidR="00CF39BF" w:rsidRPr="00CE46F8" w:rsidRDefault="00CE46F8" w:rsidP="00CF39BF">
      <w:pPr>
        <w:jc w:val="center"/>
        <w:rPr>
          <w:rFonts w:ascii="Times New Roman" w:hAnsi="Times New Roman" w:cs="Times New Roman"/>
          <w:b/>
          <w:kern w:val="16"/>
          <w:sz w:val="28"/>
          <w:szCs w:val="28"/>
        </w:rPr>
      </w:pPr>
      <w:r w:rsidRPr="00CE46F8">
        <w:rPr>
          <w:rFonts w:ascii="Times New Roman" w:hAnsi="Times New Roman" w:cs="Times New Roman"/>
          <w:b/>
          <w:sz w:val="28"/>
          <w:szCs w:val="28"/>
        </w:rPr>
        <w:t xml:space="preserve"> Малмыжского городского поселения от 04.10.2012 № 191</w:t>
      </w:r>
    </w:p>
    <w:p w:rsidR="00CF39BF" w:rsidRPr="00CF39BF" w:rsidRDefault="00CF39BF" w:rsidP="00CF39BF">
      <w:pPr>
        <w:rPr>
          <w:rFonts w:ascii="Times New Roman" w:hAnsi="Times New Roman" w:cs="Times New Roman"/>
          <w:sz w:val="22"/>
          <w:szCs w:val="22"/>
        </w:rPr>
      </w:pPr>
    </w:p>
    <w:p w:rsidR="00CF39BF" w:rsidRPr="00CF39BF" w:rsidRDefault="00CF39BF" w:rsidP="00CF39BF">
      <w:pPr>
        <w:jc w:val="both"/>
        <w:rPr>
          <w:rFonts w:ascii="Times New Roman" w:hAnsi="Times New Roman" w:cs="Times New Roman"/>
          <w:sz w:val="28"/>
          <w:szCs w:val="28"/>
        </w:rPr>
      </w:pPr>
      <w:r w:rsidRPr="00CF39BF">
        <w:rPr>
          <w:rFonts w:ascii="Times New Roman" w:hAnsi="Times New Roman" w:cs="Times New Roman"/>
          <w:szCs w:val="28"/>
        </w:rPr>
        <w:t xml:space="preserve">         </w:t>
      </w:r>
      <w:r w:rsidRPr="00CF39BF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Уставом муниципального образования Малмыжское городское поселение Малмыжского района Кировской области, утвержденным решением Малмыжской городской Думы от 07.12.2005 № 24,</w:t>
      </w:r>
      <w:r w:rsidR="00B408D0">
        <w:rPr>
          <w:rFonts w:ascii="Times New Roman" w:hAnsi="Times New Roman" w:cs="Times New Roman"/>
          <w:sz w:val="28"/>
          <w:szCs w:val="28"/>
        </w:rPr>
        <w:t xml:space="preserve"> </w:t>
      </w:r>
      <w:r w:rsidR="00804B0B">
        <w:rPr>
          <w:rFonts w:ascii="Times New Roman" w:hAnsi="Times New Roman" w:cs="Times New Roman"/>
          <w:sz w:val="28"/>
          <w:szCs w:val="28"/>
        </w:rPr>
        <w:t>«Правилами присвоения, изменения и аннулирования адресов», утвержденных постановлением администрации городского поселения от 26.12.2014 № 153</w:t>
      </w:r>
      <w:r w:rsidR="00EE31D3">
        <w:rPr>
          <w:rFonts w:ascii="Times New Roman" w:hAnsi="Times New Roman" w:cs="Times New Roman"/>
          <w:sz w:val="28"/>
          <w:szCs w:val="28"/>
        </w:rPr>
        <w:t>( далее Правила)</w:t>
      </w:r>
      <w:r w:rsidR="00804B0B">
        <w:rPr>
          <w:rFonts w:ascii="Times New Roman" w:hAnsi="Times New Roman" w:cs="Times New Roman"/>
          <w:sz w:val="28"/>
          <w:szCs w:val="28"/>
        </w:rPr>
        <w:t xml:space="preserve">, </w:t>
      </w:r>
      <w:r w:rsidR="006656DB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6656DB" w:rsidRPr="009C1127">
        <w:rPr>
          <w:rFonts w:ascii="Times New Roman" w:hAnsi="Times New Roman" w:cs="Times New Roman"/>
          <w:sz w:val="28"/>
          <w:szCs w:val="28"/>
        </w:rPr>
        <w:t>Правительства Российской Федерации от 30.04.2014 № 403 «Об исчерпывающем перечне процедур в сфере жилищного строительства»</w:t>
      </w:r>
      <w:r w:rsidR="009C1127">
        <w:rPr>
          <w:sz w:val="28"/>
          <w:szCs w:val="28"/>
        </w:rPr>
        <w:t xml:space="preserve">,    </w:t>
      </w:r>
      <w:r w:rsidR="00804B0B" w:rsidRPr="00CF39BF">
        <w:rPr>
          <w:rFonts w:ascii="Times New Roman" w:hAnsi="Times New Roman" w:cs="Times New Roman"/>
          <w:sz w:val="28"/>
          <w:szCs w:val="28"/>
        </w:rPr>
        <w:t xml:space="preserve"> </w:t>
      </w:r>
      <w:r w:rsidRPr="00CF39BF">
        <w:rPr>
          <w:rFonts w:ascii="Times New Roman" w:hAnsi="Times New Roman" w:cs="Times New Roman"/>
          <w:sz w:val="28"/>
          <w:szCs w:val="28"/>
        </w:rPr>
        <w:t xml:space="preserve">администрация Малмыжского городского поселения Кировской области  ПОСТАНОВЛЯЕТ: </w:t>
      </w:r>
    </w:p>
    <w:p w:rsidR="00672BD9" w:rsidRDefault="00672BD9" w:rsidP="004E3CAE">
      <w:pPr>
        <w:pStyle w:val="afffb"/>
        <w:spacing w:before="0" w:beforeAutospacing="0" w:after="0" w:afterAutospacing="0"/>
        <w:ind w:left="600"/>
        <w:jc w:val="both"/>
        <w:rPr>
          <w:rFonts w:ascii="Times New Roman" w:hAnsi="Times New Roman"/>
          <w:sz w:val="28"/>
          <w:szCs w:val="28"/>
        </w:rPr>
      </w:pPr>
    </w:p>
    <w:p w:rsidR="00CF39BF" w:rsidRPr="00B408D0" w:rsidRDefault="009C1127" w:rsidP="009C1127">
      <w:pPr>
        <w:pStyle w:val="afffb"/>
        <w:spacing w:before="0" w:beforeAutospacing="0" w:after="0" w:afterAutospacing="0"/>
        <w:jc w:val="both"/>
        <w:rPr>
          <w:rFonts w:ascii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E3CAE">
        <w:rPr>
          <w:rFonts w:ascii="Times New Roman" w:hAnsi="Times New Roman"/>
          <w:sz w:val="28"/>
          <w:szCs w:val="28"/>
        </w:rPr>
        <w:t>1.</w:t>
      </w:r>
      <w:r w:rsidR="00CF39BF" w:rsidRPr="00B408D0">
        <w:rPr>
          <w:rFonts w:ascii="Times New Roman" w:hAnsi="Times New Roman"/>
          <w:sz w:val="28"/>
          <w:szCs w:val="28"/>
        </w:rPr>
        <w:t xml:space="preserve">Внести в </w:t>
      </w:r>
      <w:r w:rsidR="00CE46F8" w:rsidRPr="00B408D0">
        <w:rPr>
          <w:rFonts w:ascii="Times New Roman" w:hAnsi="Times New Roman"/>
          <w:sz w:val="28"/>
          <w:szCs w:val="28"/>
        </w:rPr>
        <w:t xml:space="preserve">постановление администрации Малмыжского городского поселения от 04.10.2012 № 191 </w:t>
      </w:r>
      <w:r w:rsidR="00CF39BF" w:rsidRPr="00B408D0">
        <w:rPr>
          <w:rFonts w:ascii="Times New Roman" w:hAnsi="Times New Roman"/>
          <w:sz w:val="28"/>
          <w:szCs w:val="28"/>
        </w:rPr>
        <w:t>«Об Административном регламенте предоставления муниципальной услуги</w:t>
      </w:r>
      <w:r w:rsidR="00DA29B8">
        <w:rPr>
          <w:rFonts w:ascii="Times New Roman" w:hAnsi="Times New Roman"/>
          <w:sz w:val="28"/>
          <w:szCs w:val="28"/>
        </w:rPr>
        <w:t xml:space="preserve">  </w:t>
      </w:r>
      <w:r w:rsidR="00DA29B8">
        <w:rPr>
          <w:rFonts w:ascii="Times New Roman" w:hAnsi="Times New Roman"/>
          <w:sz w:val="28"/>
          <w:szCs w:val="28"/>
          <w:lang w:eastAsia="ar-SA"/>
        </w:rPr>
        <w:t>«</w:t>
      </w:r>
      <w:r w:rsidR="00DA29B8">
        <w:rPr>
          <w:rFonts w:ascii="Times New Roman" w:hAnsi="Times New Roman"/>
          <w:sz w:val="28"/>
          <w:szCs w:val="28"/>
        </w:rPr>
        <w:t>Присвоение, изменение и аннулирование  адреса объекту адресации, расположенному на территории муниципального образования Малмыжское городское поселение Малмыжского района Кировской области</w:t>
      </w:r>
      <w:r w:rsidR="00DA29B8">
        <w:rPr>
          <w:rFonts w:ascii="Times New Roman" w:hAnsi="Times New Roman"/>
          <w:sz w:val="28"/>
          <w:szCs w:val="28"/>
          <w:lang w:eastAsia="ar-SA"/>
        </w:rPr>
        <w:t>»</w:t>
      </w:r>
      <w:r w:rsidR="00CF39BF" w:rsidRPr="00B408D0">
        <w:rPr>
          <w:rFonts w:ascii="Times New Roman" w:hAnsi="Times New Roman"/>
          <w:kern w:val="16"/>
          <w:sz w:val="28"/>
          <w:szCs w:val="28"/>
        </w:rPr>
        <w:t xml:space="preserve"> (</w:t>
      </w:r>
      <w:r w:rsidR="00CF39BF" w:rsidRPr="00B408D0">
        <w:rPr>
          <w:rFonts w:ascii="Times New Roman" w:hAnsi="Times New Roman"/>
          <w:b/>
          <w:kern w:val="16"/>
          <w:sz w:val="28"/>
          <w:szCs w:val="28"/>
        </w:rPr>
        <w:t xml:space="preserve"> </w:t>
      </w:r>
      <w:r>
        <w:rPr>
          <w:rFonts w:ascii="Times New Roman" w:hAnsi="Times New Roman"/>
          <w:kern w:val="16"/>
          <w:sz w:val="28"/>
          <w:szCs w:val="28"/>
        </w:rPr>
        <w:t>далее Постановление</w:t>
      </w:r>
      <w:r w:rsidR="00CF39BF" w:rsidRPr="00B408D0">
        <w:rPr>
          <w:rFonts w:ascii="Times New Roman" w:hAnsi="Times New Roman"/>
          <w:kern w:val="16"/>
          <w:sz w:val="28"/>
          <w:szCs w:val="28"/>
        </w:rPr>
        <w:t>)</w:t>
      </w:r>
      <w:r w:rsidR="00CE46F8" w:rsidRPr="00B408D0">
        <w:rPr>
          <w:rFonts w:ascii="Times New Roman" w:hAnsi="Times New Roman"/>
          <w:kern w:val="16"/>
          <w:sz w:val="28"/>
          <w:szCs w:val="28"/>
        </w:rPr>
        <w:t xml:space="preserve"> </w:t>
      </w:r>
      <w:r w:rsidR="00CF39BF" w:rsidRPr="00B408D0">
        <w:rPr>
          <w:rFonts w:ascii="Times New Roman" w:hAnsi="Times New Roman"/>
          <w:sz w:val="28"/>
          <w:szCs w:val="28"/>
        </w:rPr>
        <w:t>следующие изменения:</w:t>
      </w:r>
    </w:p>
    <w:p w:rsidR="00B408D0" w:rsidRDefault="009C1127" w:rsidP="009C1127">
      <w:pPr>
        <w:pStyle w:val="afffb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       1.1 </w:t>
      </w:r>
      <w:r w:rsidR="00DA29B8">
        <w:rPr>
          <w:rFonts w:ascii="Times New Roman" w:hAnsi="Times New Roman"/>
          <w:sz w:val="28"/>
          <w:szCs w:val="28"/>
        </w:rPr>
        <w:t>Наименование П</w:t>
      </w:r>
      <w:r w:rsidR="00B408D0">
        <w:rPr>
          <w:rFonts w:ascii="Times New Roman" w:hAnsi="Times New Roman"/>
          <w:sz w:val="28"/>
          <w:szCs w:val="28"/>
        </w:rPr>
        <w:t>остановления изложить в</w:t>
      </w:r>
      <w:r w:rsidR="00DA29B8">
        <w:rPr>
          <w:rFonts w:ascii="Times New Roman" w:hAnsi="Times New Roman"/>
          <w:sz w:val="28"/>
          <w:szCs w:val="28"/>
        </w:rPr>
        <w:t xml:space="preserve"> новой редакции  следующего содержания</w:t>
      </w:r>
      <w:r w:rsidR="00B408D0">
        <w:rPr>
          <w:rFonts w:ascii="Times New Roman" w:hAnsi="Times New Roman"/>
          <w:sz w:val="28"/>
          <w:szCs w:val="28"/>
        </w:rPr>
        <w:t xml:space="preserve">: </w:t>
      </w:r>
      <w:r w:rsidR="00B408D0" w:rsidRPr="0043118E">
        <w:rPr>
          <w:rFonts w:ascii="Times New Roman" w:hAnsi="Times New Roman"/>
          <w:sz w:val="28"/>
          <w:szCs w:val="28"/>
          <w:lang w:eastAsia="ar-SA"/>
        </w:rPr>
        <w:t>«</w:t>
      </w:r>
      <w:r>
        <w:rPr>
          <w:rFonts w:ascii="Times New Roman" w:hAnsi="Times New Roman"/>
          <w:sz w:val="28"/>
          <w:szCs w:val="28"/>
          <w:lang w:eastAsia="ar-SA"/>
        </w:rPr>
        <w:t xml:space="preserve"> Об административном регламенте предоставления муниципальной услуги </w:t>
      </w:r>
      <w:r w:rsidR="00DA29B8">
        <w:rPr>
          <w:rFonts w:ascii="Times New Roman" w:hAnsi="Times New Roman"/>
          <w:sz w:val="28"/>
          <w:szCs w:val="28"/>
          <w:lang w:eastAsia="ar-SA"/>
        </w:rPr>
        <w:t>«</w:t>
      </w:r>
      <w:r w:rsidR="00DA29B8" w:rsidRPr="0043118E">
        <w:rPr>
          <w:rFonts w:ascii="Times New Roman" w:hAnsi="Times New Roman"/>
          <w:sz w:val="28"/>
          <w:szCs w:val="28"/>
        </w:rPr>
        <w:t>Присвоение</w:t>
      </w:r>
      <w:r w:rsidR="00DA29B8">
        <w:rPr>
          <w:rFonts w:ascii="Times New Roman" w:hAnsi="Times New Roman"/>
          <w:sz w:val="28"/>
          <w:szCs w:val="28"/>
        </w:rPr>
        <w:t xml:space="preserve">  адреса объекту капитального строительства</w:t>
      </w:r>
      <w:r w:rsidR="00DA29B8" w:rsidRPr="0043118E">
        <w:rPr>
          <w:rFonts w:ascii="Times New Roman" w:hAnsi="Times New Roman"/>
          <w:sz w:val="28"/>
          <w:szCs w:val="28"/>
        </w:rPr>
        <w:t xml:space="preserve"> на территории муниципального образования Малмыжское городское поселение Малмыжского района Кировской области</w:t>
      </w:r>
      <w:r w:rsidR="00DA29B8" w:rsidRPr="0043118E">
        <w:rPr>
          <w:rFonts w:ascii="Times New Roman" w:hAnsi="Times New Roman"/>
          <w:sz w:val="28"/>
          <w:szCs w:val="28"/>
          <w:lang w:eastAsia="ar-SA"/>
        </w:rPr>
        <w:t>».</w:t>
      </w:r>
    </w:p>
    <w:p w:rsidR="00B408D0" w:rsidRDefault="009C1127" w:rsidP="009C1127">
      <w:pPr>
        <w:pStyle w:val="afffb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         1.2 </w:t>
      </w:r>
      <w:r w:rsidR="00DA29B8">
        <w:rPr>
          <w:rFonts w:ascii="Times New Roman" w:hAnsi="Times New Roman"/>
          <w:sz w:val="28"/>
          <w:szCs w:val="28"/>
        </w:rPr>
        <w:t>Наимено</w:t>
      </w:r>
      <w:r w:rsidR="00CE46F8" w:rsidRPr="00B408D0">
        <w:rPr>
          <w:rFonts w:ascii="Times New Roman" w:hAnsi="Times New Roman"/>
          <w:sz w:val="28"/>
          <w:szCs w:val="28"/>
        </w:rPr>
        <w:t>вание</w:t>
      </w:r>
      <w:r w:rsidR="00A368B7" w:rsidRPr="00B408D0">
        <w:rPr>
          <w:rFonts w:ascii="Times New Roman" w:hAnsi="Times New Roman"/>
          <w:sz w:val="28"/>
          <w:szCs w:val="28"/>
        </w:rPr>
        <w:t xml:space="preserve"> </w:t>
      </w:r>
      <w:r w:rsidR="00DA29B8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="00DA29B8">
        <w:rPr>
          <w:rFonts w:ascii="Times New Roman" w:hAnsi="Times New Roman"/>
          <w:sz w:val="28"/>
          <w:szCs w:val="28"/>
          <w:lang w:eastAsia="ar-SA"/>
        </w:rPr>
        <w:t>«</w:t>
      </w:r>
      <w:r w:rsidR="00DA29B8">
        <w:rPr>
          <w:rFonts w:ascii="Times New Roman" w:hAnsi="Times New Roman"/>
          <w:sz w:val="28"/>
          <w:szCs w:val="28"/>
        </w:rPr>
        <w:t>Присвоение, изменение и аннулирование  адреса объекту адресации, расположенному на территории муниципального образования Малмыжское городское поселение Малмыжского района Кировской области</w:t>
      </w:r>
      <w:r w:rsidR="006656DB">
        <w:rPr>
          <w:rFonts w:ascii="Times New Roman" w:hAnsi="Times New Roman"/>
          <w:sz w:val="28"/>
          <w:szCs w:val="28"/>
        </w:rPr>
        <w:t xml:space="preserve">» </w:t>
      </w:r>
      <w:r w:rsidR="00DA29B8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672BD9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="00CE46F8" w:rsidRPr="00B408D0">
        <w:rPr>
          <w:rFonts w:ascii="Times New Roman" w:hAnsi="Times New Roman"/>
          <w:sz w:val="28"/>
          <w:szCs w:val="28"/>
        </w:rPr>
        <w:t>следующего содержания</w:t>
      </w:r>
      <w:r w:rsidR="00B408D0">
        <w:rPr>
          <w:rFonts w:ascii="Times New Roman" w:hAnsi="Times New Roman"/>
          <w:sz w:val="28"/>
          <w:szCs w:val="28"/>
        </w:rPr>
        <w:t>:</w:t>
      </w:r>
    </w:p>
    <w:p w:rsidR="00B408D0" w:rsidRDefault="00DA29B8" w:rsidP="009C1127">
      <w:pPr>
        <w:pStyle w:val="afffb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A368B7" w:rsidRPr="00B408D0">
        <w:rPr>
          <w:rFonts w:ascii="Times New Roman" w:hAnsi="Times New Roman"/>
          <w:sz w:val="28"/>
          <w:szCs w:val="28"/>
        </w:rPr>
        <w:t xml:space="preserve"> </w:t>
      </w:r>
      <w:r w:rsidR="00B408D0" w:rsidRPr="0043118E">
        <w:rPr>
          <w:rFonts w:ascii="Times New Roman" w:hAnsi="Times New Roman"/>
          <w:sz w:val="28"/>
          <w:szCs w:val="28"/>
          <w:lang w:eastAsia="ar-SA"/>
        </w:rPr>
        <w:t>«</w:t>
      </w:r>
      <w:r w:rsidR="00B408D0" w:rsidRPr="0043118E">
        <w:rPr>
          <w:rFonts w:ascii="Times New Roman" w:hAnsi="Times New Roman"/>
          <w:sz w:val="28"/>
          <w:szCs w:val="28"/>
        </w:rPr>
        <w:t>Присвоение</w:t>
      </w:r>
      <w:r w:rsidR="00B408D0">
        <w:rPr>
          <w:rFonts w:ascii="Times New Roman" w:hAnsi="Times New Roman"/>
          <w:sz w:val="28"/>
          <w:szCs w:val="28"/>
        </w:rPr>
        <w:t xml:space="preserve"> </w:t>
      </w:r>
      <w:r w:rsidR="00AA5A8F">
        <w:rPr>
          <w:rFonts w:ascii="Times New Roman" w:hAnsi="Times New Roman"/>
          <w:sz w:val="28"/>
          <w:szCs w:val="28"/>
        </w:rPr>
        <w:t xml:space="preserve"> адреса объекту</w:t>
      </w:r>
      <w:r w:rsidR="009C1127">
        <w:rPr>
          <w:rFonts w:ascii="Times New Roman" w:hAnsi="Times New Roman"/>
          <w:sz w:val="28"/>
          <w:szCs w:val="28"/>
        </w:rPr>
        <w:t xml:space="preserve"> капитального строительства</w:t>
      </w:r>
      <w:r w:rsidR="00B408D0" w:rsidRPr="0043118E">
        <w:rPr>
          <w:rFonts w:ascii="Times New Roman" w:hAnsi="Times New Roman"/>
          <w:sz w:val="28"/>
          <w:szCs w:val="28"/>
        </w:rPr>
        <w:t xml:space="preserve"> на территории муниципального образования Малмыжское городское поселение Малмыжского района Кировской области</w:t>
      </w:r>
      <w:r w:rsidR="00B408D0" w:rsidRPr="0043118E">
        <w:rPr>
          <w:rFonts w:ascii="Times New Roman" w:hAnsi="Times New Roman"/>
          <w:sz w:val="28"/>
          <w:szCs w:val="28"/>
          <w:lang w:eastAsia="ar-SA"/>
        </w:rPr>
        <w:t>».</w:t>
      </w:r>
    </w:p>
    <w:p w:rsidR="00A368B7" w:rsidRPr="00B408D0" w:rsidRDefault="009C1127" w:rsidP="009C1127">
      <w:pPr>
        <w:pStyle w:val="afffb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  1.3 В т</w:t>
      </w:r>
      <w:r w:rsidR="00CE46F8" w:rsidRPr="00B408D0">
        <w:rPr>
          <w:rFonts w:ascii="Times New Roman" w:hAnsi="Times New Roman"/>
          <w:sz w:val="28"/>
          <w:szCs w:val="28"/>
          <w:lang w:eastAsia="ar-SA"/>
        </w:rPr>
        <w:t>екст</w:t>
      </w:r>
      <w:r>
        <w:rPr>
          <w:rFonts w:ascii="Times New Roman" w:hAnsi="Times New Roman"/>
          <w:sz w:val="28"/>
          <w:szCs w:val="28"/>
          <w:lang w:eastAsia="ar-SA"/>
        </w:rPr>
        <w:t xml:space="preserve">е </w:t>
      </w:r>
      <w:r w:rsidR="00CE46F8" w:rsidRPr="00B408D0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368B7" w:rsidRPr="00B408D0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CE46F8" w:rsidRPr="00B408D0">
        <w:rPr>
          <w:rFonts w:ascii="Times New Roman" w:hAnsi="Times New Roman"/>
          <w:sz w:val="28"/>
          <w:szCs w:val="28"/>
          <w:lang w:eastAsia="ar-SA"/>
        </w:rPr>
        <w:t xml:space="preserve">регламента </w:t>
      </w:r>
      <w:r>
        <w:rPr>
          <w:rFonts w:ascii="Times New Roman" w:hAnsi="Times New Roman"/>
          <w:sz w:val="28"/>
          <w:szCs w:val="28"/>
          <w:lang w:eastAsia="ar-SA"/>
        </w:rPr>
        <w:t xml:space="preserve"> наименование муниципальной услуги изменить в соответствии с п.1.2 настоящего Постановления</w:t>
      </w:r>
      <w:r w:rsidR="00CE46F8" w:rsidRPr="00B408D0">
        <w:rPr>
          <w:rFonts w:ascii="Times New Roman" w:hAnsi="Times New Roman"/>
          <w:sz w:val="28"/>
          <w:szCs w:val="28"/>
          <w:lang w:eastAsia="ar-SA"/>
        </w:rPr>
        <w:t>.</w:t>
      </w:r>
    </w:p>
    <w:p w:rsidR="006656DB" w:rsidRDefault="006656DB" w:rsidP="003E7DF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656DB" w:rsidRDefault="006656DB" w:rsidP="003E7DF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E7DFB" w:rsidRDefault="003E7DFB" w:rsidP="003E7DFB">
      <w:pPr>
        <w:ind w:firstLine="720"/>
        <w:jc w:val="both"/>
        <w:rPr>
          <w:sz w:val="28"/>
          <w:szCs w:val="28"/>
        </w:rPr>
      </w:pPr>
      <w:r w:rsidRPr="003E7DFB">
        <w:rPr>
          <w:rFonts w:ascii="Times New Roman" w:hAnsi="Times New Roman" w:cs="Times New Roman"/>
          <w:sz w:val="28"/>
          <w:szCs w:val="28"/>
        </w:rPr>
        <w:lastRenderedPageBreak/>
        <w:t xml:space="preserve">2. 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и на сайте администрации Малмыжского района </w:t>
      </w:r>
      <w:r w:rsidRPr="003E7DFB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3E7DFB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3E7DFB">
        <w:rPr>
          <w:rFonts w:ascii="Times New Roman" w:hAnsi="Times New Roman" w:cs="Times New Roman"/>
          <w:sz w:val="28"/>
          <w:szCs w:val="28"/>
          <w:lang w:val="en-US"/>
        </w:rPr>
        <w:t>malmyzh</w:t>
      </w:r>
      <w:proofErr w:type="spellEnd"/>
      <w:r w:rsidRPr="003E7DFB">
        <w:rPr>
          <w:rFonts w:ascii="Times New Roman" w:hAnsi="Times New Roman" w:cs="Times New Roman"/>
          <w:sz w:val="28"/>
          <w:szCs w:val="28"/>
        </w:rPr>
        <w:t xml:space="preserve"> 43. </w:t>
      </w:r>
      <w:proofErr w:type="spellStart"/>
      <w:r w:rsidRPr="003E7DF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3E7DFB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3E7DFB">
        <w:rPr>
          <w:rFonts w:ascii="Times New Roman" w:hAnsi="Times New Roman" w:cs="Times New Roman"/>
          <w:sz w:val="28"/>
          <w:szCs w:val="28"/>
          <w:lang w:val="en-US"/>
        </w:rPr>
        <w:t>poselenij</w:t>
      </w:r>
      <w:proofErr w:type="spellEnd"/>
      <w:r w:rsidRPr="003E7DFB">
        <w:rPr>
          <w:rFonts w:ascii="Times New Roman" w:hAnsi="Times New Roman" w:cs="Times New Roman"/>
          <w:sz w:val="28"/>
          <w:szCs w:val="28"/>
        </w:rPr>
        <w:t xml:space="preserve">а/ </w:t>
      </w:r>
      <w:proofErr w:type="spellStart"/>
      <w:r w:rsidRPr="003E7DFB">
        <w:rPr>
          <w:rFonts w:ascii="Times New Roman" w:hAnsi="Times New Roman" w:cs="Times New Roman"/>
          <w:sz w:val="28"/>
          <w:szCs w:val="28"/>
          <w:lang w:val="en-US"/>
        </w:rPr>
        <w:t>malmyzhskoe</w:t>
      </w:r>
      <w:proofErr w:type="spellEnd"/>
      <w:r w:rsidRPr="003E7DF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3E7DFB">
        <w:rPr>
          <w:rFonts w:ascii="Times New Roman" w:hAnsi="Times New Roman" w:cs="Times New Roman"/>
          <w:sz w:val="28"/>
          <w:szCs w:val="28"/>
          <w:lang w:val="en-US"/>
        </w:rPr>
        <w:t>gorodskoe</w:t>
      </w:r>
      <w:proofErr w:type="spellEnd"/>
      <w:r w:rsidRPr="003E7DF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3E7DFB">
        <w:rPr>
          <w:rFonts w:ascii="Times New Roman" w:hAnsi="Times New Roman" w:cs="Times New Roman"/>
          <w:sz w:val="28"/>
          <w:szCs w:val="28"/>
          <w:lang w:val="en-US"/>
        </w:rPr>
        <w:t>poselenie</w:t>
      </w:r>
      <w:proofErr w:type="spellEnd"/>
      <w:r>
        <w:rPr>
          <w:sz w:val="28"/>
          <w:szCs w:val="28"/>
        </w:rPr>
        <w:t>.</w:t>
      </w:r>
    </w:p>
    <w:p w:rsidR="00A368B7" w:rsidRDefault="003E7DFB" w:rsidP="00A368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368B7">
        <w:rPr>
          <w:rFonts w:ascii="Times New Roman" w:hAnsi="Times New Roman" w:cs="Times New Roman"/>
          <w:sz w:val="28"/>
          <w:szCs w:val="28"/>
        </w:rPr>
        <w:t>3. Постановление вступает в силу после его официального опубликования.</w:t>
      </w:r>
    </w:p>
    <w:p w:rsidR="00A368B7" w:rsidRDefault="00A368B7" w:rsidP="00A368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72B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4. Контроль за выполнением постановления возложить на главу администрации Малмыжского городского поселения Малмыжского района Кировской области.</w:t>
      </w:r>
    </w:p>
    <w:p w:rsidR="00A368B7" w:rsidRDefault="00A368B7" w:rsidP="00A368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945DB" w:rsidRDefault="009945DB" w:rsidP="00A368B7">
      <w:pPr>
        <w:rPr>
          <w:rFonts w:ascii="Times New Roman" w:hAnsi="Times New Roman" w:cs="Times New Roman"/>
          <w:sz w:val="28"/>
          <w:szCs w:val="28"/>
        </w:rPr>
      </w:pPr>
    </w:p>
    <w:p w:rsidR="00A368B7" w:rsidRDefault="00B408D0" w:rsidP="00A368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A368B7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368B7" w:rsidRDefault="00A368B7" w:rsidP="00361D0C">
      <w:pPr>
        <w:tabs>
          <w:tab w:val="left" w:pos="76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D51432">
        <w:rPr>
          <w:rFonts w:ascii="Times New Roman" w:hAnsi="Times New Roman" w:cs="Times New Roman"/>
          <w:sz w:val="28"/>
          <w:szCs w:val="28"/>
        </w:rPr>
        <w:t xml:space="preserve">     </w:t>
      </w:r>
      <w:r w:rsidR="00B408D0">
        <w:rPr>
          <w:rFonts w:ascii="Times New Roman" w:hAnsi="Times New Roman" w:cs="Times New Roman"/>
          <w:sz w:val="28"/>
          <w:szCs w:val="28"/>
        </w:rPr>
        <w:t>Ф.Г.</w:t>
      </w:r>
      <w:r w:rsidR="003E7DFB">
        <w:rPr>
          <w:rFonts w:ascii="Times New Roman" w:hAnsi="Times New Roman" w:cs="Times New Roman"/>
          <w:sz w:val="28"/>
          <w:szCs w:val="28"/>
        </w:rPr>
        <w:t xml:space="preserve"> </w:t>
      </w:r>
      <w:r w:rsidR="00B408D0">
        <w:rPr>
          <w:rFonts w:ascii="Times New Roman" w:hAnsi="Times New Roman" w:cs="Times New Roman"/>
          <w:sz w:val="28"/>
          <w:szCs w:val="28"/>
        </w:rPr>
        <w:t>Ашрапова</w:t>
      </w:r>
    </w:p>
    <w:p w:rsidR="00A368B7" w:rsidRDefault="00A368B7" w:rsidP="00A368B7">
      <w:pPr>
        <w:rPr>
          <w:rFonts w:ascii="Times New Roman" w:hAnsi="Times New Roman" w:cs="Times New Roman"/>
          <w:sz w:val="28"/>
          <w:szCs w:val="28"/>
        </w:rPr>
      </w:pPr>
    </w:p>
    <w:p w:rsidR="00A368B7" w:rsidRDefault="00A368B7" w:rsidP="00A368B7">
      <w:pPr>
        <w:rPr>
          <w:rFonts w:ascii="Times New Roman" w:hAnsi="Times New Roman" w:cs="Times New Roman"/>
          <w:sz w:val="28"/>
          <w:szCs w:val="28"/>
        </w:rPr>
      </w:pPr>
    </w:p>
    <w:p w:rsidR="00B73792" w:rsidRPr="00236001" w:rsidRDefault="00B73792">
      <w:pPr>
        <w:ind w:firstLine="720"/>
        <w:jc w:val="both"/>
      </w:pPr>
    </w:p>
    <w:p w:rsidR="00B73792" w:rsidRPr="00236001" w:rsidRDefault="00B73792">
      <w:pPr>
        <w:ind w:firstLine="720"/>
        <w:jc w:val="both"/>
      </w:pPr>
    </w:p>
    <w:p w:rsidR="00B73792" w:rsidRPr="00236001" w:rsidRDefault="00B73792">
      <w:pPr>
        <w:ind w:firstLine="720"/>
        <w:jc w:val="both"/>
      </w:pPr>
    </w:p>
    <w:p w:rsidR="00B73792" w:rsidRPr="00236001" w:rsidRDefault="00B73792">
      <w:pPr>
        <w:ind w:firstLine="720"/>
        <w:jc w:val="both"/>
      </w:pPr>
    </w:p>
    <w:p w:rsidR="00B73792" w:rsidRPr="00236001" w:rsidRDefault="00B73792">
      <w:pPr>
        <w:ind w:firstLine="720"/>
        <w:jc w:val="both"/>
      </w:pPr>
    </w:p>
    <w:p w:rsidR="00B73792" w:rsidRPr="00236001" w:rsidRDefault="00B73792">
      <w:pPr>
        <w:ind w:firstLine="720"/>
        <w:jc w:val="both"/>
      </w:pPr>
    </w:p>
    <w:p w:rsidR="00B73792" w:rsidRPr="00236001" w:rsidRDefault="00B73792">
      <w:pPr>
        <w:ind w:firstLine="720"/>
        <w:jc w:val="both"/>
      </w:pPr>
    </w:p>
    <w:p w:rsidR="00B73792" w:rsidRPr="00236001" w:rsidRDefault="00B73792">
      <w:pPr>
        <w:ind w:firstLine="720"/>
        <w:jc w:val="both"/>
      </w:pPr>
    </w:p>
    <w:p w:rsidR="00B73792" w:rsidRPr="00236001" w:rsidRDefault="00B73792">
      <w:pPr>
        <w:ind w:firstLine="720"/>
        <w:jc w:val="both"/>
      </w:pPr>
    </w:p>
    <w:p w:rsidR="00B73792" w:rsidRPr="00236001" w:rsidRDefault="00B73792">
      <w:pPr>
        <w:ind w:firstLine="720"/>
        <w:jc w:val="both"/>
      </w:pPr>
    </w:p>
    <w:p w:rsidR="00B73792" w:rsidRPr="00236001" w:rsidRDefault="00B73792">
      <w:pPr>
        <w:ind w:firstLine="720"/>
        <w:jc w:val="both"/>
      </w:pPr>
    </w:p>
    <w:p w:rsidR="00B73792" w:rsidRPr="00236001" w:rsidRDefault="00B73792">
      <w:pPr>
        <w:ind w:firstLine="720"/>
        <w:jc w:val="both"/>
      </w:pPr>
    </w:p>
    <w:p w:rsidR="00B73792" w:rsidRPr="00236001" w:rsidRDefault="00B73792">
      <w:pPr>
        <w:ind w:firstLine="720"/>
        <w:jc w:val="both"/>
      </w:pPr>
    </w:p>
    <w:p w:rsidR="00B73792" w:rsidRPr="00236001" w:rsidRDefault="00B73792">
      <w:pPr>
        <w:ind w:firstLine="720"/>
        <w:jc w:val="both"/>
      </w:pPr>
    </w:p>
    <w:p w:rsidR="00B73792" w:rsidRPr="00236001" w:rsidRDefault="00B73792">
      <w:pPr>
        <w:ind w:firstLine="720"/>
        <w:jc w:val="both"/>
      </w:pPr>
    </w:p>
    <w:p w:rsidR="00B73792" w:rsidRPr="00236001" w:rsidRDefault="00B73792">
      <w:pPr>
        <w:ind w:firstLine="720"/>
        <w:jc w:val="both"/>
      </w:pPr>
    </w:p>
    <w:p w:rsidR="00B73792" w:rsidRPr="00236001" w:rsidRDefault="00B73792">
      <w:pPr>
        <w:ind w:firstLine="720"/>
        <w:jc w:val="both"/>
      </w:pPr>
    </w:p>
    <w:p w:rsidR="00B73792" w:rsidRPr="00236001" w:rsidRDefault="00B73792">
      <w:pPr>
        <w:ind w:firstLine="720"/>
        <w:jc w:val="both"/>
      </w:pPr>
    </w:p>
    <w:p w:rsidR="00B73792" w:rsidRPr="00236001" w:rsidRDefault="00B73792">
      <w:pPr>
        <w:ind w:firstLine="720"/>
        <w:jc w:val="both"/>
      </w:pPr>
    </w:p>
    <w:p w:rsidR="00B73792" w:rsidRPr="00236001" w:rsidRDefault="00B73792">
      <w:pPr>
        <w:ind w:firstLine="720"/>
        <w:jc w:val="both"/>
      </w:pPr>
    </w:p>
    <w:p w:rsidR="00B73792" w:rsidRPr="00236001" w:rsidRDefault="00B73792">
      <w:pPr>
        <w:ind w:firstLine="720"/>
        <w:jc w:val="both"/>
      </w:pPr>
    </w:p>
    <w:p w:rsidR="00B73792" w:rsidRPr="00236001" w:rsidRDefault="00B73792">
      <w:pPr>
        <w:ind w:firstLine="720"/>
        <w:jc w:val="both"/>
      </w:pPr>
    </w:p>
    <w:p w:rsidR="00B73792" w:rsidRPr="00236001" w:rsidRDefault="00B73792">
      <w:pPr>
        <w:ind w:firstLine="720"/>
        <w:jc w:val="both"/>
      </w:pPr>
    </w:p>
    <w:p w:rsidR="00B73792" w:rsidRPr="00236001" w:rsidRDefault="00B73792">
      <w:pPr>
        <w:ind w:firstLine="720"/>
        <w:jc w:val="both"/>
      </w:pPr>
    </w:p>
    <w:p w:rsidR="00B73792" w:rsidRPr="00236001" w:rsidRDefault="00B73792">
      <w:pPr>
        <w:ind w:firstLine="720"/>
        <w:jc w:val="both"/>
      </w:pPr>
    </w:p>
    <w:p w:rsidR="00B73792" w:rsidRPr="00236001" w:rsidRDefault="00B73792">
      <w:pPr>
        <w:ind w:firstLine="720"/>
        <w:jc w:val="both"/>
      </w:pPr>
    </w:p>
    <w:p w:rsidR="00B73792" w:rsidRPr="00236001" w:rsidRDefault="00B73792">
      <w:pPr>
        <w:ind w:firstLine="720"/>
        <w:jc w:val="both"/>
      </w:pPr>
    </w:p>
    <w:p w:rsidR="00B73792" w:rsidRPr="00236001" w:rsidRDefault="00B73792">
      <w:pPr>
        <w:ind w:firstLine="720"/>
        <w:jc w:val="both"/>
      </w:pPr>
    </w:p>
    <w:p w:rsidR="00B73792" w:rsidRPr="00236001" w:rsidRDefault="00B73792">
      <w:pPr>
        <w:ind w:firstLine="720"/>
        <w:jc w:val="both"/>
      </w:pPr>
    </w:p>
    <w:p w:rsidR="00B73792" w:rsidRPr="00236001" w:rsidRDefault="00B73792">
      <w:pPr>
        <w:ind w:firstLine="720"/>
        <w:jc w:val="both"/>
      </w:pPr>
    </w:p>
    <w:p w:rsidR="00B73792" w:rsidRPr="00236001" w:rsidRDefault="00B73792">
      <w:pPr>
        <w:ind w:firstLine="720"/>
        <w:jc w:val="both"/>
      </w:pPr>
    </w:p>
    <w:p w:rsidR="00B73792" w:rsidRPr="00236001" w:rsidRDefault="00B73792">
      <w:pPr>
        <w:ind w:firstLine="720"/>
        <w:jc w:val="both"/>
      </w:pPr>
    </w:p>
    <w:p w:rsidR="00B73792" w:rsidRPr="00236001" w:rsidRDefault="00B73792">
      <w:pPr>
        <w:ind w:firstLine="720"/>
        <w:jc w:val="both"/>
      </w:pPr>
    </w:p>
    <w:p w:rsidR="00B73792" w:rsidRPr="00236001" w:rsidRDefault="00B73792">
      <w:pPr>
        <w:ind w:firstLine="720"/>
        <w:jc w:val="both"/>
      </w:pPr>
    </w:p>
    <w:sectPr w:rsidR="00B73792" w:rsidRPr="00236001" w:rsidSect="007D3B11">
      <w:pgSz w:w="11900" w:h="16800"/>
      <w:pgMar w:top="1134" w:right="800" w:bottom="1134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77DB8"/>
    <w:multiLevelType w:val="hybridMultilevel"/>
    <w:tmpl w:val="AEC418B4"/>
    <w:lvl w:ilvl="0" w:tplc="70ACEBE0">
      <w:start w:val="1"/>
      <w:numFmt w:val="decimal"/>
      <w:lvlText w:val="%1."/>
      <w:lvlJc w:val="left"/>
      <w:pPr>
        <w:ind w:left="990" w:hanging="39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1">
    <w:nsid w:val="53DA0DC0"/>
    <w:multiLevelType w:val="multilevel"/>
    <w:tmpl w:val="97ECDC00"/>
    <w:lvl w:ilvl="0">
      <w:start w:val="1"/>
      <w:numFmt w:val="decimal"/>
      <w:lvlText w:val="%1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40" w:hanging="46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0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7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81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4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52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4C77C3"/>
    <w:rsid w:val="00026778"/>
    <w:rsid w:val="00035E3C"/>
    <w:rsid w:val="00040943"/>
    <w:rsid w:val="0008024F"/>
    <w:rsid w:val="00085C75"/>
    <w:rsid w:val="000C4D81"/>
    <w:rsid w:val="000D7015"/>
    <w:rsid w:val="000E6041"/>
    <w:rsid w:val="00106D6D"/>
    <w:rsid w:val="00153616"/>
    <w:rsid w:val="001A5DDD"/>
    <w:rsid w:val="001C7440"/>
    <w:rsid w:val="00221D80"/>
    <w:rsid w:val="002349CB"/>
    <w:rsid w:val="00236001"/>
    <w:rsid w:val="00280332"/>
    <w:rsid w:val="002B121B"/>
    <w:rsid w:val="002C1AFF"/>
    <w:rsid w:val="002F208D"/>
    <w:rsid w:val="0031142D"/>
    <w:rsid w:val="00356439"/>
    <w:rsid w:val="00361D0C"/>
    <w:rsid w:val="003A5139"/>
    <w:rsid w:val="003B19E3"/>
    <w:rsid w:val="003B5B0C"/>
    <w:rsid w:val="003C194B"/>
    <w:rsid w:val="003D6E7F"/>
    <w:rsid w:val="003E7DFB"/>
    <w:rsid w:val="00425676"/>
    <w:rsid w:val="0043118E"/>
    <w:rsid w:val="00435143"/>
    <w:rsid w:val="00474AC6"/>
    <w:rsid w:val="004829B5"/>
    <w:rsid w:val="00492B02"/>
    <w:rsid w:val="004967CA"/>
    <w:rsid w:val="004B5B60"/>
    <w:rsid w:val="004C77C3"/>
    <w:rsid w:val="004D28F1"/>
    <w:rsid w:val="004D68D4"/>
    <w:rsid w:val="004D72EA"/>
    <w:rsid w:val="004E3CAE"/>
    <w:rsid w:val="004F5FC1"/>
    <w:rsid w:val="0053703C"/>
    <w:rsid w:val="00555D5B"/>
    <w:rsid w:val="005C6ABB"/>
    <w:rsid w:val="00631A97"/>
    <w:rsid w:val="006656DB"/>
    <w:rsid w:val="00672BD9"/>
    <w:rsid w:val="006B5AF3"/>
    <w:rsid w:val="006F3392"/>
    <w:rsid w:val="00710419"/>
    <w:rsid w:val="007125B3"/>
    <w:rsid w:val="007A2072"/>
    <w:rsid w:val="007A7B23"/>
    <w:rsid w:val="007D3B11"/>
    <w:rsid w:val="007F27C6"/>
    <w:rsid w:val="00800D91"/>
    <w:rsid w:val="00804B0B"/>
    <w:rsid w:val="00846390"/>
    <w:rsid w:val="008E11C2"/>
    <w:rsid w:val="00924063"/>
    <w:rsid w:val="00930093"/>
    <w:rsid w:val="00944526"/>
    <w:rsid w:val="00951CCF"/>
    <w:rsid w:val="00964827"/>
    <w:rsid w:val="00987EE3"/>
    <w:rsid w:val="009945DB"/>
    <w:rsid w:val="009C1127"/>
    <w:rsid w:val="009E2344"/>
    <w:rsid w:val="009F2FD9"/>
    <w:rsid w:val="00A24D9E"/>
    <w:rsid w:val="00A368B7"/>
    <w:rsid w:val="00A504FA"/>
    <w:rsid w:val="00A6216B"/>
    <w:rsid w:val="00AA5A8F"/>
    <w:rsid w:val="00AC2B27"/>
    <w:rsid w:val="00B408D0"/>
    <w:rsid w:val="00B45FB0"/>
    <w:rsid w:val="00B513E1"/>
    <w:rsid w:val="00B642F3"/>
    <w:rsid w:val="00B73792"/>
    <w:rsid w:val="00B84F75"/>
    <w:rsid w:val="00B877D7"/>
    <w:rsid w:val="00BA6488"/>
    <w:rsid w:val="00BB26E7"/>
    <w:rsid w:val="00BD02B0"/>
    <w:rsid w:val="00BF7AE2"/>
    <w:rsid w:val="00C0616C"/>
    <w:rsid w:val="00C253A8"/>
    <w:rsid w:val="00C47D9E"/>
    <w:rsid w:val="00C86951"/>
    <w:rsid w:val="00CD1FA1"/>
    <w:rsid w:val="00CD29CC"/>
    <w:rsid w:val="00CE4133"/>
    <w:rsid w:val="00CE46F8"/>
    <w:rsid w:val="00CF3354"/>
    <w:rsid w:val="00CF39BF"/>
    <w:rsid w:val="00D25A05"/>
    <w:rsid w:val="00D27EB1"/>
    <w:rsid w:val="00D51432"/>
    <w:rsid w:val="00D6634B"/>
    <w:rsid w:val="00DA1BD6"/>
    <w:rsid w:val="00DA29B8"/>
    <w:rsid w:val="00DD2269"/>
    <w:rsid w:val="00DE3B3F"/>
    <w:rsid w:val="00E175EB"/>
    <w:rsid w:val="00E21E5A"/>
    <w:rsid w:val="00E44FC6"/>
    <w:rsid w:val="00EE31D3"/>
    <w:rsid w:val="00F53ECF"/>
    <w:rsid w:val="00F545AF"/>
    <w:rsid w:val="00F84684"/>
    <w:rsid w:val="00F862EB"/>
    <w:rsid w:val="00FB66F8"/>
    <w:rsid w:val="00FC76E6"/>
    <w:rsid w:val="00FE4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B11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D3B11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7D3B11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7D3B11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D3B11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7D3B1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7D3B1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7D3B1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7D3B1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7D3B11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sid w:val="007D3B11"/>
    <w:rPr>
      <w:rFonts w:cs="Times New Roman"/>
      <w:color w:val="008000"/>
    </w:rPr>
  </w:style>
  <w:style w:type="character" w:customStyle="1" w:styleId="a5">
    <w:name w:val="Активная гипертекстовая ссылка"/>
    <w:basedOn w:val="a4"/>
    <w:uiPriority w:val="99"/>
    <w:rsid w:val="007D3B11"/>
    <w:rPr>
      <w:u w:val="single"/>
    </w:rPr>
  </w:style>
  <w:style w:type="paragraph" w:customStyle="1" w:styleId="a6">
    <w:name w:val="Внимание: криминал!!"/>
    <w:basedOn w:val="a"/>
    <w:next w:val="a"/>
    <w:uiPriority w:val="99"/>
    <w:rsid w:val="007D3B11"/>
    <w:pPr>
      <w:jc w:val="both"/>
    </w:pPr>
  </w:style>
  <w:style w:type="paragraph" w:customStyle="1" w:styleId="a7">
    <w:name w:val="Внимание: недобросовестность!"/>
    <w:basedOn w:val="a"/>
    <w:next w:val="a"/>
    <w:uiPriority w:val="99"/>
    <w:rsid w:val="007D3B11"/>
    <w:pPr>
      <w:jc w:val="both"/>
    </w:pPr>
  </w:style>
  <w:style w:type="character" w:customStyle="1" w:styleId="a8">
    <w:name w:val="Выделение для Базового Поиска"/>
    <w:basedOn w:val="a3"/>
    <w:uiPriority w:val="99"/>
    <w:rsid w:val="007D3B11"/>
    <w:rPr>
      <w:rFonts w:cs="Times New Roman"/>
      <w:color w:val="0058A9"/>
    </w:rPr>
  </w:style>
  <w:style w:type="character" w:customStyle="1" w:styleId="a9">
    <w:name w:val="Выделение для Базового Поиска (курсив)"/>
    <w:basedOn w:val="a8"/>
    <w:uiPriority w:val="99"/>
    <w:rsid w:val="007D3B11"/>
    <w:rPr>
      <w:i/>
      <w:iCs/>
    </w:rPr>
  </w:style>
  <w:style w:type="paragraph" w:customStyle="1" w:styleId="aa">
    <w:name w:val="Основное меню (преемственное)"/>
    <w:basedOn w:val="a"/>
    <w:next w:val="a"/>
    <w:uiPriority w:val="99"/>
    <w:rsid w:val="007D3B11"/>
    <w:pPr>
      <w:jc w:val="both"/>
    </w:pPr>
    <w:rPr>
      <w:rFonts w:ascii="Verdana" w:hAnsi="Verdana" w:cs="Verdana"/>
    </w:rPr>
  </w:style>
  <w:style w:type="paragraph" w:customStyle="1" w:styleId="ab">
    <w:name w:val="Заголовок"/>
    <w:basedOn w:val="aa"/>
    <w:next w:val="a"/>
    <w:uiPriority w:val="99"/>
    <w:rsid w:val="007D3B11"/>
    <w:rPr>
      <w:rFonts w:ascii="Arial" w:hAnsi="Arial" w:cs="Arial"/>
      <w:b/>
      <w:bCs/>
      <w:color w:val="0058A9"/>
      <w:shd w:val="clear" w:color="auto" w:fill="ECE9D8"/>
    </w:rPr>
  </w:style>
  <w:style w:type="paragraph" w:customStyle="1" w:styleId="ac">
    <w:name w:val="Заголовок группы контролов"/>
    <w:basedOn w:val="a"/>
    <w:next w:val="a"/>
    <w:uiPriority w:val="99"/>
    <w:rsid w:val="007D3B11"/>
    <w:pPr>
      <w:jc w:val="both"/>
    </w:pPr>
    <w:rPr>
      <w:b/>
      <w:bCs/>
      <w:color w:val="000000"/>
    </w:rPr>
  </w:style>
  <w:style w:type="paragraph" w:customStyle="1" w:styleId="ad">
    <w:name w:val="Заголовок для информации об изменениях"/>
    <w:basedOn w:val="1"/>
    <w:next w:val="a"/>
    <w:uiPriority w:val="99"/>
    <w:rsid w:val="007D3B11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e">
    <w:name w:val="Заголовок приложения"/>
    <w:basedOn w:val="a"/>
    <w:next w:val="a"/>
    <w:uiPriority w:val="99"/>
    <w:rsid w:val="007D3B11"/>
    <w:pPr>
      <w:jc w:val="right"/>
    </w:pPr>
  </w:style>
  <w:style w:type="paragraph" w:customStyle="1" w:styleId="af">
    <w:name w:val="Заголовок распахивающейся части диалога"/>
    <w:basedOn w:val="a"/>
    <w:next w:val="a"/>
    <w:uiPriority w:val="99"/>
    <w:rsid w:val="007D3B11"/>
    <w:pPr>
      <w:jc w:val="both"/>
    </w:pPr>
    <w:rPr>
      <w:i/>
      <w:iCs/>
      <w:color w:val="000080"/>
    </w:rPr>
  </w:style>
  <w:style w:type="character" w:customStyle="1" w:styleId="af0">
    <w:name w:val="Заголовок своего сообщения"/>
    <w:basedOn w:val="a3"/>
    <w:uiPriority w:val="99"/>
    <w:rsid w:val="007D3B11"/>
    <w:rPr>
      <w:rFonts w:cs="Times New Roman"/>
    </w:rPr>
  </w:style>
  <w:style w:type="paragraph" w:customStyle="1" w:styleId="af1">
    <w:name w:val="Заголовок статьи"/>
    <w:basedOn w:val="a"/>
    <w:next w:val="a"/>
    <w:uiPriority w:val="99"/>
    <w:rsid w:val="007D3B11"/>
    <w:pPr>
      <w:ind w:left="1612" w:hanging="892"/>
      <w:jc w:val="both"/>
    </w:pPr>
  </w:style>
  <w:style w:type="character" w:customStyle="1" w:styleId="af2">
    <w:name w:val="Заголовок чужого сообщения"/>
    <w:basedOn w:val="a3"/>
    <w:uiPriority w:val="99"/>
    <w:rsid w:val="007D3B11"/>
    <w:rPr>
      <w:rFonts w:cs="Times New Roman"/>
      <w:color w:val="FF0000"/>
    </w:rPr>
  </w:style>
  <w:style w:type="paragraph" w:customStyle="1" w:styleId="af3">
    <w:name w:val="Интерактивный заголовок"/>
    <w:basedOn w:val="ab"/>
    <w:next w:val="a"/>
    <w:uiPriority w:val="99"/>
    <w:rsid w:val="007D3B11"/>
    <w:rPr>
      <w:b w:val="0"/>
      <w:bCs w:val="0"/>
      <w:color w:val="auto"/>
      <w:u w:val="single"/>
      <w:shd w:val="clear" w:color="auto" w:fill="auto"/>
    </w:rPr>
  </w:style>
  <w:style w:type="paragraph" w:customStyle="1" w:styleId="af4">
    <w:name w:val="Текст информации об изменениях"/>
    <w:basedOn w:val="a"/>
    <w:next w:val="a"/>
    <w:uiPriority w:val="99"/>
    <w:rsid w:val="007D3B11"/>
    <w:pPr>
      <w:jc w:val="both"/>
    </w:pPr>
    <w:rPr>
      <w:sz w:val="20"/>
      <w:szCs w:val="20"/>
    </w:rPr>
  </w:style>
  <w:style w:type="paragraph" w:customStyle="1" w:styleId="af5">
    <w:name w:val="Информация об изменениях"/>
    <w:basedOn w:val="af4"/>
    <w:next w:val="a"/>
    <w:uiPriority w:val="99"/>
    <w:rsid w:val="007D3B11"/>
    <w:pPr>
      <w:spacing w:before="180"/>
      <w:ind w:left="360" w:right="360"/>
    </w:pPr>
    <w:rPr>
      <w:sz w:val="24"/>
      <w:szCs w:val="24"/>
      <w:shd w:val="clear" w:color="auto" w:fill="EAEFED"/>
    </w:rPr>
  </w:style>
  <w:style w:type="paragraph" w:customStyle="1" w:styleId="af6">
    <w:name w:val="Текст (справка)"/>
    <w:basedOn w:val="a"/>
    <w:next w:val="a"/>
    <w:uiPriority w:val="99"/>
    <w:rsid w:val="007D3B11"/>
    <w:pPr>
      <w:ind w:left="170" w:right="170"/>
    </w:pPr>
  </w:style>
  <w:style w:type="paragraph" w:customStyle="1" w:styleId="af7">
    <w:name w:val="Комментарий"/>
    <w:basedOn w:val="af6"/>
    <w:next w:val="a"/>
    <w:uiPriority w:val="99"/>
    <w:rsid w:val="007D3B11"/>
    <w:pPr>
      <w:spacing w:before="75"/>
      <w:ind w:left="0" w:right="0"/>
      <w:jc w:val="both"/>
    </w:pPr>
    <w:rPr>
      <w:i/>
      <w:iCs/>
      <w:color w:val="800080"/>
    </w:rPr>
  </w:style>
  <w:style w:type="paragraph" w:customStyle="1" w:styleId="af8">
    <w:name w:val="Информация об изменениях документа"/>
    <w:basedOn w:val="af7"/>
    <w:next w:val="a"/>
    <w:uiPriority w:val="99"/>
    <w:rsid w:val="007D3B11"/>
    <w:pPr>
      <w:spacing w:before="0"/>
    </w:pPr>
  </w:style>
  <w:style w:type="paragraph" w:customStyle="1" w:styleId="af9">
    <w:name w:val="Текст (лев. подпись)"/>
    <w:basedOn w:val="a"/>
    <w:next w:val="a"/>
    <w:uiPriority w:val="99"/>
    <w:rsid w:val="007D3B11"/>
  </w:style>
  <w:style w:type="paragraph" w:customStyle="1" w:styleId="afa">
    <w:name w:val="Колонтитул (левый)"/>
    <w:basedOn w:val="af9"/>
    <w:next w:val="a"/>
    <w:uiPriority w:val="99"/>
    <w:rsid w:val="007D3B11"/>
    <w:pPr>
      <w:jc w:val="both"/>
    </w:pPr>
    <w:rPr>
      <w:sz w:val="16"/>
      <w:szCs w:val="16"/>
    </w:rPr>
  </w:style>
  <w:style w:type="paragraph" w:customStyle="1" w:styleId="afb">
    <w:name w:val="Текст (прав. подпись)"/>
    <w:basedOn w:val="a"/>
    <w:next w:val="a"/>
    <w:uiPriority w:val="99"/>
    <w:rsid w:val="007D3B11"/>
    <w:pPr>
      <w:jc w:val="right"/>
    </w:pPr>
  </w:style>
  <w:style w:type="paragraph" w:customStyle="1" w:styleId="afc">
    <w:name w:val="Колонтитул (правый)"/>
    <w:basedOn w:val="afb"/>
    <w:next w:val="a"/>
    <w:uiPriority w:val="99"/>
    <w:rsid w:val="007D3B11"/>
    <w:pPr>
      <w:jc w:val="both"/>
    </w:pPr>
    <w:rPr>
      <w:sz w:val="16"/>
      <w:szCs w:val="16"/>
    </w:rPr>
  </w:style>
  <w:style w:type="paragraph" w:customStyle="1" w:styleId="afd">
    <w:name w:val="Комментарий пользователя"/>
    <w:basedOn w:val="af7"/>
    <w:next w:val="a"/>
    <w:uiPriority w:val="99"/>
    <w:rsid w:val="007D3B11"/>
    <w:pPr>
      <w:spacing w:before="0"/>
      <w:jc w:val="left"/>
    </w:pPr>
    <w:rPr>
      <w:i w:val="0"/>
      <w:iCs w:val="0"/>
      <w:color w:val="000080"/>
    </w:rPr>
  </w:style>
  <w:style w:type="paragraph" w:customStyle="1" w:styleId="afe">
    <w:name w:val="Куда обратиться?"/>
    <w:basedOn w:val="a"/>
    <w:next w:val="a"/>
    <w:uiPriority w:val="99"/>
    <w:rsid w:val="007D3B11"/>
    <w:pPr>
      <w:jc w:val="both"/>
    </w:pPr>
  </w:style>
  <w:style w:type="paragraph" w:customStyle="1" w:styleId="aff">
    <w:name w:val="Моноширинный"/>
    <w:basedOn w:val="a"/>
    <w:next w:val="a"/>
    <w:uiPriority w:val="99"/>
    <w:rsid w:val="007D3B11"/>
    <w:pPr>
      <w:jc w:val="both"/>
    </w:pPr>
    <w:rPr>
      <w:rFonts w:ascii="Courier New" w:hAnsi="Courier New" w:cs="Courier New"/>
    </w:rPr>
  </w:style>
  <w:style w:type="character" w:customStyle="1" w:styleId="aff0">
    <w:name w:val="Найденные слова"/>
    <w:basedOn w:val="a3"/>
    <w:uiPriority w:val="99"/>
    <w:rsid w:val="007D3B11"/>
    <w:rPr>
      <w:rFonts w:cs="Times New Roman"/>
      <w:shd w:val="clear" w:color="auto" w:fill="auto"/>
    </w:rPr>
  </w:style>
  <w:style w:type="character" w:customStyle="1" w:styleId="aff1">
    <w:name w:val="Не вступил в силу"/>
    <w:basedOn w:val="a3"/>
    <w:uiPriority w:val="99"/>
    <w:rsid w:val="007D3B11"/>
    <w:rPr>
      <w:rFonts w:cs="Times New Roman"/>
      <w:color w:val="008080"/>
    </w:rPr>
  </w:style>
  <w:style w:type="paragraph" w:customStyle="1" w:styleId="aff2">
    <w:name w:val="Необходимые документы"/>
    <w:basedOn w:val="a"/>
    <w:next w:val="a"/>
    <w:uiPriority w:val="99"/>
    <w:rsid w:val="007D3B11"/>
    <w:pPr>
      <w:ind w:left="118"/>
      <w:jc w:val="both"/>
    </w:pPr>
  </w:style>
  <w:style w:type="paragraph" w:customStyle="1" w:styleId="aff3">
    <w:name w:val="Нормальный (таблица)"/>
    <w:basedOn w:val="a"/>
    <w:next w:val="a"/>
    <w:uiPriority w:val="99"/>
    <w:rsid w:val="007D3B11"/>
    <w:pPr>
      <w:jc w:val="both"/>
    </w:pPr>
  </w:style>
  <w:style w:type="paragraph" w:customStyle="1" w:styleId="aff4">
    <w:name w:val="Объект"/>
    <w:basedOn w:val="a"/>
    <w:next w:val="a"/>
    <w:uiPriority w:val="99"/>
    <w:rsid w:val="007D3B11"/>
    <w:pPr>
      <w:jc w:val="both"/>
    </w:pPr>
  </w:style>
  <w:style w:type="paragraph" w:customStyle="1" w:styleId="aff5">
    <w:name w:val="Таблицы (моноширинный)"/>
    <w:basedOn w:val="a"/>
    <w:next w:val="a"/>
    <w:uiPriority w:val="99"/>
    <w:rsid w:val="007D3B11"/>
    <w:pPr>
      <w:jc w:val="both"/>
    </w:pPr>
    <w:rPr>
      <w:rFonts w:ascii="Courier New" w:hAnsi="Courier New" w:cs="Courier New"/>
    </w:rPr>
  </w:style>
  <w:style w:type="paragraph" w:customStyle="1" w:styleId="aff6">
    <w:name w:val="Оглавление"/>
    <w:basedOn w:val="aff5"/>
    <w:next w:val="a"/>
    <w:uiPriority w:val="99"/>
    <w:rsid w:val="007D3B11"/>
    <w:pPr>
      <w:ind w:left="140"/>
    </w:pPr>
    <w:rPr>
      <w:rFonts w:ascii="Arial" w:hAnsi="Arial" w:cs="Arial"/>
    </w:rPr>
  </w:style>
  <w:style w:type="character" w:customStyle="1" w:styleId="aff7">
    <w:name w:val="Опечатки"/>
    <w:uiPriority w:val="99"/>
    <w:rsid w:val="007D3B11"/>
    <w:rPr>
      <w:color w:val="FF0000"/>
    </w:rPr>
  </w:style>
  <w:style w:type="paragraph" w:customStyle="1" w:styleId="aff8">
    <w:name w:val="Переменная часть"/>
    <w:basedOn w:val="aa"/>
    <w:next w:val="a"/>
    <w:uiPriority w:val="99"/>
    <w:rsid w:val="007D3B11"/>
    <w:rPr>
      <w:rFonts w:ascii="Arial" w:hAnsi="Arial" w:cs="Arial"/>
      <w:sz w:val="20"/>
      <w:szCs w:val="20"/>
    </w:rPr>
  </w:style>
  <w:style w:type="paragraph" w:customStyle="1" w:styleId="aff9">
    <w:name w:val="Подвал для информации об изменениях"/>
    <w:basedOn w:val="1"/>
    <w:next w:val="a"/>
    <w:uiPriority w:val="99"/>
    <w:rsid w:val="007D3B11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a">
    <w:name w:val="Подзаголовок для информации об изменениях"/>
    <w:basedOn w:val="af4"/>
    <w:next w:val="a"/>
    <w:uiPriority w:val="99"/>
    <w:rsid w:val="007D3B11"/>
    <w:rPr>
      <w:b/>
      <w:bCs/>
      <w:color w:val="000080"/>
      <w:sz w:val="24"/>
      <w:szCs w:val="24"/>
    </w:rPr>
  </w:style>
  <w:style w:type="paragraph" w:customStyle="1" w:styleId="affb">
    <w:name w:val="Подчёркнуный текст"/>
    <w:basedOn w:val="a"/>
    <w:next w:val="a"/>
    <w:uiPriority w:val="99"/>
    <w:rsid w:val="007D3B11"/>
    <w:pPr>
      <w:jc w:val="both"/>
    </w:pPr>
  </w:style>
  <w:style w:type="paragraph" w:customStyle="1" w:styleId="affc">
    <w:name w:val="Постоянная часть"/>
    <w:basedOn w:val="aa"/>
    <w:next w:val="a"/>
    <w:uiPriority w:val="99"/>
    <w:rsid w:val="007D3B11"/>
    <w:rPr>
      <w:rFonts w:ascii="Arial" w:hAnsi="Arial" w:cs="Arial"/>
      <w:sz w:val="22"/>
      <w:szCs w:val="22"/>
    </w:rPr>
  </w:style>
  <w:style w:type="paragraph" w:customStyle="1" w:styleId="affd">
    <w:name w:val="Прижатый влево"/>
    <w:basedOn w:val="a"/>
    <w:next w:val="a"/>
    <w:uiPriority w:val="99"/>
    <w:rsid w:val="007D3B11"/>
  </w:style>
  <w:style w:type="paragraph" w:customStyle="1" w:styleId="affe">
    <w:name w:val="Пример."/>
    <w:basedOn w:val="a"/>
    <w:next w:val="a"/>
    <w:uiPriority w:val="99"/>
    <w:rsid w:val="007D3B11"/>
    <w:pPr>
      <w:ind w:left="118" w:firstLine="602"/>
      <w:jc w:val="both"/>
    </w:pPr>
  </w:style>
  <w:style w:type="paragraph" w:customStyle="1" w:styleId="afff">
    <w:name w:val="Примечание."/>
    <w:basedOn w:val="af7"/>
    <w:next w:val="a"/>
    <w:uiPriority w:val="99"/>
    <w:rsid w:val="007D3B11"/>
    <w:pPr>
      <w:spacing w:before="0"/>
    </w:pPr>
    <w:rPr>
      <w:i w:val="0"/>
      <w:iCs w:val="0"/>
      <w:color w:val="auto"/>
    </w:rPr>
  </w:style>
  <w:style w:type="character" w:customStyle="1" w:styleId="afff0">
    <w:name w:val="Продолжение ссылки"/>
    <w:basedOn w:val="a4"/>
    <w:uiPriority w:val="99"/>
    <w:rsid w:val="007D3B11"/>
  </w:style>
  <w:style w:type="paragraph" w:customStyle="1" w:styleId="afff1">
    <w:name w:val="Словарная статья"/>
    <w:basedOn w:val="a"/>
    <w:next w:val="a"/>
    <w:uiPriority w:val="99"/>
    <w:rsid w:val="007D3B11"/>
    <w:pPr>
      <w:ind w:right="118"/>
      <w:jc w:val="both"/>
    </w:pPr>
  </w:style>
  <w:style w:type="character" w:customStyle="1" w:styleId="afff2">
    <w:name w:val="Сравнение редакций"/>
    <w:basedOn w:val="a3"/>
    <w:uiPriority w:val="99"/>
    <w:rsid w:val="007D3B11"/>
    <w:rPr>
      <w:rFonts w:cs="Times New Roman"/>
    </w:rPr>
  </w:style>
  <w:style w:type="character" w:customStyle="1" w:styleId="afff3">
    <w:name w:val="Сравнение редакций. Добавленный фрагмент"/>
    <w:uiPriority w:val="99"/>
    <w:rsid w:val="007D3B11"/>
    <w:rPr>
      <w:color w:val="0000FF"/>
      <w:shd w:val="clear" w:color="auto" w:fill="auto"/>
    </w:rPr>
  </w:style>
  <w:style w:type="character" w:customStyle="1" w:styleId="afff4">
    <w:name w:val="Сравнение редакций. Удаленный фрагмент"/>
    <w:uiPriority w:val="99"/>
    <w:rsid w:val="007D3B11"/>
    <w:rPr>
      <w:strike/>
      <w:color w:val="808000"/>
    </w:rPr>
  </w:style>
  <w:style w:type="paragraph" w:customStyle="1" w:styleId="afff5">
    <w:name w:val="Ссылка на официальную публикацию"/>
    <w:basedOn w:val="a"/>
    <w:next w:val="a"/>
    <w:uiPriority w:val="99"/>
    <w:rsid w:val="007D3B11"/>
    <w:pPr>
      <w:jc w:val="both"/>
    </w:pPr>
  </w:style>
  <w:style w:type="paragraph" w:customStyle="1" w:styleId="afff6">
    <w:name w:val="Текст в таблице"/>
    <w:basedOn w:val="aff3"/>
    <w:next w:val="a"/>
    <w:uiPriority w:val="99"/>
    <w:rsid w:val="007D3B11"/>
    <w:pPr>
      <w:ind w:firstLine="500"/>
    </w:pPr>
  </w:style>
  <w:style w:type="paragraph" w:customStyle="1" w:styleId="afff7">
    <w:name w:val="Технический комментарий"/>
    <w:basedOn w:val="a"/>
    <w:next w:val="a"/>
    <w:uiPriority w:val="99"/>
    <w:rsid w:val="007D3B11"/>
    <w:rPr>
      <w:shd w:val="clear" w:color="auto" w:fill="FFFF00"/>
    </w:rPr>
  </w:style>
  <w:style w:type="character" w:customStyle="1" w:styleId="afff8">
    <w:name w:val="Утратил силу"/>
    <w:basedOn w:val="a3"/>
    <w:uiPriority w:val="99"/>
    <w:rsid w:val="007D3B11"/>
    <w:rPr>
      <w:rFonts w:cs="Times New Roman"/>
      <w:strike/>
      <w:color w:val="808000"/>
    </w:rPr>
  </w:style>
  <w:style w:type="paragraph" w:customStyle="1" w:styleId="afff9">
    <w:name w:val="Центрированный (таблица)"/>
    <w:basedOn w:val="aff3"/>
    <w:next w:val="a"/>
    <w:uiPriority w:val="99"/>
    <w:rsid w:val="007D3B11"/>
    <w:pPr>
      <w:jc w:val="center"/>
    </w:pPr>
  </w:style>
  <w:style w:type="character" w:styleId="afffa">
    <w:name w:val="Hyperlink"/>
    <w:basedOn w:val="a0"/>
    <w:uiPriority w:val="99"/>
    <w:rsid w:val="00A504FA"/>
    <w:rPr>
      <w:rFonts w:cs="Times New Roman"/>
      <w:color w:val="0000FF"/>
      <w:u w:val="single"/>
    </w:rPr>
  </w:style>
  <w:style w:type="paragraph" w:styleId="afffb">
    <w:name w:val="Normal (Web)"/>
    <w:basedOn w:val="a"/>
    <w:uiPriority w:val="99"/>
    <w:rsid w:val="00A368B7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853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2691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cp:lastModifiedBy>гор</cp:lastModifiedBy>
  <cp:revision>2</cp:revision>
  <cp:lastPrinted>2015-12-08T08:26:00Z</cp:lastPrinted>
  <dcterms:created xsi:type="dcterms:W3CDTF">2015-12-09T06:03:00Z</dcterms:created>
  <dcterms:modified xsi:type="dcterms:W3CDTF">2015-12-09T06:03:00Z</dcterms:modified>
</cp:coreProperties>
</file>