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173" w:rsidRPr="00F86173" w:rsidRDefault="00F86173" w:rsidP="00F86173">
      <w:pPr>
        <w:pStyle w:val="240"/>
        <w:shd w:val="clear" w:color="auto" w:fill="auto"/>
        <w:spacing w:after="211"/>
        <w:ind w:left="80" w:right="620"/>
        <w:rPr>
          <w:color w:val="000000"/>
        </w:rPr>
      </w:pPr>
      <w:r>
        <w:rPr>
          <w:color w:val="000000"/>
        </w:rPr>
        <w:t>Приложение № 8 к решению городской Думы</w:t>
      </w:r>
    </w:p>
    <w:p w:rsidR="00F86173" w:rsidRDefault="00F86173" w:rsidP="00F86173">
      <w:pPr>
        <w:pStyle w:val="240"/>
        <w:shd w:val="clear" w:color="auto" w:fill="auto"/>
        <w:spacing w:after="309" w:line="150" w:lineRule="exact"/>
        <w:ind w:right="240"/>
      </w:pPr>
      <w:r>
        <w:rPr>
          <w:color w:val="000000"/>
        </w:rPr>
        <w:t>от 29.11.2013 г. № 3/11</w:t>
      </w:r>
    </w:p>
    <w:p w:rsidR="00F86173" w:rsidRDefault="00F86173" w:rsidP="00F86173">
      <w:pPr>
        <w:spacing w:after="15" w:line="170" w:lineRule="exact"/>
        <w:ind w:right="620"/>
        <w:jc w:val="right"/>
      </w:pPr>
      <w:r>
        <w:rPr>
          <w:rStyle w:val="130"/>
          <w:rFonts w:eastAsia="Courier New"/>
        </w:rPr>
        <w:t>Распределение бюджетных ассигнований по раздел</w:t>
      </w:r>
      <w:r>
        <w:rPr>
          <w:rStyle w:val="130"/>
          <w:rFonts w:eastAsia="Courier New"/>
          <w:b w:val="0"/>
          <w:bCs w:val="0"/>
        </w:rPr>
        <w:t>ам, подразделам и целевым стать</w:t>
      </w:r>
      <w:r>
        <w:rPr>
          <w:rStyle w:val="130"/>
          <w:rFonts w:eastAsia="Courier New"/>
        </w:rPr>
        <w:t>ям и видам расходов</w:t>
      </w:r>
    </w:p>
    <w:p w:rsidR="00F86173" w:rsidRDefault="00F86173" w:rsidP="00F86173">
      <w:pPr>
        <w:spacing w:after="26" w:line="170" w:lineRule="exact"/>
        <w:ind w:left="3720"/>
      </w:pPr>
      <w:r>
        <w:rPr>
          <w:rStyle w:val="130"/>
          <w:rFonts w:eastAsia="Courier New"/>
        </w:rPr>
        <w:t>бюджета на 2013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77"/>
        <w:gridCol w:w="677"/>
        <w:gridCol w:w="893"/>
        <w:gridCol w:w="840"/>
        <w:gridCol w:w="864"/>
        <w:gridCol w:w="1546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Наименование расходов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Раздел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after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Подраздел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after="60"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Целевая</w:t>
            </w:r>
          </w:p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before="60"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статья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after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Вид</w:t>
            </w:r>
          </w:p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before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расхода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Сумма всего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7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Администрация Малмыжского городского поселения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17 066,599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6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4 770,503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8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Style w:val="23Arial75pt"/>
                <w:i w:val="0"/>
                <w:iCs w:val="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и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Глава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</w:t>
            </w:r>
            <w:r>
              <w:rPr>
                <w:rStyle w:val="23Arial75pt"/>
                <w:i w:val="0"/>
                <w:iCs w:val="0"/>
                <w:vertAlign w:val="superscript"/>
              </w:rPr>
              <w:t>11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Style w:val="23Arial75pt"/>
                <w:i w:val="0"/>
                <w:iCs w:val="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и органов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Центральный аппарат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Обеспечение проведения выборов и референдумов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140,000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Проведение референдумов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0200300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0200300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Другие общегосударственные вопросы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1 741,885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jc w:val="both"/>
            </w:pPr>
            <w:r>
              <w:rPr>
                <w:rStyle w:val="23Arial75pt"/>
                <w:i w:val="0"/>
                <w:iCs w:val="0"/>
              </w:rP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0020000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Обеспечение деятельности подведомственных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0029900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0029900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97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Реализация государственной политики в области приватизации и управления государственной и муниципальной собственностью функций</w:t>
            </w:r>
            <w:proofErr w:type="gramStart"/>
            <w:r>
              <w:rPr>
                <w:rStyle w:val="23TimesNewRoman85pt"/>
                <w:rFonts w:eastAsia="Arial"/>
                <w:i w:val="0"/>
                <w:iCs w:val="0"/>
              </w:rPr>
              <w:t>.</w:t>
            </w:r>
            <w:proofErr w:type="gramEnd"/>
            <w:r>
              <w:rPr>
                <w:rStyle w:val="23TimesNewRoman85pt"/>
                <w:rFonts w:eastAsia="Impact"/>
              </w:rPr>
              <w:t xml:space="preserve"> </w:t>
            </w:r>
            <w:proofErr w:type="gramStart"/>
            <w:r>
              <w:rPr>
                <w:rStyle w:val="23TimesNewRoman85pt"/>
                <w:rFonts w:eastAsia="Arial"/>
                <w:i w:val="0"/>
                <w:iCs w:val="0"/>
              </w:rPr>
              <w:t>с</w:t>
            </w:r>
            <w:proofErr w:type="gramEnd"/>
            <w:r>
              <w:rPr>
                <w:rStyle w:val="23TimesNewRoman85pt"/>
                <w:rFonts w:eastAsia="Arial"/>
                <w:i w:val="0"/>
                <w:iCs w:val="0"/>
              </w:rPr>
              <w:t>вязанных с общегосударственным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Оценка недвижимости,</w:t>
            </w:r>
            <w:r>
              <w:rPr>
                <w:rStyle w:val="23TimesNewRoman85pt"/>
                <w:rFonts w:eastAsia="Impact"/>
              </w:rPr>
              <w:t xml:space="preserve"> </w:t>
            </w:r>
            <w:r>
              <w:rPr>
                <w:rStyle w:val="23TimesNewRoman85pt"/>
                <w:rFonts w:eastAsia="Arial"/>
                <w:i w:val="0"/>
                <w:iCs w:val="0"/>
              </w:rPr>
              <w:t>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0900200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0900200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Реализация государственных функций,</w:t>
            </w:r>
            <w:r>
              <w:rPr>
                <w:rStyle w:val="23Arial75pt"/>
              </w:rPr>
              <w:t xml:space="preserve"> </w:t>
            </w:r>
            <w:r>
              <w:rPr>
                <w:rStyle w:val="23Arial75pt"/>
                <w:i w:val="0"/>
                <w:iCs w:val="0"/>
              </w:rPr>
              <w:t>связанных с общегосударственным управлением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5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других обязательств государства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77"/>
        <w:gridCol w:w="677"/>
        <w:gridCol w:w="898"/>
        <w:gridCol w:w="835"/>
        <w:gridCol w:w="869"/>
        <w:gridCol w:w="1522"/>
        <w:gridCol w:w="826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2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0930000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642,109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Обеспечение деятельности подведомственных учреждений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0939900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642,109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97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0939900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642,109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Межбюджетные трансферты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2" w:lineRule="exact"/>
              <w:ind w:left="80"/>
            </w:pPr>
            <w:r>
              <w:rPr>
                <w:rStyle w:val="23Arial75pt"/>
                <w:i w:val="0"/>
                <w:iCs w:val="0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620,926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16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Arial75pt"/>
                <w:i w:val="0"/>
                <w:iCs w:val="0"/>
              </w:rPr>
              <w:t>Комплексная муниципальная программа "Сохранение и развитие народного творчества и культурного наследия на территории муниципального образования Малмыжское городское поселение Кировской области" 2010-2014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399,000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399,000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Программа "Профилактика правонарушений и борьба с преступностью в Муниципальном образовании Малмыжское городское поселение Кировской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164,426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164,426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Arial75pt"/>
                <w:i w:val="0"/>
                <w:iCs w:val="0"/>
              </w:rPr>
              <w:t>Программа " Управление муниципальным имуществом Малмыжского городского поселения Кировской области" на 2013год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Arial75pt"/>
                <w:i w:val="0"/>
                <w:iCs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Обеспечение пожарной безопасности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"П</w:t>
            </w:r>
            <w:proofErr w:type="gramEnd"/>
            <w:r>
              <w:rPr>
                <w:rStyle w:val="23Arial75pt"/>
                <w:i w:val="0"/>
                <w:iCs w:val="0"/>
              </w:rPr>
              <w:t>ожарная безопасность муниципального образования Малмыжское городское поселение Кировской области "на 2012-2015годы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Национальная экономика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8 376,711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Дорожное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8 376,711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Дорожное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2 666,195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Поддержка дорожного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4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Софинансирование расходов по поддержке местных инициатив за счет средств населения и спонсоров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250,000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4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целевая 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"Р</w:t>
            </w:r>
            <w:proofErr w:type="gramEnd"/>
            <w:r>
              <w:rPr>
                <w:rStyle w:val="23Arial75pt"/>
                <w:i w:val="0"/>
                <w:iCs w:val="0"/>
              </w:rPr>
              <w:t>азвитие транспортной инфраструктуры Малмыжское городское поселение Кировской области до 2015года"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9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902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  <w:tc>
          <w:tcPr>
            <w:tcW w:w="826" w:type="dxa"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902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82"/>
        <w:gridCol w:w="677"/>
        <w:gridCol w:w="898"/>
        <w:gridCol w:w="835"/>
        <w:gridCol w:w="869"/>
        <w:gridCol w:w="1546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23Arial75pt"/>
                <w:i w:val="0"/>
                <w:iCs w:val="0"/>
              </w:rPr>
              <w:lastRenderedPageBreak/>
              <w:t xml:space="preserve">Реализация </w:t>
            </w:r>
            <w:proofErr w:type="gramStart"/>
            <w:r>
              <w:rPr>
                <w:rStyle w:val="23Arial75pt"/>
                <w:i w:val="0"/>
                <w:iCs w:val="0"/>
              </w:rPr>
              <w:t>программы повышения эффективности бюджетных расходов Кировской области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на 2011- 2013годы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2" w:lineRule="exact"/>
              <w:jc w:val="both"/>
            </w:pPr>
            <w:r>
              <w:rPr>
                <w:rStyle w:val="23Arial75pt"/>
                <w:i w:val="0"/>
                <w:iCs w:val="0"/>
              </w:rPr>
              <w:t xml:space="preserve">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</w:t>
            </w:r>
            <w:proofErr w:type="gramStart"/>
            <w:r>
              <w:rPr>
                <w:rStyle w:val="23Arial75pt"/>
                <w:i w:val="0"/>
                <w:iCs w:val="0"/>
              </w:rPr>
              <w:t>-м</w:t>
            </w:r>
            <w:proofErr w:type="gramEnd"/>
            <w:r>
              <w:rPr>
                <w:rStyle w:val="23Arial75pt"/>
                <w:i w:val="0"/>
                <w:iCs w:val="0"/>
              </w:rPr>
              <w:t>униципальных районов .городских и сельских поселений в Кировской области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ОЦГГ</w:t>
            </w:r>
            <w:r>
              <w:rPr>
                <w:rStyle w:val="23Arial75pt"/>
              </w:rPr>
              <w:t xml:space="preserve"> </w:t>
            </w:r>
            <w:r>
              <w:rPr>
                <w:rStyle w:val="23Arial75pt"/>
                <w:i w:val="0"/>
                <w:iCs w:val="0"/>
              </w:rPr>
              <w:t>Развитие транспортной инфраструктуры Кировской области до2015года"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Субсидии местным бюджетам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80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</w:rPr>
              <w:t>Программа "О реализации Проекта поддержки местных инициатив"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7952008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функции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Жилищно-коммунальное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3 819,304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Жилищное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140,097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Областные целевые программы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5220000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ОЦП</w:t>
            </w:r>
            <w:proofErr w:type="gramStart"/>
            <w:r>
              <w:rPr>
                <w:rStyle w:val="23Arial75pt"/>
                <w:i w:val="0"/>
                <w:iCs w:val="0"/>
              </w:rPr>
              <w:t>"К</w:t>
            </w:r>
            <w:proofErr w:type="gramEnd"/>
            <w:r>
              <w:rPr>
                <w:rStyle w:val="23Arial75pt"/>
                <w:i w:val="0"/>
                <w:iCs w:val="0"/>
              </w:rPr>
              <w:t>омплексная программа модернизации и реформирования жилищно-коммунального хозяйства Кировской области на 2012- 2015года"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Проведение капитального ремонта и (или</w:t>
            </w:r>
            <w:proofErr w:type="gramStart"/>
            <w:r>
              <w:rPr>
                <w:rStyle w:val="23Arial75pt"/>
                <w:i w:val="0"/>
                <w:iCs w:val="0"/>
              </w:rPr>
              <w:t>)р</w:t>
            </w:r>
            <w:proofErr w:type="gramEnd"/>
            <w:r>
              <w:rPr>
                <w:rStyle w:val="23Arial75pt"/>
                <w:i w:val="0"/>
                <w:iCs w:val="0"/>
              </w:rPr>
              <w:t>еконструкция многоквартирных домов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Целевая программа "Капитальный ремонт многоквартирных домов на территории Малмыжского городского поселения на 2012-2014годы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Коммунальное хозяйство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Поддержка коммунального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3510000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Мероприятия в области коммунального хозяйства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3510500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Субсидии юридическим лицам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3510500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006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3 079,207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Благоустройство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2 708,635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Уличное освещение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1 049,200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54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 xml:space="preserve">Ведомственная муниципальная целевая программа" Повышение эффективности деятельности администрации Малмыжского городского поселения Малмыжского </w:t>
            </w:r>
            <w:proofErr w:type="spellStart"/>
            <w:r>
              <w:rPr>
                <w:rStyle w:val="23Arial75pt"/>
                <w:i w:val="0"/>
                <w:iCs w:val="0"/>
              </w:rPr>
              <w:t>оайона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Arial75pt"/>
                <w:i w:val="0"/>
                <w:iCs w:val="0"/>
              </w:rPr>
              <w:t>Киоовской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799,700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Уличное освещение за счет средств самообложения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6000101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249,500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Озеленение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35,428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35,428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Организация и содержание мест захоронения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170,000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1 454,007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1 454,007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10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370,572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77"/>
        <w:gridCol w:w="682"/>
        <w:gridCol w:w="893"/>
        <w:gridCol w:w="840"/>
        <w:gridCol w:w="864"/>
        <w:gridCol w:w="1541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lastRenderedPageBreak/>
              <w:t>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"К</w:t>
            </w:r>
            <w:proofErr w:type="gramEnd"/>
            <w:r>
              <w:rPr>
                <w:rStyle w:val="23Arial75pt"/>
                <w:i w:val="0"/>
                <w:iCs w:val="0"/>
              </w:rPr>
              <w:t>омплексное развитие системы коммунальной инфраструктуры в Малмыжском городском поселении Кировской области "2012- 2013годы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370,572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7952009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370,572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Образование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Профессиональная подготовка</w:t>
            </w:r>
            <w:proofErr w:type="gramStart"/>
            <w:r>
              <w:rPr>
                <w:rStyle w:val="23Arial75pt"/>
                <w:i w:val="0"/>
                <w:iCs w:val="0"/>
              </w:rPr>
              <w:t xml:space="preserve"> .</w:t>
            </w:r>
            <w:proofErr w:type="gramEnd"/>
            <w:r>
              <w:rPr>
                <w:rStyle w:val="23Arial75pt"/>
                <w:i w:val="0"/>
                <w:iCs w:val="0"/>
              </w:rPr>
              <w:t>переподготовка и повышение квалификации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Учебные заведения и курсы по переподготовки кадров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Переподготовка и повышение квалификации кадров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Подготовка и повышение квалификации лиц,</w:t>
            </w:r>
            <w:r>
              <w:rPr>
                <w:rStyle w:val="23Arial75pt"/>
              </w:rPr>
              <w:t xml:space="preserve"> </w:t>
            </w:r>
            <w:r>
              <w:rPr>
                <w:rStyle w:val="23Arial75pt"/>
                <w:i w:val="0"/>
                <w:iCs w:val="0"/>
              </w:rPr>
              <w:t xml:space="preserve">занимающих муниципальные должности и муниципальных служащих по вопросам </w:t>
            </w:r>
            <w:proofErr w:type="spellStart"/>
            <w:r>
              <w:rPr>
                <w:rStyle w:val="23Arial75pt"/>
                <w:i w:val="0"/>
                <w:iCs w:val="0"/>
              </w:rPr>
              <w:t>жилищн</w:t>
            </w:r>
            <w:proofErr w:type="gramStart"/>
            <w:r>
              <w:rPr>
                <w:rStyle w:val="23Arial75pt"/>
                <w:i w:val="0"/>
                <w:iCs w:val="0"/>
              </w:rPr>
              <w:t>о</w:t>
            </w:r>
            <w:proofErr w:type="spellEnd"/>
            <w:r>
              <w:rPr>
                <w:rStyle w:val="23Arial75pt"/>
                <w:i w:val="0"/>
                <w:iCs w:val="0"/>
              </w:rPr>
              <w:t>-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коммунального хозяйства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Социальная политика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81,081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3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Пенсионное обеспечение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Доплаты к пенсиям, дополнительного пенсионного обеспечения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4910000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4910100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4910100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60"/>
            </w:pPr>
            <w:r>
              <w:rPr>
                <w:rStyle w:val="23Arial7pt"/>
                <w:rFonts w:eastAsia="Impact"/>
              </w:rPr>
              <w:t>Другие вопросы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"/>
                <w:rFonts w:eastAsia="Impact"/>
              </w:rPr>
              <w:t>0000000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ООО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30,000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8" w:lineRule="exact"/>
              <w:ind w:left="60"/>
            </w:pPr>
            <w:r>
              <w:rPr>
                <w:rStyle w:val="23Arial7pt0"/>
                <w:rFonts w:eastAsia="Impact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0"/>
                <w:rFonts w:eastAsia="Impact"/>
              </w:rPr>
              <w:t>5140000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ООО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60"/>
            </w:pPr>
            <w:r>
              <w:rPr>
                <w:rStyle w:val="23Arial7pt0"/>
                <w:rFonts w:eastAsia="Impact"/>
              </w:rPr>
              <w:t>Мероприятия в области социальной политики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0"/>
                <w:rFonts w:eastAsia="Impact"/>
              </w:rPr>
              <w:t>5140100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ООО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0"/>
                <w:rFonts w:eastAsia="Impact"/>
              </w:rPr>
              <w:t>5140100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981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7950000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5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8" w:lineRule="exact"/>
              <w:ind w:left="60"/>
            </w:pPr>
            <w:r>
              <w:rPr>
                <w:rStyle w:val="23Arial7pt0"/>
                <w:rFonts w:eastAsia="Impact"/>
              </w:rPr>
              <w:t>Программа</w:t>
            </w:r>
            <w:proofErr w:type="gramStart"/>
            <w:r>
              <w:rPr>
                <w:rStyle w:val="23Arial7pt0"/>
                <w:rFonts w:eastAsia="Impact"/>
              </w:rPr>
              <w:t>"С</w:t>
            </w:r>
            <w:proofErr w:type="gramEnd"/>
            <w:r>
              <w:rPr>
                <w:rStyle w:val="23Arial7pt0"/>
                <w:rFonts w:eastAsia="Impact"/>
              </w:rPr>
              <w:t>оциальная адаптация детей с ограниченными возможностями в Малмыжском городском поселении Малмыжского района и Кировской области "2013год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7952010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10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0"/>
                <w:rFonts w:eastAsia="Impact"/>
              </w:rPr>
              <w:t>06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7952010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096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16"/>
          <w:jc w:val="center"/>
        </w:trPr>
        <w:tc>
          <w:tcPr>
            <w:tcW w:w="4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096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86173" w:rsidRDefault="00F86173" w:rsidP="00F86173">
      <w:pPr>
        <w:rPr>
          <w:sz w:val="2"/>
          <w:szCs w:val="2"/>
        </w:rPr>
      </w:pPr>
    </w:p>
    <w:p w:rsidR="00F86173" w:rsidRDefault="00F86173" w:rsidP="00F86173">
      <w:pPr>
        <w:rPr>
          <w:sz w:val="2"/>
          <w:szCs w:val="2"/>
        </w:rPr>
        <w:sectPr w:rsidR="00F86173">
          <w:pgSz w:w="11909" w:h="16838"/>
          <w:pgMar w:top="695" w:right="998" w:bottom="695" w:left="998" w:header="0" w:footer="3" w:gutter="0"/>
          <w:cols w:space="720"/>
          <w:noEndnote/>
          <w:docGrid w:linePitch="360"/>
        </w:sectPr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  <w:r>
        <w:rPr>
          <w:color w:val="000000"/>
        </w:rPr>
        <w:t xml:space="preserve">Приложение № 9 </w:t>
      </w:r>
    </w:p>
    <w:p w:rsidR="00F86173" w:rsidRDefault="00F86173" w:rsidP="00F86173">
      <w:pPr>
        <w:pStyle w:val="240"/>
        <w:shd w:val="clear" w:color="auto" w:fill="auto"/>
        <w:spacing w:after="0" w:line="187" w:lineRule="exact"/>
        <w:ind w:left="7720" w:right="420"/>
      </w:pPr>
      <w:r>
        <w:rPr>
          <w:color w:val="000000"/>
        </w:rPr>
        <w:t>к</w:t>
      </w:r>
      <w:r>
        <w:t xml:space="preserve"> </w:t>
      </w:r>
      <w:r>
        <w:rPr>
          <w:color w:val="000000"/>
        </w:rPr>
        <w:t xml:space="preserve"> решению городской Думы</w:t>
      </w:r>
    </w:p>
    <w:p w:rsidR="00F86173" w:rsidRDefault="00F86173" w:rsidP="00F86173">
      <w:pPr>
        <w:pStyle w:val="240"/>
        <w:shd w:val="clear" w:color="auto" w:fill="auto"/>
        <w:spacing w:after="150" w:line="150" w:lineRule="exact"/>
        <w:jc w:val="center"/>
      </w:pPr>
      <w:r>
        <w:t xml:space="preserve">                                                                                                                                                           </w:t>
      </w:r>
      <w:r>
        <w:rPr>
          <w:color w:val="000000"/>
        </w:rPr>
        <w:t xml:space="preserve">от 29.11.2013 г. </w:t>
      </w:r>
      <w:r>
        <w:rPr>
          <w:rStyle w:val="247pt0pt"/>
        </w:rPr>
        <w:t>№, 9/11</w:t>
      </w:r>
    </w:p>
    <w:p w:rsidR="00F86173" w:rsidRDefault="00F86173" w:rsidP="00F86173">
      <w:pPr>
        <w:pStyle w:val="a9"/>
        <w:framePr w:w="9878" w:wrap="notBeside" w:vAnchor="text" w:hAnchor="text" w:xAlign="center" w:y="1"/>
        <w:shd w:val="clear" w:color="auto" w:fill="auto"/>
        <w:spacing w:line="170" w:lineRule="exact"/>
      </w:pPr>
      <w:r>
        <w:rPr>
          <w:color w:val="000000"/>
        </w:rPr>
        <w:t>Ведомственная структура расходов бюджета поселения на 2013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34"/>
        <w:gridCol w:w="787"/>
        <w:gridCol w:w="686"/>
        <w:gridCol w:w="912"/>
        <w:gridCol w:w="854"/>
        <w:gridCol w:w="869"/>
        <w:gridCol w:w="1435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Наименование расходов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after="60" w:line="170" w:lineRule="exact"/>
              <w:jc w:val="center"/>
            </w:pPr>
            <w:proofErr w:type="spellStart"/>
            <w:r>
              <w:rPr>
                <w:rStyle w:val="23TimesNewRoman85pt"/>
                <w:rFonts w:eastAsia="Arial"/>
                <w:i w:val="0"/>
                <w:iCs w:val="0"/>
              </w:rPr>
              <w:t>Админис</w:t>
            </w:r>
            <w:proofErr w:type="spellEnd"/>
          </w:p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before="60" w:line="170" w:lineRule="exact"/>
              <w:jc w:val="center"/>
            </w:pPr>
            <w:proofErr w:type="spellStart"/>
            <w:r>
              <w:rPr>
                <w:rStyle w:val="23TimesNewRoman85pt"/>
                <w:rFonts w:eastAsia="Arial"/>
                <w:i w:val="0"/>
                <w:iCs w:val="0"/>
              </w:rPr>
              <w:t>тратор</w:t>
            </w:r>
            <w:proofErr w:type="spellEnd"/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Раздел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after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Подраздел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after="60"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Целевая</w:t>
            </w:r>
          </w:p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before="60"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статья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after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Вид</w:t>
            </w:r>
          </w:p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before="6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расхода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Сумма всего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11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Администрация Малмыжского городского поселения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17 066,599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74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4 770,503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Style w:val="23Arial75pt"/>
                <w:i w:val="0"/>
                <w:iCs w:val="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и органов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Глава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534,473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6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местной администраций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 xml:space="preserve">Руководство и управление в сфере установленных </w:t>
            </w:r>
            <w:proofErr w:type="gramStart"/>
            <w:r>
              <w:rPr>
                <w:rStyle w:val="23Arial75pt"/>
                <w:i w:val="0"/>
                <w:iCs w:val="0"/>
              </w:rPr>
              <w:t>функций органов государственной власти субъектов Российской Федерации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и органов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Центральный аппарат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2 354,145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Обеспечение проведения выборов и референдумов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981</w:t>
            </w:r>
          </w:p>
        </w:tc>
        <w:tc>
          <w:tcPr>
            <w:tcW w:w="14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after="120"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140.000</w:t>
            </w:r>
          </w:p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before="120" w:after="60"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140.000</w:t>
            </w:r>
          </w:p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before="60"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140.000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Проведение референдумов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0200300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78" w:wrap="notBeside" w:vAnchor="text" w:hAnchor="text" w:xAlign="center" w:y="1"/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0200300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78" w:wrap="notBeside" w:vAnchor="text" w:hAnchor="text" w:xAlign="center" w:y="1"/>
            </w:pP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Другие общегосударственные вопросы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1 741,885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2" w:lineRule="exact"/>
              <w:jc w:val="both"/>
            </w:pPr>
            <w:r>
              <w:rPr>
                <w:rStyle w:val="23Arial75pt"/>
                <w:i w:val="0"/>
                <w:iCs w:val="0"/>
              </w:rPr>
              <w:t>Руководство и управление в сфере установленных функций органов государственной власти Кировской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Обеспечение деятельности подведомственных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0029900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97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0029900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162,000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11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 xml:space="preserve">Реализация государственной политики в области приватизации и управления государственной и муниципальной собственностью </w:t>
            </w:r>
            <w:proofErr w:type="spellStart"/>
            <w:r>
              <w:rPr>
                <w:rStyle w:val="23TimesNewRoman85pt"/>
                <w:rFonts w:eastAsia="Arial"/>
                <w:i w:val="0"/>
                <w:iCs w:val="0"/>
              </w:rPr>
              <w:t>функций</w:t>
            </w:r>
            <w:proofErr w:type="gramStart"/>
            <w:r>
              <w:rPr>
                <w:rStyle w:val="23TimesNewRoman85pt"/>
                <w:rFonts w:eastAsia="Arial"/>
                <w:i w:val="0"/>
                <w:iCs w:val="0"/>
              </w:rPr>
              <w:t>.с</w:t>
            </w:r>
            <w:proofErr w:type="gramEnd"/>
            <w:r>
              <w:rPr>
                <w:rStyle w:val="23TimesNewRoman85pt"/>
                <w:rFonts w:eastAsia="Arial"/>
                <w:i w:val="0"/>
                <w:iCs w:val="0"/>
              </w:rPr>
              <w:t>вязанных</w:t>
            </w:r>
            <w:proofErr w:type="spellEnd"/>
            <w:r>
              <w:rPr>
                <w:rStyle w:val="23TimesNewRoman85pt"/>
                <w:rFonts w:eastAsia="Arial"/>
                <w:i w:val="0"/>
                <w:iCs w:val="0"/>
              </w:rPr>
              <w:t xml:space="preserve"> с общегосударственным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11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 xml:space="preserve">Оценка </w:t>
            </w:r>
            <w:proofErr w:type="spellStart"/>
            <w:r>
              <w:rPr>
                <w:rStyle w:val="23TimesNewRoman85pt"/>
                <w:rFonts w:eastAsia="Arial"/>
                <w:i w:val="0"/>
                <w:iCs w:val="0"/>
              </w:rPr>
              <w:t>недвижимости</w:t>
            </w:r>
            <w:proofErr w:type="gramStart"/>
            <w:r>
              <w:rPr>
                <w:rStyle w:val="23TimesNewRoman85pt"/>
                <w:rFonts w:eastAsia="Arial"/>
                <w:i w:val="0"/>
                <w:iCs w:val="0"/>
              </w:rPr>
              <w:t>,п</w:t>
            </w:r>
            <w:proofErr w:type="gramEnd"/>
            <w:r>
              <w:rPr>
                <w:rStyle w:val="23TimesNewRoman85pt"/>
                <w:rFonts w:eastAsia="Arial"/>
                <w:i w:val="0"/>
                <w:iCs w:val="0"/>
              </w:rPr>
              <w:t>ризнание</w:t>
            </w:r>
            <w:proofErr w:type="spellEnd"/>
            <w:r>
              <w:rPr>
                <w:rStyle w:val="23TimesNewRoman85pt"/>
                <w:rFonts w:eastAsia="Arial"/>
                <w:i w:val="0"/>
                <w:iCs w:val="0"/>
              </w:rPr>
              <w:t xml:space="preserve"> прав и регулирование отношений по государственной и муниципальной собственности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0900200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85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0900200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170,310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87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2" w:lineRule="exact"/>
              <w:ind w:left="80"/>
            </w:pPr>
            <w:r>
              <w:rPr>
                <w:rStyle w:val="23Arial75pt"/>
                <w:i w:val="0"/>
                <w:iCs w:val="0"/>
              </w:rPr>
              <w:t xml:space="preserve">Реализация государственных </w:t>
            </w:r>
            <w:proofErr w:type="spellStart"/>
            <w:r>
              <w:rPr>
                <w:rStyle w:val="23Arial75pt"/>
                <w:i w:val="0"/>
                <w:iCs w:val="0"/>
              </w:rPr>
              <w:t>функций</w:t>
            </w:r>
            <w:proofErr w:type="gramStart"/>
            <w:r>
              <w:rPr>
                <w:rStyle w:val="23Arial75pt"/>
                <w:i w:val="0"/>
                <w:iCs w:val="0"/>
              </w:rPr>
              <w:t>,с</w:t>
            </w:r>
            <w:proofErr w:type="gramEnd"/>
            <w:r>
              <w:rPr>
                <w:rStyle w:val="23Arial75pt"/>
                <w:i w:val="0"/>
                <w:iCs w:val="0"/>
              </w:rPr>
              <w:t>вязанных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с общегосударственным управлением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61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Выполнение других обязательств государства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51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ind w:left="8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0920300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981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142,540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206" w:lineRule="exact"/>
              <w:ind w:left="80"/>
            </w:pPr>
            <w:r>
              <w:rPr>
                <w:rStyle w:val="23TimesNewRoman85pt"/>
                <w:rFonts w:eastAsia="Arial"/>
                <w:i w:val="0"/>
                <w:iCs w:val="0"/>
              </w:rPr>
              <w:t>Учреждения по обеспечению хозяйственного обслуживания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  <w:i w:val="0"/>
                <w:iCs w:val="0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  <w:i w:val="0"/>
                <w:iCs w:val="0"/>
              </w:rPr>
              <w:t>0930000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000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78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  <w:i w:val="0"/>
                <w:iCs w:val="0"/>
              </w:rPr>
              <w:t>642,109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15"/>
        <w:gridCol w:w="787"/>
        <w:gridCol w:w="691"/>
        <w:gridCol w:w="912"/>
        <w:gridCol w:w="854"/>
        <w:gridCol w:w="869"/>
        <w:gridCol w:w="1421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lastRenderedPageBreak/>
              <w:t>Обеспечение деятельности подведомственных учреждений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0939900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642,109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0939900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642,109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89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Межбюджетные трансферты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Иные субвенции местным бюджетам для финансового обеспечения расходных обязательств по переданным для осуществления государственным полномочиям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Создание и деятельность в муниципальных образованиях административной комиссии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целевая программа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5210206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99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620,926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176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Комплексная муниципальная программа "Сохранение и развитие народного творчества и культурного наследия на территории муниципального образования </w:t>
            </w:r>
            <w:proofErr w:type="spellStart"/>
            <w:r>
              <w:rPr>
                <w:rStyle w:val="23Arial75pt"/>
                <w:i w:val="0"/>
                <w:iCs w:val="0"/>
              </w:rPr>
              <w:t>Мапмыжское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городское поселение Кировской области" 2010- 2014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399,000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399,000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Программа "Профилактика правонарушений и борьба с преступностью в Муниципальном образовании Малмыжское городское поселение Кировской области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164,426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7952004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164,426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Программа " Управление муниципальным имуществом Малмыжского городского поселения Кировской области" на2013год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7952011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57,500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Arial75pt"/>
                <w:i w:val="0"/>
                <w:iCs w:val="0"/>
              </w:rPr>
              <w:t>Национальная безопасность и правоохранительная деятельность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Обеспечение пожарной безопасности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"П</w:t>
            </w:r>
            <w:proofErr w:type="gramEnd"/>
            <w:r>
              <w:rPr>
                <w:rStyle w:val="23Arial75pt"/>
                <w:i w:val="0"/>
                <w:iCs w:val="0"/>
              </w:rPr>
              <w:t>ожарная безопасность муниципального образования Малмыжское городское поселение Кировской области "на 2012-2015годы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right="260"/>
              <w:jc w:val="right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Национальная экономика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8 376,711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Дорожное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8 376,711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Дорожное хозяйство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2 666,195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Поддержка дорожного хозяйства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Содержание и ремонт автомобильных дорог общего пользования местного значения за счет средств местного бюджета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61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2 416,195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Софинансирование расходов по поддержке местных инициатив за счет средств населения и спонсоров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3150202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250,000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80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Целевые программы муниципального образования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5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целевая 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"Р</w:t>
            </w:r>
            <w:proofErr w:type="gramEnd"/>
            <w:r>
              <w:rPr>
                <w:rStyle w:val="23Arial75pt"/>
                <w:i w:val="0"/>
                <w:iCs w:val="0"/>
              </w:rPr>
              <w:t>азвитие транспортной инфраструктуры Малмыжское городское поселение Кировской области до 2015года"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40"/>
            </w:pPr>
            <w:r>
              <w:rPr>
                <w:rStyle w:val="23Arial75pt"/>
                <w:i w:val="0"/>
                <w:iCs w:val="0"/>
              </w:rPr>
              <w:t>970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7952006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50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1 478,312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25"/>
        <w:gridCol w:w="792"/>
        <w:gridCol w:w="686"/>
        <w:gridCol w:w="912"/>
        <w:gridCol w:w="854"/>
        <w:gridCol w:w="869"/>
        <w:gridCol w:w="1430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19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jc w:val="both"/>
            </w:pPr>
            <w:r>
              <w:rPr>
                <w:rStyle w:val="23Arial75pt"/>
                <w:i w:val="0"/>
                <w:iCs w:val="0"/>
              </w:rPr>
              <w:lastRenderedPageBreak/>
              <w:t xml:space="preserve">Реализация </w:t>
            </w:r>
            <w:proofErr w:type="gramStart"/>
            <w:r>
              <w:rPr>
                <w:rStyle w:val="23Arial75pt"/>
                <w:i w:val="0"/>
                <w:iCs w:val="0"/>
              </w:rPr>
              <w:t>программы повышения эффективности бюджетных расходов Кировской области</w:t>
            </w:r>
            <w:proofErr w:type="gramEnd"/>
            <w:r>
              <w:rPr>
                <w:rStyle w:val="23Arial75pt"/>
                <w:i w:val="0"/>
                <w:iCs w:val="0"/>
              </w:rPr>
              <w:t xml:space="preserve"> на 2011- 2013годы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Субсидии местным бюджетам из областного бюджета на софинансирование инвестиционных программ и проектов развития общественной инфраструктуры муниципальных образований </w:t>
            </w:r>
            <w:proofErr w:type="gramStart"/>
            <w:r>
              <w:rPr>
                <w:rStyle w:val="23Arial75pt"/>
                <w:i w:val="0"/>
                <w:iCs w:val="0"/>
              </w:rPr>
              <w:t>-м</w:t>
            </w:r>
            <w:proofErr w:type="gramEnd"/>
            <w:r>
              <w:rPr>
                <w:rStyle w:val="23Arial75pt"/>
                <w:i w:val="0"/>
                <w:iCs w:val="0"/>
              </w:rPr>
              <w:t>униципальных районов .городских и сельских поселений в Кировской области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0970500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1 442,704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proofErr w:type="spellStart"/>
            <w:r>
              <w:rPr>
                <w:rStyle w:val="23Arial75pt"/>
                <w:i w:val="0"/>
                <w:iCs w:val="0"/>
              </w:rPr>
              <w:t>ОЦГГРазвитие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транспортной инфраструктуры Кировской области до 2015года"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Субсидии местным бюджетам на капитальный ремонт и ремонт автомобильных дорог общего пользования населенных пунктов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5226115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2 566,000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11" w:lineRule="exact"/>
              <w:ind w:left="60"/>
            </w:pPr>
            <w:r>
              <w:rPr>
                <w:rStyle w:val="23TimesNewRoman85pt"/>
                <w:rFonts w:eastAsia="Arial"/>
              </w:rPr>
              <w:t>Программа “О реализации Проекта поддержки местных инициатив”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7952008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функции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04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7952008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223,500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Жилищно-коммунальное хозяйство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3 819,304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Жилищное хозяйство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140,097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4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Областные целевые программы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5220000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0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ОЦП</w:t>
            </w:r>
            <w:proofErr w:type="gramStart"/>
            <w:r>
              <w:rPr>
                <w:rStyle w:val="23Arial75pt"/>
                <w:i w:val="0"/>
                <w:iCs w:val="0"/>
              </w:rPr>
              <w:t>"К</w:t>
            </w:r>
            <w:proofErr w:type="gramEnd"/>
            <w:r>
              <w:rPr>
                <w:rStyle w:val="23Arial75pt"/>
                <w:i w:val="0"/>
                <w:iCs w:val="0"/>
              </w:rPr>
              <w:t>омплексная программа модернизации и реформирования жилищно-коммунального хозяйства Кировской области на 2012- 2015года"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Проведение капитального ремонта и (или</w:t>
            </w:r>
            <w:proofErr w:type="gramStart"/>
            <w:r>
              <w:rPr>
                <w:rStyle w:val="23Arial75pt"/>
                <w:i w:val="0"/>
                <w:iCs w:val="0"/>
              </w:rPr>
              <w:t>)р</w:t>
            </w:r>
            <w:proofErr w:type="gramEnd"/>
            <w:r>
              <w:rPr>
                <w:rStyle w:val="23Arial75pt"/>
                <w:i w:val="0"/>
                <w:iCs w:val="0"/>
              </w:rPr>
              <w:t>еконструкция многоквартирных домов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5221805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40,312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10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Целевая программа "Капитальный ремонт многоквартирных домов на территории Малмыжского городского поселения на 2012-2014годы"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7952007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99,785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26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Коммунальное хозяйство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50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Поддержка коммунального 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3510000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Мероприятия в области коммунального 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3510500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Субсидии юридическим лицам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3510500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600,000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35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3 079,207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Благоустройство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2 708,635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Уличное освещение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1 049,200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63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Ведомственная муниципальная целевая программа" Повышение эффективности деятельности администрации Малмыжского городского поселения Малмыжского </w:t>
            </w:r>
            <w:proofErr w:type="spellStart"/>
            <w:r>
              <w:rPr>
                <w:rStyle w:val="23Arial75pt"/>
                <w:i w:val="0"/>
                <w:iCs w:val="0"/>
              </w:rPr>
              <w:t>оайона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Кировской области 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799,700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37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both"/>
            </w:pPr>
            <w:r>
              <w:rPr>
                <w:rStyle w:val="23Arial75pt"/>
                <w:i w:val="0"/>
                <w:iCs w:val="0"/>
              </w:rPr>
              <w:t>Уличное освещение за счет средств самообложения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6000101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249,500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02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Озеленение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35,428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6000300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35,428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11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Организация и содержание мест захоронения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170,000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0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программа”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6000400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170,000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211" w:lineRule="exact"/>
              <w:ind w:left="60"/>
            </w:pPr>
            <w:r>
              <w:rPr>
                <w:rStyle w:val="23TimesNewRoman85pt"/>
                <w:rFonts w:eastAsia="Arial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6000500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1 454,007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2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6000500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1 454,007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18"/>
          <w:jc w:val="center"/>
        </w:trPr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both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05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03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9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370,572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320"/>
        <w:gridCol w:w="792"/>
        <w:gridCol w:w="686"/>
        <w:gridCol w:w="917"/>
        <w:gridCol w:w="850"/>
        <w:gridCol w:w="869"/>
        <w:gridCol w:w="1430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11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lastRenderedPageBreak/>
              <w:t>Программа</w:t>
            </w:r>
            <w:proofErr w:type="gramStart"/>
            <w:r>
              <w:rPr>
                <w:rStyle w:val="23Arial75pt"/>
                <w:i w:val="0"/>
                <w:iCs w:val="0"/>
              </w:rPr>
              <w:t>"К</w:t>
            </w:r>
            <w:proofErr w:type="gramEnd"/>
            <w:r>
              <w:rPr>
                <w:rStyle w:val="23Arial75pt"/>
                <w:i w:val="0"/>
                <w:iCs w:val="0"/>
              </w:rPr>
              <w:t>омплексное развитие системы коммунальной инфраструктуры в Малмыжском городском поселении Кировской области "2012- 2013годы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370,572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4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7952009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370,572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Образование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2" w:lineRule="exact"/>
              <w:ind w:left="60"/>
            </w:pPr>
            <w:r>
              <w:rPr>
                <w:rStyle w:val="23Arial75pt"/>
                <w:i w:val="0"/>
                <w:iCs w:val="0"/>
              </w:rPr>
              <w:t>Профессиональная подготовка</w:t>
            </w:r>
            <w:proofErr w:type="gramStart"/>
            <w:r>
              <w:rPr>
                <w:rStyle w:val="23Arial75pt"/>
                <w:i w:val="0"/>
                <w:iCs w:val="0"/>
              </w:rPr>
              <w:t xml:space="preserve"> .</w:t>
            </w:r>
            <w:proofErr w:type="gramEnd"/>
            <w:r>
              <w:rPr>
                <w:rStyle w:val="23Arial75pt"/>
                <w:i w:val="0"/>
                <w:iCs w:val="0"/>
              </w:rPr>
              <w:t>переподготовка и повышение квалификации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Учебные заведения и курсы по переподготовки кадров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60"/>
            </w:pPr>
            <w:r>
              <w:rPr>
                <w:rStyle w:val="23Arial75pt"/>
                <w:i w:val="0"/>
                <w:iCs w:val="0"/>
              </w:rPr>
              <w:t>Переподготовка и повышение квалификации кадров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97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 xml:space="preserve">Подготовка и повышение квалификации </w:t>
            </w:r>
            <w:proofErr w:type="spellStart"/>
            <w:r>
              <w:rPr>
                <w:rStyle w:val="23Arial75pt"/>
                <w:i w:val="0"/>
                <w:iCs w:val="0"/>
              </w:rPr>
              <w:t>лиц</w:t>
            </w:r>
            <w:proofErr w:type="gramStart"/>
            <w:r>
              <w:rPr>
                <w:rStyle w:val="23Arial75pt"/>
                <w:i w:val="0"/>
                <w:iCs w:val="0"/>
              </w:rPr>
              <w:t>,з</w:t>
            </w:r>
            <w:proofErr w:type="gramEnd"/>
            <w:r>
              <w:rPr>
                <w:rStyle w:val="23Arial75pt"/>
                <w:i w:val="0"/>
                <w:iCs w:val="0"/>
              </w:rPr>
              <w:t>анимающих</w:t>
            </w:r>
            <w:proofErr w:type="spellEnd"/>
            <w:r>
              <w:rPr>
                <w:rStyle w:val="23Arial75pt"/>
                <w:i w:val="0"/>
                <w:iCs w:val="0"/>
              </w:rPr>
              <w:t xml:space="preserve"> муниципальные должности и муниципальных служащих по вопросам </w:t>
            </w:r>
            <w:proofErr w:type="spellStart"/>
            <w:r>
              <w:rPr>
                <w:rStyle w:val="23Arial75pt"/>
                <w:i w:val="0"/>
                <w:iCs w:val="0"/>
              </w:rPr>
              <w:t>жилищно</w:t>
            </w:r>
            <w:proofErr w:type="spellEnd"/>
            <w:r>
              <w:rPr>
                <w:rStyle w:val="23Arial75pt"/>
                <w:i w:val="0"/>
                <w:iCs w:val="0"/>
              </w:rPr>
              <w:t>- коммунального хозяйства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4,000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07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4297803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81,081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40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</w:rPr>
              <w:t>Пенсионное обеспечение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right="240"/>
              <w:jc w:val="right"/>
            </w:pPr>
            <w:r>
              <w:rPr>
                <w:rStyle w:val="23TimesNewRoman85pt"/>
                <w:rFonts w:eastAsia="Arial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206" w:lineRule="exact"/>
              <w:ind w:left="60"/>
            </w:pPr>
            <w:r>
              <w:rPr>
                <w:rStyle w:val="23TimesNewRoman85pt"/>
                <w:rFonts w:eastAsia="Arial"/>
              </w:rPr>
              <w:t>Доплаты к пенсиям, дополнительного пенсионного обеспечения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4910000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right="240"/>
              <w:jc w:val="right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4910100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73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ind w:left="120"/>
            </w:pPr>
            <w:r>
              <w:rPr>
                <w:rStyle w:val="23Arial75pt"/>
                <w:i w:val="0"/>
                <w:iCs w:val="0"/>
              </w:rPr>
              <w:t>4910100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51,081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97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60"/>
            </w:pPr>
            <w:r>
              <w:rPr>
                <w:rStyle w:val="23Arial7pt"/>
                <w:rFonts w:eastAsia="Impact"/>
              </w:rPr>
              <w:t>Другие вопросы в области социальной политики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jc w:val="center"/>
            </w:pPr>
            <w:r>
              <w:rPr>
                <w:rStyle w:val="23TimesNewRoman85pt"/>
                <w:rFonts w:eastAsia="Arial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"/>
                <w:rFonts w:eastAsia="Impact"/>
              </w:rPr>
              <w:t>0000000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ООО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30,000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74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8" w:lineRule="exact"/>
              <w:ind w:left="60"/>
            </w:pPr>
            <w:r>
              <w:rPr>
                <w:rStyle w:val="23Arial7pt"/>
                <w:rFonts w:eastAsia="Impact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"/>
                <w:rFonts w:eastAsia="Impact"/>
              </w:rPr>
              <w:t>5140000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ООО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02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60"/>
            </w:pPr>
            <w:r>
              <w:rPr>
                <w:rStyle w:val="23Arial7pt"/>
                <w:rFonts w:eastAsia="Impact"/>
              </w:rPr>
              <w:t>Мероприятия в области социальной политики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"/>
                <w:rFonts w:eastAsia="Impact"/>
              </w:rPr>
              <w:t>5140100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806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Ведомственная муниципальная целевая программа" Повышение эффективности деятельности администрации Малмыжского городского поселения Малмыжского района Кировской области "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ind w:left="120"/>
            </w:pPr>
            <w:r>
              <w:rPr>
                <w:rStyle w:val="23Arial7pt"/>
                <w:rFonts w:eastAsia="Impact"/>
              </w:rPr>
              <w:t>5140100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981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398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60"/>
            </w:pPr>
            <w:r>
              <w:rPr>
                <w:rStyle w:val="23TimesNewRoman85pt"/>
                <w:rFonts w:eastAsia="Arial"/>
              </w:rPr>
              <w:t>Целевые программы муниципального образования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7950000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05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82" w:lineRule="exact"/>
              <w:ind w:left="60"/>
            </w:pPr>
            <w:r>
              <w:rPr>
                <w:rStyle w:val="23Arial7pt"/>
                <w:rFonts w:eastAsia="Impact"/>
              </w:rPr>
              <w:t>Программа</w:t>
            </w:r>
            <w:proofErr w:type="gramStart"/>
            <w:r>
              <w:rPr>
                <w:rStyle w:val="23Arial7pt"/>
                <w:rFonts w:eastAsia="Impact"/>
              </w:rPr>
              <w:t>"С</w:t>
            </w:r>
            <w:proofErr w:type="gramEnd"/>
            <w:r>
              <w:rPr>
                <w:rStyle w:val="23Arial7pt"/>
                <w:rFonts w:eastAsia="Impact"/>
              </w:rPr>
              <w:t>оциальная адаптация детей с ограниченными возможностями в Малмыжском городском поселении Малмыжского района и Кировской области “2013год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7952010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000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403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97" w:lineRule="exact"/>
              <w:ind w:left="60"/>
            </w:pPr>
            <w:r>
              <w:rPr>
                <w:rStyle w:val="23Arial75pt"/>
                <w:i w:val="0"/>
                <w:iCs w:val="0"/>
              </w:rPr>
              <w:t>Выполнение функций органами местного самоуправления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40"/>
            </w:pPr>
            <w:r>
              <w:rPr>
                <w:rStyle w:val="23TimesNewRoman85pt"/>
                <w:rFonts w:eastAsia="Arial"/>
              </w:rPr>
              <w:t>970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10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40" w:lineRule="exact"/>
              <w:jc w:val="center"/>
            </w:pPr>
            <w:r>
              <w:rPr>
                <w:rStyle w:val="23Arial7pt"/>
                <w:rFonts w:eastAsia="Impact"/>
              </w:rPr>
              <w:t>06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70" w:lineRule="exact"/>
              <w:ind w:left="120"/>
            </w:pPr>
            <w:r>
              <w:rPr>
                <w:rStyle w:val="23TimesNewRoman85pt"/>
                <w:rFonts w:eastAsia="Arial"/>
              </w:rPr>
              <w:t>7952010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500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864" w:wrap="notBeside" w:vAnchor="text" w:hAnchor="text" w:xAlign="center" w:y="1"/>
              <w:shd w:val="clear" w:color="auto" w:fill="auto"/>
              <w:spacing w:line="150" w:lineRule="exact"/>
              <w:jc w:val="center"/>
            </w:pPr>
            <w:r>
              <w:rPr>
                <w:rStyle w:val="23Arial75pt"/>
                <w:i w:val="0"/>
                <w:iCs w:val="0"/>
              </w:rPr>
              <w:t>15,000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framePr w:w="9864"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F86173" w:rsidRDefault="00F86173" w:rsidP="00F86173">
      <w:pPr>
        <w:rPr>
          <w:sz w:val="2"/>
          <w:szCs w:val="2"/>
        </w:rPr>
      </w:pPr>
    </w:p>
    <w:p w:rsidR="00F86173" w:rsidRDefault="00F86173" w:rsidP="00F86173">
      <w:pPr>
        <w:rPr>
          <w:sz w:val="2"/>
          <w:szCs w:val="2"/>
        </w:rPr>
        <w:sectPr w:rsidR="00F86173">
          <w:type w:val="continuous"/>
          <w:pgSz w:w="11909" w:h="16838"/>
          <w:pgMar w:top="690" w:right="844" w:bottom="690" w:left="825" w:header="0" w:footer="3" w:gutter="0"/>
          <w:cols w:space="720"/>
          <w:noEndnote/>
          <w:docGrid w:linePitch="360"/>
        </w:sectPr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</w:p>
    <w:p w:rsidR="00F86173" w:rsidRDefault="00F86173" w:rsidP="00F86173">
      <w:pPr>
        <w:pStyle w:val="250"/>
        <w:shd w:val="clear" w:color="auto" w:fill="auto"/>
        <w:spacing w:after="309"/>
        <w:ind w:left="5360" w:right="1580"/>
      </w:pPr>
      <w:r>
        <w:rPr>
          <w:color w:val="000000"/>
        </w:rPr>
        <w:t xml:space="preserve">Приложение №10 к решению городской Думы от 29.11.2013 № </w:t>
      </w:r>
      <w:r w:rsidRPr="00D10920">
        <w:rPr>
          <w:rStyle w:val="2513pt0pt"/>
          <w:b w:val="0"/>
          <w:i w:val="0"/>
        </w:rPr>
        <w:t>3/11</w:t>
      </w:r>
    </w:p>
    <w:p w:rsidR="00F86173" w:rsidRDefault="00F86173" w:rsidP="00F86173">
      <w:pPr>
        <w:pStyle w:val="260"/>
        <w:shd w:val="clear" w:color="auto" w:fill="auto"/>
        <w:spacing w:before="0" w:after="50" w:line="240" w:lineRule="exact"/>
        <w:ind w:left="240"/>
      </w:pPr>
      <w:r>
        <w:rPr>
          <w:color w:val="000000"/>
          <w:sz w:val="24"/>
          <w:szCs w:val="24"/>
        </w:rPr>
        <w:t>ИСТОЧНИКИ</w:t>
      </w:r>
    </w:p>
    <w:p w:rsidR="00F86173" w:rsidRDefault="00F86173" w:rsidP="00F86173">
      <w:pPr>
        <w:pStyle w:val="250"/>
        <w:shd w:val="clear" w:color="auto" w:fill="auto"/>
        <w:spacing w:after="370" w:line="250" w:lineRule="exact"/>
        <w:ind w:left="240"/>
        <w:jc w:val="center"/>
      </w:pPr>
      <w:r>
        <w:rPr>
          <w:color w:val="000000"/>
        </w:rPr>
        <w:t>финансирования дефицита бюджета поселения на 2013 год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4262"/>
        <w:gridCol w:w="3518"/>
        <w:gridCol w:w="1968"/>
      </w:tblGrid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590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3TimesNewRoman10pt"/>
                <w:rFonts w:eastAsia="Impact"/>
                <w:i w:val="0"/>
                <w:iCs w:val="0"/>
              </w:rPr>
              <w:lastRenderedPageBreak/>
              <w:t>Наименование показателя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00" w:lineRule="exact"/>
              <w:ind w:left="280"/>
            </w:pPr>
            <w:r>
              <w:rPr>
                <w:rStyle w:val="23TimesNewRoman10pt"/>
                <w:rFonts w:eastAsia="Impact"/>
                <w:i w:val="0"/>
                <w:iCs w:val="0"/>
              </w:rPr>
              <w:t>Код бюджетной классификации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00" w:lineRule="exact"/>
              <w:jc w:val="center"/>
            </w:pPr>
            <w:r>
              <w:rPr>
                <w:rStyle w:val="23TimesNewRoman10pt"/>
                <w:rFonts w:eastAsia="Impact"/>
                <w:i w:val="0"/>
                <w:iCs w:val="0"/>
              </w:rPr>
              <w:t>Сумма (</w:t>
            </w:r>
            <w:proofErr w:type="gramStart"/>
            <w:r>
              <w:rPr>
                <w:rStyle w:val="23TimesNewRoman10pt"/>
                <w:rFonts w:eastAsia="Impact"/>
                <w:i w:val="0"/>
                <w:iCs w:val="0"/>
              </w:rPr>
              <w:t>рублях</w:t>
            </w:r>
            <w:proofErr w:type="gramEnd"/>
            <w:r>
              <w:rPr>
                <w:rStyle w:val="23TimesNewRoman10pt"/>
                <w:rFonts w:eastAsia="Impact"/>
                <w:i w:val="0"/>
                <w:iCs w:val="0"/>
              </w:rPr>
              <w:t>)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ИСТОЧНИКИ ВНУТРЕННЕГО ФИНАНСИРОВАНИЯ ДЕФИЦИТА БЮДЖЕТА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ООО 01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0000 000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3TimesNewRoman12pt"/>
                <w:rFonts w:eastAsia="Impact"/>
                <w:i w:val="0"/>
                <w:iCs w:val="0"/>
              </w:rPr>
              <w:t>-113,573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Изменение остатков средств на счетах по учету средств бюджета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000 01 05 00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0000 000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jc w:val="center"/>
            </w:pPr>
            <w:r>
              <w:rPr>
                <w:rStyle w:val="23TimesNewRoman12pt"/>
                <w:rFonts w:eastAsia="Impact"/>
                <w:i w:val="0"/>
                <w:iCs w:val="0"/>
              </w:rPr>
              <w:t>-113,573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2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Увеличение остатков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000 01 05 00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0000 500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16 953,226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2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Увеличение прочих остатков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000 01 05 02 00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0000 500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16 953,226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Увеличение прочих остатков денежных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000 01 05 02 01 00 0000 510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16 953,226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ind w:left="280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970 01 05 02 01 10 0000 510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16 953,226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Уменьшение остатков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000 01 05 00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0000 600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17 066,590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7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Уменьшение прочих остатков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 xml:space="preserve">000 01 05 02 00 </w:t>
            </w:r>
            <w:proofErr w:type="spellStart"/>
            <w:r>
              <w:rPr>
                <w:rStyle w:val="23TimesNewRoman12pt"/>
                <w:rFonts w:eastAsia="Impact"/>
                <w:i w:val="0"/>
                <w:iCs w:val="0"/>
              </w:rPr>
              <w:t>00</w:t>
            </w:r>
            <w:proofErr w:type="spellEnd"/>
            <w:r>
              <w:rPr>
                <w:rStyle w:val="23TimesNewRoman12pt"/>
                <w:rFonts w:eastAsia="Impact"/>
                <w:i w:val="0"/>
                <w:iCs w:val="0"/>
              </w:rPr>
              <w:t xml:space="preserve"> 0000 600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17 066,590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2" w:lineRule="exact"/>
              <w:ind w:left="6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Уменьшение прочих остатков денежных средств бюджетов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40" w:lineRule="exact"/>
              <w:ind w:left="280"/>
            </w:pPr>
            <w:r>
              <w:rPr>
                <w:rStyle w:val="23TimesNewRoman12pt"/>
                <w:rFonts w:eastAsia="Impact"/>
                <w:i w:val="0"/>
                <w:iCs w:val="0"/>
              </w:rPr>
              <w:t>000 01 05 02 01 00 0000 610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17 066,599</w:t>
            </w:r>
          </w:p>
        </w:tc>
      </w:tr>
      <w:tr w:rsidR="00F86173" w:rsidTr="006C3E07">
        <w:tblPrEx>
          <w:tblCellMar>
            <w:top w:w="0" w:type="dxa"/>
            <w:bottom w:w="0" w:type="dxa"/>
          </w:tblCellMar>
        </w:tblPrEx>
        <w:trPr>
          <w:trHeight w:hRule="exact" w:val="1066"/>
          <w:jc w:val="center"/>
        </w:trPr>
        <w:tc>
          <w:tcPr>
            <w:tcW w:w="4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312" w:lineRule="exact"/>
              <w:ind w:left="60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ind w:left="280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970 01 05 02 01 10 0000 610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86173" w:rsidRDefault="00F86173" w:rsidP="006C3E07">
            <w:pPr>
              <w:pStyle w:val="230"/>
              <w:framePr w:w="9749" w:wrap="notBeside" w:vAnchor="text" w:hAnchor="text" w:xAlign="center" w:y="1"/>
              <w:shd w:val="clear" w:color="auto" w:fill="auto"/>
              <w:spacing w:line="250" w:lineRule="exact"/>
              <w:jc w:val="center"/>
            </w:pPr>
            <w:r>
              <w:rPr>
                <w:rStyle w:val="23TimesNewRoman125pt"/>
                <w:rFonts w:eastAsia="Impact"/>
                <w:i w:val="0"/>
                <w:iCs w:val="0"/>
              </w:rPr>
              <w:t>17 066,599</w:t>
            </w:r>
          </w:p>
        </w:tc>
      </w:tr>
    </w:tbl>
    <w:p w:rsidR="00F86173" w:rsidRDefault="00F86173" w:rsidP="00F86173">
      <w:pPr>
        <w:rPr>
          <w:sz w:val="2"/>
          <w:szCs w:val="2"/>
        </w:rPr>
      </w:pPr>
    </w:p>
    <w:p w:rsidR="00C01937" w:rsidRDefault="00C01937"/>
    <w:sectPr w:rsidR="00C01937" w:rsidSect="00C019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ECA"/>
    <w:multiLevelType w:val="multilevel"/>
    <w:tmpl w:val="4F889998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5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C7C3ED5"/>
    <w:multiLevelType w:val="multilevel"/>
    <w:tmpl w:val="61545EB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C07C2"/>
    <w:multiLevelType w:val="multilevel"/>
    <w:tmpl w:val="962CA1E4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3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6C705AA"/>
    <w:multiLevelType w:val="multilevel"/>
    <w:tmpl w:val="010CA0DE"/>
    <w:lvl w:ilvl="0"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5"/>
        <w:w w:val="100"/>
        <w:position w:val="0"/>
        <w:sz w:val="24"/>
        <w:szCs w:val="24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4AE36F8"/>
    <w:multiLevelType w:val="multilevel"/>
    <w:tmpl w:val="EB128F08"/>
    <w:lvl w:ilvl="0">
      <w:start w:val="4"/>
      <w:numFmt w:val="decimal"/>
      <w:lvlText w:val="%1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1230E15"/>
    <w:multiLevelType w:val="multilevel"/>
    <w:tmpl w:val="721276E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34F765B"/>
    <w:multiLevelType w:val="multilevel"/>
    <w:tmpl w:val="9782E63E"/>
    <w:lvl w:ilvl="0">
      <w:start w:val="5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60320F3"/>
    <w:multiLevelType w:val="multilevel"/>
    <w:tmpl w:val="71322258"/>
    <w:lvl w:ilvl="0">
      <w:start w:val="3"/>
      <w:numFmt w:val="decimal"/>
      <w:lvlText w:val="%1"/>
      <w:lvlJc w:val="left"/>
      <w:rPr>
        <w:rFonts w:ascii="Palatino Linotype" w:eastAsia="Palatino Linotype" w:hAnsi="Palatino Linotype" w:cs="Palatino Linotype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17"/>
        <w:szCs w:val="1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0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6173"/>
    <w:rsid w:val="000B5C43"/>
    <w:rsid w:val="001C6CD6"/>
    <w:rsid w:val="00236B43"/>
    <w:rsid w:val="005336A6"/>
    <w:rsid w:val="00597040"/>
    <w:rsid w:val="005E2198"/>
    <w:rsid w:val="005E7785"/>
    <w:rsid w:val="006F59B7"/>
    <w:rsid w:val="00756BFA"/>
    <w:rsid w:val="009042D4"/>
    <w:rsid w:val="00A130DA"/>
    <w:rsid w:val="00B07049"/>
    <w:rsid w:val="00C01937"/>
    <w:rsid w:val="00C43404"/>
    <w:rsid w:val="00C83070"/>
    <w:rsid w:val="00C92881"/>
    <w:rsid w:val="00D87F11"/>
    <w:rsid w:val="00DC0A2A"/>
    <w:rsid w:val="00E50DF5"/>
    <w:rsid w:val="00E66B2C"/>
    <w:rsid w:val="00F86173"/>
    <w:rsid w:val="00FD67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86173"/>
    <w:pPr>
      <w:widowControl w:val="0"/>
      <w:jc w:val="lef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86173"/>
    <w:rPr>
      <w:color w:val="0066CC"/>
      <w:u w:val="single"/>
    </w:rPr>
  </w:style>
  <w:style w:type="character" w:customStyle="1" w:styleId="Exact">
    <w:name w:val="Основной текст Exact"/>
    <w:basedOn w:val="a0"/>
    <w:rsid w:val="00F8617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"/>
      <w:sz w:val="26"/>
      <w:szCs w:val="26"/>
      <w:u w:val="none"/>
    </w:rPr>
  </w:style>
  <w:style w:type="character" w:customStyle="1" w:styleId="0ptExact">
    <w:name w:val="Основной текст + Интервал 0 pt Exact"/>
    <w:basedOn w:val="a4"/>
    <w:rsid w:val="00F86173"/>
    <w:rPr>
      <w:spacing w:val="-2"/>
      <w:sz w:val="26"/>
      <w:szCs w:val="26"/>
    </w:rPr>
  </w:style>
  <w:style w:type="character" w:customStyle="1" w:styleId="2">
    <w:name w:val="Основной текст (2)_"/>
    <w:basedOn w:val="a0"/>
    <w:link w:val="20"/>
    <w:rsid w:val="00F86173"/>
    <w:rPr>
      <w:rFonts w:eastAsia="Times New Roman"/>
      <w:b/>
      <w:bCs/>
      <w:sz w:val="27"/>
      <w:szCs w:val="27"/>
      <w:shd w:val="clear" w:color="auto" w:fill="FFFFFF"/>
    </w:rPr>
  </w:style>
  <w:style w:type="character" w:customStyle="1" w:styleId="a4">
    <w:name w:val="Основной текст_"/>
    <w:basedOn w:val="a0"/>
    <w:link w:val="21"/>
    <w:rsid w:val="00F86173"/>
    <w:rPr>
      <w:rFonts w:eastAsia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4"/>
    <w:rsid w:val="00F86173"/>
    <w:rPr>
      <w:color w:val="000000"/>
      <w:spacing w:val="0"/>
      <w:w w:val="100"/>
      <w:position w:val="0"/>
      <w:lang w:val="ru-RU"/>
    </w:rPr>
  </w:style>
  <w:style w:type="character" w:customStyle="1" w:styleId="a5">
    <w:name w:val="Колонтитул_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a6">
    <w:name w:val="Колонтитул"/>
    <w:basedOn w:val="a5"/>
    <w:rsid w:val="00F86173"/>
    <w:rPr>
      <w:color w:val="000000"/>
      <w:spacing w:val="0"/>
      <w:w w:val="100"/>
      <w:position w:val="0"/>
    </w:rPr>
  </w:style>
  <w:style w:type="character" w:customStyle="1" w:styleId="Tahoma8pt150">
    <w:name w:val="Колонтитул + Tahoma;8 pt;Не полужирный;Масштаб 150%"/>
    <w:basedOn w:val="a5"/>
    <w:rsid w:val="00F86173"/>
    <w:rPr>
      <w:rFonts w:ascii="Tahoma" w:eastAsia="Tahoma" w:hAnsi="Tahoma" w:cs="Tahoma"/>
      <w:color w:val="000000"/>
      <w:spacing w:val="0"/>
      <w:w w:val="150"/>
      <w:position w:val="0"/>
      <w:sz w:val="16"/>
      <w:szCs w:val="16"/>
    </w:rPr>
  </w:style>
  <w:style w:type="character" w:customStyle="1" w:styleId="3Exact">
    <w:name w:val="Основной текст (3) Exact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5"/>
      <w:u w:val="none"/>
    </w:rPr>
  </w:style>
  <w:style w:type="character" w:customStyle="1" w:styleId="30ptExact">
    <w:name w:val="Основной текст (3) + Интервал 0 pt Exact"/>
    <w:basedOn w:val="3"/>
    <w:rsid w:val="00F86173"/>
    <w:rPr>
      <w:spacing w:val="-13"/>
      <w:sz w:val="24"/>
      <w:szCs w:val="24"/>
    </w:rPr>
  </w:style>
  <w:style w:type="character" w:customStyle="1" w:styleId="4Exact">
    <w:name w:val="Основной текст (4) Exact"/>
    <w:basedOn w:val="a0"/>
    <w:link w:val="4"/>
    <w:rsid w:val="00F86173"/>
    <w:rPr>
      <w:rFonts w:ascii="MS Gothic" w:eastAsia="MS Gothic" w:hAnsi="MS Gothic" w:cs="MS Gothic"/>
      <w:sz w:val="57"/>
      <w:szCs w:val="57"/>
      <w:shd w:val="clear" w:color="auto" w:fill="FFFFFF"/>
    </w:rPr>
  </w:style>
  <w:style w:type="character" w:customStyle="1" w:styleId="311pt0ptExact">
    <w:name w:val="Основной текст (3) + 11 pt;Интервал 0 pt Exact"/>
    <w:basedOn w:val="3"/>
    <w:rsid w:val="00F86173"/>
    <w:rPr>
      <w:spacing w:val="-9"/>
      <w:sz w:val="22"/>
      <w:szCs w:val="22"/>
    </w:rPr>
  </w:style>
  <w:style w:type="character" w:customStyle="1" w:styleId="313pt0ptExact">
    <w:name w:val="Основной текст (3) + 13 pt;Не полужирный;Интервал 0 pt Exact"/>
    <w:basedOn w:val="3"/>
    <w:rsid w:val="00F86173"/>
    <w:rPr>
      <w:spacing w:val="-14"/>
      <w:sz w:val="26"/>
      <w:szCs w:val="26"/>
    </w:rPr>
  </w:style>
  <w:style w:type="character" w:customStyle="1" w:styleId="5Exact">
    <w:name w:val="Основной текст (5) Exact"/>
    <w:basedOn w:val="a0"/>
    <w:link w:val="5"/>
    <w:rsid w:val="00F86173"/>
    <w:rPr>
      <w:rFonts w:eastAsia="Times New Roman"/>
      <w:b/>
      <w:bCs/>
      <w:spacing w:val="-6"/>
      <w:sz w:val="13"/>
      <w:szCs w:val="13"/>
      <w:shd w:val="clear" w:color="auto" w:fill="FFFFFF"/>
      <w:lang w:val="en-US"/>
    </w:rPr>
  </w:style>
  <w:style w:type="character" w:customStyle="1" w:styleId="6Exact">
    <w:name w:val="Основной текст (6) Exact"/>
    <w:basedOn w:val="a0"/>
    <w:link w:val="6"/>
    <w:rsid w:val="00F86173"/>
    <w:rPr>
      <w:rFonts w:eastAsia="Times New Roman"/>
      <w:b/>
      <w:bCs/>
      <w:spacing w:val="-9"/>
      <w:sz w:val="22"/>
      <w:shd w:val="clear" w:color="auto" w:fill="FFFFFF"/>
    </w:rPr>
  </w:style>
  <w:style w:type="character" w:customStyle="1" w:styleId="6Tahoma13pt0ptExact">
    <w:name w:val="Основной текст (6) + Tahoma;13 pt;Интервал 0 pt Exact"/>
    <w:basedOn w:val="6Exact"/>
    <w:rsid w:val="00F86173"/>
    <w:rPr>
      <w:rFonts w:ascii="Tahoma" w:eastAsia="Tahoma" w:hAnsi="Tahoma" w:cs="Tahoma"/>
      <w:color w:val="000000"/>
      <w:spacing w:val="0"/>
      <w:w w:val="100"/>
      <w:position w:val="0"/>
      <w:sz w:val="26"/>
      <w:szCs w:val="26"/>
      <w:lang w:val="ru-RU"/>
    </w:rPr>
  </w:style>
  <w:style w:type="character" w:customStyle="1" w:styleId="7Exact">
    <w:name w:val="Основной текст (7) Exact"/>
    <w:basedOn w:val="a0"/>
    <w:link w:val="7"/>
    <w:rsid w:val="00F86173"/>
    <w:rPr>
      <w:rFonts w:eastAsia="Times New Roman"/>
      <w:b/>
      <w:bCs/>
      <w:sz w:val="29"/>
      <w:szCs w:val="29"/>
      <w:shd w:val="clear" w:color="auto" w:fill="FFFFFF"/>
    </w:rPr>
  </w:style>
  <w:style w:type="character" w:customStyle="1" w:styleId="2Exact">
    <w:name w:val="Основной текст (2) Exact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20ptExact">
    <w:name w:val="Основной текст (2) + Интервал 0 pt Exact"/>
    <w:basedOn w:val="2"/>
    <w:rsid w:val="00F86173"/>
    <w:rPr>
      <w:color w:val="000000"/>
      <w:spacing w:val="-15"/>
      <w:w w:val="100"/>
      <w:position w:val="0"/>
      <w:sz w:val="25"/>
      <w:szCs w:val="25"/>
      <w:lang w:val="ru-RU"/>
    </w:rPr>
  </w:style>
  <w:style w:type="character" w:customStyle="1" w:styleId="3145pt0ptExact">
    <w:name w:val="Основной текст (3) + 14;5 pt;Интервал 0 pt Exact"/>
    <w:basedOn w:val="3"/>
    <w:rsid w:val="00F86173"/>
    <w:rPr>
      <w:sz w:val="29"/>
      <w:szCs w:val="29"/>
    </w:rPr>
  </w:style>
  <w:style w:type="character" w:customStyle="1" w:styleId="8Exact">
    <w:name w:val="Основной текст (8) Exact"/>
    <w:basedOn w:val="a0"/>
    <w:link w:val="8"/>
    <w:rsid w:val="00F86173"/>
    <w:rPr>
      <w:rFonts w:ascii="Palatino Linotype" w:eastAsia="Palatino Linotype" w:hAnsi="Palatino Linotype" w:cs="Palatino Linotype"/>
      <w:b/>
      <w:bCs/>
      <w:spacing w:val="-9"/>
      <w:sz w:val="17"/>
      <w:szCs w:val="17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F86173"/>
    <w:rPr>
      <w:rFonts w:eastAsia="Times New Roman"/>
      <w:spacing w:val="-7"/>
      <w:sz w:val="18"/>
      <w:szCs w:val="18"/>
      <w:shd w:val="clear" w:color="auto" w:fill="FFFFFF"/>
      <w:lang w:val="en-US"/>
    </w:rPr>
  </w:style>
  <w:style w:type="character" w:customStyle="1" w:styleId="10Exact">
    <w:name w:val="Основной текст (10) Exact"/>
    <w:basedOn w:val="a0"/>
    <w:link w:val="10"/>
    <w:rsid w:val="00F86173"/>
    <w:rPr>
      <w:rFonts w:eastAsia="Times New Roman"/>
      <w:spacing w:val="-14"/>
      <w:w w:val="150"/>
      <w:sz w:val="15"/>
      <w:szCs w:val="15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F86173"/>
    <w:rPr>
      <w:b/>
      <w:bCs/>
      <w:spacing w:val="-40"/>
      <w:sz w:val="20"/>
      <w:szCs w:val="20"/>
      <w:shd w:val="clear" w:color="auto" w:fill="FFFFFF"/>
    </w:rPr>
  </w:style>
  <w:style w:type="character" w:customStyle="1" w:styleId="12Exact">
    <w:name w:val="Основной текст (12) Exact"/>
    <w:basedOn w:val="a0"/>
    <w:link w:val="12"/>
    <w:rsid w:val="00F86173"/>
    <w:rPr>
      <w:rFonts w:ascii="MS Gothic" w:eastAsia="MS Gothic" w:hAnsi="MS Gothic" w:cs="MS Gothic"/>
      <w:spacing w:val="-8"/>
      <w:sz w:val="13"/>
      <w:szCs w:val="13"/>
      <w:shd w:val="clear" w:color="auto" w:fill="FFFFFF"/>
    </w:rPr>
  </w:style>
  <w:style w:type="character" w:customStyle="1" w:styleId="13Exact">
    <w:name w:val="Основной текст (13) Exact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4Exact">
    <w:name w:val="Основной текст (14) Exact"/>
    <w:basedOn w:val="a0"/>
    <w:link w:val="14"/>
    <w:rsid w:val="00F86173"/>
    <w:rPr>
      <w:rFonts w:eastAsia="Times New Roman"/>
      <w:b/>
      <w:bCs/>
      <w:i/>
      <w:iCs/>
      <w:spacing w:val="-10"/>
      <w:sz w:val="22"/>
      <w:shd w:val="clear" w:color="auto" w:fill="FFFFFF"/>
    </w:rPr>
  </w:style>
  <w:style w:type="character" w:customStyle="1" w:styleId="15Exact">
    <w:name w:val="Основной текст (15) Exact"/>
    <w:basedOn w:val="a0"/>
    <w:link w:val="15"/>
    <w:rsid w:val="00F86173"/>
    <w:rPr>
      <w:rFonts w:ascii="Tahoma" w:eastAsia="Tahoma" w:hAnsi="Tahoma" w:cs="Tahoma"/>
      <w:b/>
      <w:bCs/>
      <w:i/>
      <w:iCs/>
      <w:sz w:val="21"/>
      <w:szCs w:val="21"/>
      <w:shd w:val="clear" w:color="auto" w:fill="FFFFFF"/>
    </w:rPr>
  </w:style>
  <w:style w:type="character" w:customStyle="1" w:styleId="16Exact">
    <w:name w:val="Основной текст (16) Exact"/>
    <w:basedOn w:val="a0"/>
    <w:link w:val="16"/>
    <w:rsid w:val="00F86173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17Exact">
    <w:name w:val="Основной текст (17) Exact"/>
    <w:basedOn w:val="a0"/>
    <w:link w:val="17"/>
    <w:rsid w:val="00F86173"/>
    <w:rPr>
      <w:rFonts w:ascii="Tahoma" w:eastAsia="Tahoma" w:hAnsi="Tahoma" w:cs="Tahoma"/>
      <w:b/>
      <w:bCs/>
      <w:sz w:val="36"/>
      <w:szCs w:val="36"/>
      <w:shd w:val="clear" w:color="auto" w:fill="FFFFFF"/>
    </w:rPr>
  </w:style>
  <w:style w:type="character" w:customStyle="1" w:styleId="18Exact">
    <w:name w:val="Основной текст (18) Exact"/>
    <w:basedOn w:val="a0"/>
    <w:link w:val="18"/>
    <w:rsid w:val="00F86173"/>
    <w:rPr>
      <w:rFonts w:eastAsia="Times New Roman"/>
      <w:b/>
      <w:bCs/>
      <w:sz w:val="32"/>
      <w:szCs w:val="32"/>
      <w:shd w:val="clear" w:color="auto" w:fill="FFFFFF"/>
    </w:rPr>
  </w:style>
  <w:style w:type="character" w:customStyle="1" w:styleId="712pt0ptExact">
    <w:name w:val="Основной текст (7) + 12 pt;Интервал 0 pt Exact"/>
    <w:basedOn w:val="7Exact"/>
    <w:rsid w:val="00F86173"/>
    <w:rPr>
      <w:color w:val="000000"/>
      <w:spacing w:val="-13"/>
      <w:w w:val="100"/>
      <w:position w:val="0"/>
      <w:sz w:val="24"/>
      <w:szCs w:val="24"/>
      <w:lang w:val="ru-RU"/>
    </w:rPr>
  </w:style>
  <w:style w:type="character" w:customStyle="1" w:styleId="Exact0">
    <w:name w:val="Оглавление Exact"/>
    <w:basedOn w:val="a0"/>
    <w:link w:val="a7"/>
    <w:rsid w:val="00F86173"/>
    <w:rPr>
      <w:rFonts w:eastAsia="Times New Roman"/>
      <w:spacing w:val="-14"/>
      <w:sz w:val="26"/>
      <w:szCs w:val="26"/>
      <w:shd w:val="clear" w:color="auto" w:fill="FFFFFF"/>
    </w:rPr>
  </w:style>
  <w:style w:type="character" w:customStyle="1" w:styleId="2Exact0">
    <w:name w:val="Оглавление (2) Exact"/>
    <w:basedOn w:val="a0"/>
    <w:link w:val="22"/>
    <w:rsid w:val="00F86173"/>
    <w:rPr>
      <w:rFonts w:eastAsia="Times New Roman"/>
      <w:b/>
      <w:bCs/>
      <w:spacing w:val="-5"/>
      <w:shd w:val="clear" w:color="auto" w:fill="FFFFFF"/>
    </w:rPr>
  </w:style>
  <w:style w:type="character" w:customStyle="1" w:styleId="20ptExact0">
    <w:name w:val="Оглавление (2) + Интервал 0 pt Exact"/>
    <w:basedOn w:val="2Exact0"/>
    <w:rsid w:val="00F86173"/>
    <w:rPr>
      <w:color w:val="000000"/>
      <w:spacing w:val="-13"/>
      <w:w w:val="100"/>
      <w:position w:val="0"/>
      <w:sz w:val="24"/>
      <w:szCs w:val="24"/>
      <w:lang w:val="ru-RU"/>
    </w:rPr>
  </w:style>
  <w:style w:type="character" w:customStyle="1" w:styleId="3Exact0">
    <w:name w:val="Оглавление (3) Exact"/>
    <w:basedOn w:val="a0"/>
    <w:link w:val="30"/>
    <w:rsid w:val="00F86173"/>
    <w:rPr>
      <w:rFonts w:ascii="Tahoma" w:eastAsia="Tahoma" w:hAnsi="Tahoma" w:cs="Tahoma"/>
      <w:sz w:val="18"/>
      <w:szCs w:val="18"/>
      <w:shd w:val="clear" w:color="auto" w:fill="FFFFFF"/>
      <w:lang w:val="en-US"/>
    </w:rPr>
  </w:style>
  <w:style w:type="character" w:customStyle="1" w:styleId="4Exact0">
    <w:name w:val="Оглавление (4) Exact"/>
    <w:basedOn w:val="a0"/>
    <w:link w:val="40"/>
    <w:rsid w:val="00F86173"/>
    <w:rPr>
      <w:rFonts w:ascii="Palatino Linotype" w:eastAsia="Palatino Linotype" w:hAnsi="Palatino Linotype" w:cs="Palatino Linotype"/>
      <w:b/>
      <w:bCs/>
      <w:spacing w:val="-9"/>
      <w:sz w:val="17"/>
      <w:szCs w:val="17"/>
      <w:shd w:val="clear" w:color="auto" w:fill="FFFFFF"/>
      <w:lang w:val="en-US"/>
    </w:rPr>
  </w:style>
  <w:style w:type="character" w:customStyle="1" w:styleId="3PalatinoLinotype85pt0ptExact">
    <w:name w:val="Основной текст (3) + Palatino Linotype;8;5 pt;Интервал 0 pt Exact"/>
    <w:basedOn w:val="3"/>
    <w:rsid w:val="00F86173"/>
    <w:rPr>
      <w:rFonts w:ascii="Palatino Linotype" w:eastAsia="Palatino Linotype" w:hAnsi="Palatino Linotype" w:cs="Palatino Linotype"/>
      <w:spacing w:val="-9"/>
      <w:sz w:val="17"/>
      <w:szCs w:val="17"/>
    </w:rPr>
  </w:style>
  <w:style w:type="character" w:customStyle="1" w:styleId="19Exact">
    <w:name w:val="Основной текст (19) Exact"/>
    <w:basedOn w:val="a0"/>
    <w:link w:val="19"/>
    <w:rsid w:val="00F86173"/>
    <w:rPr>
      <w:spacing w:val="-9"/>
      <w:sz w:val="8"/>
      <w:szCs w:val="8"/>
      <w:shd w:val="clear" w:color="auto" w:fill="FFFFFF"/>
    </w:rPr>
  </w:style>
  <w:style w:type="character" w:customStyle="1" w:styleId="20Exact">
    <w:name w:val="Основной текст (20) Exact"/>
    <w:basedOn w:val="a0"/>
    <w:link w:val="200"/>
    <w:rsid w:val="00F86173"/>
    <w:rPr>
      <w:rFonts w:ascii="Tahoma" w:eastAsia="Tahoma" w:hAnsi="Tahoma" w:cs="Tahoma"/>
      <w:sz w:val="18"/>
      <w:szCs w:val="18"/>
      <w:shd w:val="clear" w:color="auto" w:fill="FFFFFF"/>
    </w:rPr>
  </w:style>
  <w:style w:type="character" w:customStyle="1" w:styleId="21Exact">
    <w:name w:val="Основной текст (21) Exact"/>
    <w:basedOn w:val="a0"/>
    <w:link w:val="210"/>
    <w:rsid w:val="00F86173"/>
    <w:rPr>
      <w:rFonts w:ascii="Tahoma" w:eastAsia="Tahoma" w:hAnsi="Tahoma" w:cs="Tahoma"/>
      <w:spacing w:val="-10"/>
      <w:sz w:val="10"/>
      <w:szCs w:val="10"/>
      <w:shd w:val="clear" w:color="auto" w:fill="FFFFFF"/>
    </w:rPr>
  </w:style>
  <w:style w:type="character" w:customStyle="1" w:styleId="22Exact">
    <w:name w:val="Основной текст (22) Exact"/>
    <w:basedOn w:val="a0"/>
    <w:link w:val="220"/>
    <w:rsid w:val="00F86173"/>
    <w:rPr>
      <w:rFonts w:ascii="Tahoma" w:eastAsia="Tahoma" w:hAnsi="Tahoma" w:cs="Tahoma"/>
      <w:b/>
      <w:bCs/>
      <w:sz w:val="16"/>
      <w:szCs w:val="16"/>
      <w:shd w:val="clear" w:color="auto" w:fill="FFFFFF"/>
      <w:lang w:val="en-US"/>
    </w:rPr>
  </w:style>
  <w:style w:type="character" w:customStyle="1" w:styleId="19Tahoma0ptExact">
    <w:name w:val="Основной текст (19) + Tahoma;Интервал 0 pt Exact"/>
    <w:basedOn w:val="19Exact"/>
    <w:rsid w:val="00F86173"/>
    <w:rPr>
      <w:rFonts w:ascii="Tahoma" w:eastAsia="Tahoma" w:hAnsi="Tahoma" w:cs="Tahoma"/>
      <w:color w:val="000000"/>
      <w:spacing w:val="0"/>
      <w:w w:val="100"/>
      <w:position w:val="0"/>
    </w:rPr>
  </w:style>
  <w:style w:type="character" w:customStyle="1" w:styleId="65pt0ptExact">
    <w:name w:val="Основной текст + 6;5 pt;Полужирный;Интервал 0 pt Exact"/>
    <w:basedOn w:val="a4"/>
    <w:rsid w:val="00F86173"/>
    <w:rPr>
      <w:b/>
      <w:bCs/>
      <w:color w:val="000000"/>
      <w:spacing w:val="-6"/>
      <w:w w:val="100"/>
      <w:position w:val="0"/>
      <w:sz w:val="13"/>
      <w:szCs w:val="13"/>
      <w:lang w:val="ru-RU"/>
    </w:rPr>
  </w:style>
  <w:style w:type="character" w:customStyle="1" w:styleId="12pt0ptExact">
    <w:name w:val="Основной текст + 12 pt;Полужирный;Интервал 0 pt Exact"/>
    <w:basedOn w:val="a4"/>
    <w:rsid w:val="00F86173"/>
    <w:rPr>
      <w:b/>
      <w:bCs/>
      <w:color w:val="000000"/>
      <w:spacing w:val="-5"/>
      <w:w w:val="100"/>
      <w:position w:val="0"/>
      <w:sz w:val="24"/>
      <w:szCs w:val="24"/>
      <w:lang w:val="ru-RU"/>
    </w:rPr>
  </w:style>
  <w:style w:type="character" w:customStyle="1" w:styleId="23Exact">
    <w:name w:val="Основной текст (23) Exact"/>
    <w:basedOn w:val="a0"/>
    <w:rsid w:val="00F86173"/>
    <w:rPr>
      <w:rFonts w:ascii="Impact" w:eastAsia="Impact" w:hAnsi="Impact" w:cs="Impact"/>
      <w:b w:val="0"/>
      <w:bCs w:val="0"/>
      <w:i/>
      <w:iCs/>
      <w:smallCaps w:val="0"/>
      <w:strike w:val="0"/>
      <w:sz w:val="33"/>
      <w:szCs w:val="33"/>
      <w:u w:val="none"/>
    </w:rPr>
  </w:style>
  <w:style w:type="character" w:customStyle="1" w:styleId="3">
    <w:name w:val="Основной текст (3)_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PalatinoLinotype85pt0pt">
    <w:name w:val="Основной текст (3) + Palatino Linotype;8;5 pt;Интервал 0 pt"/>
    <w:basedOn w:val="3"/>
    <w:rsid w:val="00F86173"/>
    <w:rPr>
      <w:rFonts w:ascii="Palatino Linotype" w:eastAsia="Palatino Linotype" w:hAnsi="Palatino Linotype" w:cs="Palatino Linotype"/>
      <w:color w:val="000000"/>
      <w:spacing w:val="-10"/>
      <w:w w:val="100"/>
      <w:position w:val="0"/>
      <w:sz w:val="17"/>
      <w:szCs w:val="17"/>
      <w:lang w:val="ru-RU"/>
    </w:rPr>
  </w:style>
  <w:style w:type="character" w:customStyle="1" w:styleId="3165pt">
    <w:name w:val="Основной текст (3) + 16;5 pt"/>
    <w:basedOn w:val="3"/>
    <w:rsid w:val="00F86173"/>
    <w:rPr>
      <w:color w:val="000000"/>
      <w:spacing w:val="0"/>
      <w:w w:val="100"/>
      <w:position w:val="0"/>
      <w:sz w:val="33"/>
      <w:szCs w:val="33"/>
    </w:rPr>
  </w:style>
  <w:style w:type="character" w:customStyle="1" w:styleId="365pt">
    <w:name w:val="Основной текст (3) + 6;5 pt"/>
    <w:basedOn w:val="3"/>
    <w:rsid w:val="00F86173"/>
    <w:rPr>
      <w:color w:val="000000"/>
      <w:spacing w:val="0"/>
      <w:w w:val="100"/>
      <w:position w:val="0"/>
      <w:sz w:val="13"/>
      <w:szCs w:val="13"/>
      <w:lang w:val="en-US"/>
    </w:rPr>
  </w:style>
  <w:style w:type="character" w:customStyle="1" w:styleId="31">
    <w:name w:val="Основной текст (3)"/>
    <w:basedOn w:val="3"/>
    <w:rsid w:val="00F86173"/>
    <w:rPr>
      <w:color w:val="000000"/>
      <w:spacing w:val="0"/>
      <w:w w:val="100"/>
      <w:position w:val="0"/>
    </w:rPr>
  </w:style>
  <w:style w:type="character" w:customStyle="1" w:styleId="345pt150">
    <w:name w:val="Основной текст (3) + 4;5 pt;Не полужирный;Масштаб 150%"/>
    <w:basedOn w:val="3"/>
    <w:rsid w:val="00F86173"/>
    <w:rPr>
      <w:color w:val="000000"/>
      <w:spacing w:val="0"/>
      <w:w w:val="150"/>
      <w:position w:val="0"/>
      <w:sz w:val="9"/>
      <w:szCs w:val="9"/>
    </w:rPr>
  </w:style>
  <w:style w:type="character" w:customStyle="1" w:styleId="3PalatinoLinotype11pt-1pt">
    <w:name w:val="Основной текст (3) + Palatino Linotype;11 pt;Курсив;Интервал -1 pt"/>
    <w:basedOn w:val="3"/>
    <w:rsid w:val="00F86173"/>
    <w:rPr>
      <w:rFonts w:ascii="Palatino Linotype" w:eastAsia="Palatino Linotype" w:hAnsi="Palatino Linotype" w:cs="Palatino Linotype"/>
      <w:i/>
      <w:iCs/>
      <w:color w:val="000000"/>
      <w:spacing w:val="-30"/>
      <w:w w:val="100"/>
      <w:position w:val="0"/>
      <w:sz w:val="22"/>
      <w:szCs w:val="22"/>
      <w:lang w:val="ru-RU"/>
    </w:rPr>
  </w:style>
  <w:style w:type="character" w:customStyle="1" w:styleId="38pt150">
    <w:name w:val="Основной текст (3) + 8 pt;Не полужирный;Масштаб 150%"/>
    <w:basedOn w:val="3"/>
    <w:rsid w:val="00F86173"/>
    <w:rPr>
      <w:color w:val="000000"/>
      <w:spacing w:val="0"/>
      <w:w w:val="150"/>
      <w:position w:val="0"/>
      <w:sz w:val="16"/>
      <w:szCs w:val="16"/>
      <w:lang w:val="ru-RU"/>
    </w:rPr>
  </w:style>
  <w:style w:type="character" w:customStyle="1" w:styleId="355pt">
    <w:name w:val="Основной текст (3) + 5;5 pt;Не полужирный;Курсив"/>
    <w:basedOn w:val="3"/>
    <w:rsid w:val="00F86173"/>
    <w:rPr>
      <w:i/>
      <w:iCs/>
      <w:color w:val="000000"/>
      <w:spacing w:val="0"/>
      <w:w w:val="100"/>
      <w:position w:val="0"/>
      <w:sz w:val="11"/>
      <w:szCs w:val="11"/>
      <w:lang w:val="ru-RU"/>
    </w:rPr>
  </w:style>
  <w:style w:type="character" w:customStyle="1" w:styleId="3Tahoma85pt">
    <w:name w:val="Основной текст (3) + Tahoma;8;5 pt"/>
    <w:basedOn w:val="3"/>
    <w:rsid w:val="00F86173"/>
    <w:rPr>
      <w:rFonts w:ascii="Tahoma" w:eastAsia="Tahoma" w:hAnsi="Tahoma" w:cs="Tahoma"/>
      <w:color w:val="000000"/>
      <w:spacing w:val="0"/>
      <w:w w:val="100"/>
      <w:position w:val="0"/>
      <w:sz w:val="17"/>
      <w:szCs w:val="17"/>
    </w:rPr>
  </w:style>
  <w:style w:type="character" w:customStyle="1" w:styleId="3Impact215pt">
    <w:name w:val="Основной текст (3) + Impact;21;5 pt;Не полужирный"/>
    <w:basedOn w:val="3"/>
    <w:rsid w:val="00F86173"/>
    <w:rPr>
      <w:rFonts w:ascii="Impact" w:eastAsia="Impact" w:hAnsi="Impact" w:cs="Impact"/>
      <w:color w:val="000000"/>
      <w:spacing w:val="0"/>
      <w:w w:val="100"/>
      <w:position w:val="0"/>
      <w:sz w:val="43"/>
      <w:szCs w:val="43"/>
    </w:rPr>
  </w:style>
  <w:style w:type="character" w:customStyle="1" w:styleId="3105pt">
    <w:name w:val="Основной текст (3) + 10;5 pt;Не полужирный"/>
    <w:basedOn w:val="3"/>
    <w:rsid w:val="00F86173"/>
    <w:rPr>
      <w:color w:val="000000"/>
      <w:spacing w:val="0"/>
      <w:w w:val="100"/>
      <w:position w:val="0"/>
      <w:sz w:val="21"/>
      <w:szCs w:val="21"/>
    </w:rPr>
  </w:style>
  <w:style w:type="character" w:customStyle="1" w:styleId="24">
    <w:name w:val="Основной текст (24)_"/>
    <w:basedOn w:val="a0"/>
    <w:link w:val="240"/>
    <w:rsid w:val="00F86173"/>
    <w:rPr>
      <w:rFonts w:ascii="Arial" w:eastAsia="Arial" w:hAnsi="Arial" w:cs="Arial"/>
      <w:sz w:val="15"/>
      <w:szCs w:val="15"/>
      <w:shd w:val="clear" w:color="auto" w:fill="FFFFFF"/>
    </w:rPr>
  </w:style>
  <w:style w:type="character" w:customStyle="1" w:styleId="13">
    <w:name w:val="Основной текст (13)_"/>
    <w:basedOn w:val="a0"/>
    <w:rsid w:val="00F8617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130">
    <w:name w:val="Основной текст (13)"/>
    <w:basedOn w:val="13"/>
    <w:rsid w:val="00F86173"/>
    <w:rPr>
      <w:color w:val="000000"/>
      <w:spacing w:val="0"/>
      <w:w w:val="100"/>
      <w:position w:val="0"/>
      <w:lang w:val="ru-RU"/>
    </w:rPr>
  </w:style>
  <w:style w:type="character" w:customStyle="1" w:styleId="23">
    <w:name w:val="Основной текст (23)_"/>
    <w:basedOn w:val="a0"/>
    <w:link w:val="230"/>
    <w:rsid w:val="00F86173"/>
    <w:rPr>
      <w:rFonts w:ascii="Impact" w:eastAsia="Impact" w:hAnsi="Impact" w:cs="Impact"/>
      <w:i/>
      <w:iCs/>
      <w:sz w:val="35"/>
      <w:szCs w:val="35"/>
      <w:shd w:val="clear" w:color="auto" w:fill="FFFFFF"/>
    </w:rPr>
  </w:style>
  <w:style w:type="character" w:customStyle="1" w:styleId="23TimesNewRoman85pt">
    <w:name w:val="Основной текст (23) + Times New Roman;8;5 pt;Полужирный;Не курсив"/>
    <w:basedOn w:val="23"/>
    <w:rsid w:val="00F861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lang w:val="ru-RU"/>
    </w:rPr>
  </w:style>
  <w:style w:type="character" w:customStyle="1" w:styleId="23Arial75pt">
    <w:name w:val="Основной текст (23) + Arial;7;5 pt;Не курсив"/>
    <w:basedOn w:val="23"/>
    <w:rsid w:val="00F86173"/>
    <w:rPr>
      <w:rFonts w:ascii="Arial" w:eastAsia="Arial" w:hAnsi="Arial" w:cs="Arial"/>
      <w:color w:val="000000"/>
      <w:spacing w:val="0"/>
      <w:w w:val="100"/>
      <w:position w:val="0"/>
      <w:sz w:val="15"/>
      <w:szCs w:val="15"/>
      <w:lang w:val="ru-RU"/>
    </w:rPr>
  </w:style>
  <w:style w:type="character" w:customStyle="1" w:styleId="23Arial7pt">
    <w:name w:val="Основной текст (23) + Arial;7 pt;Полужирный"/>
    <w:basedOn w:val="23"/>
    <w:rsid w:val="00F86173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lang w:val="ru-RU"/>
    </w:rPr>
  </w:style>
  <w:style w:type="character" w:customStyle="1" w:styleId="23Arial7pt0">
    <w:name w:val="Основной текст (23) + Arial;7 pt"/>
    <w:basedOn w:val="23"/>
    <w:rsid w:val="00F86173"/>
    <w:rPr>
      <w:rFonts w:ascii="Arial" w:eastAsia="Arial" w:hAnsi="Arial" w:cs="Arial"/>
      <w:color w:val="000000"/>
      <w:spacing w:val="0"/>
      <w:w w:val="100"/>
      <w:position w:val="0"/>
      <w:sz w:val="14"/>
      <w:szCs w:val="14"/>
      <w:lang w:val="ru-RU"/>
    </w:rPr>
  </w:style>
  <w:style w:type="character" w:customStyle="1" w:styleId="247pt0pt">
    <w:name w:val="Основной текст (24) + 7 pt;Полужирный;Курсив;Интервал 0 pt"/>
    <w:basedOn w:val="24"/>
    <w:rsid w:val="00F86173"/>
    <w:rPr>
      <w:b/>
      <w:bCs/>
      <w:i/>
      <w:iCs/>
      <w:color w:val="000000"/>
      <w:spacing w:val="-10"/>
      <w:w w:val="100"/>
      <w:position w:val="0"/>
      <w:sz w:val="14"/>
      <w:szCs w:val="14"/>
      <w:lang w:val="ru-RU"/>
    </w:rPr>
  </w:style>
  <w:style w:type="character" w:customStyle="1" w:styleId="a8">
    <w:name w:val="Подпись к таблице_"/>
    <w:basedOn w:val="a0"/>
    <w:link w:val="a9"/>
    <w:rsid w:val="00F86173"/>
    <w:rPr>
      <w:rFonts w:eastAsia="Times New Roman"/>
      <w:b/>
      <w:bCs/>
      <w:sz w:val="17"/>
      <w:szCs w:val="17"/>
      <w:shd w:val="clear" w:color="auto" w:fill="FFFFFF"/>
    </w:rPr>
  </w:style>
  <w:style w:type="character" w:customStyle="1" w:styleId="25">
    <w:name w:val="Основной текст (25)_"/>
    <w:basedOn w:val="a0"/>
    <w:link w:val="250"/>
    <w:rsid w:val="00F86173"/>
    <w:rPr>
      <w:rFonts w:eastAsia="Times New Roman"/>
      <w:sz w:val="25"/>
      <w:szCs w:val="25"/>
      <w:shd w:val="clear" w:color="auto" w:fill="FFFFFF"/>
    </w:rPr>
  </w:style>
  <w:style w:type="character" w:customStyle="1" w:styleId="2513pt0pt">
    <w:name w:val="Основной текст (25) + 13 pt;Полужирный;Курсив;Интервал 0 pt"/>
    <w:basedOn w:val="25"/>
    <w:rsid w:val="00F86173"/>
    <w:rPr>
      <w:b/>
      <w:bCs/>
      <w:i/>
      <w:iCs/>
      <w:color w:val="000000"/>
      <w:spacing w:val="-10"/>
      <w:w w:val="100"/>
      <w:position w:val="0"/>
      <w:sz w:val="26"/>
      <w:szCs w:val="26"/>
      <w:lang w:val="ru-RU"/>
    </w:rPr>
  </w:style>
  <w:style w:type="character" w:customStyle="1" w:styleId="26">
    <w:name w:val="Основной текст (26)_"/>
    <w:basedOn w:val="a0"/>
    <w:link w:val="260"/>
    <w:rsid w:val="00F86173"/>
    <w:rPr>
      <w:rFonts w:eastAsia="Times New Roman"/>
      <w:b/>
      <w:bCs/>
      <w:shd w:val="clear" w:color="auto" w:fill="FFFFFF"/>
    </w:rPr>
  </w:style>
  <w:style w:type="character" w:customStyle="1" w:styleId="23TimesNewRoman10pt">
    <w:name w:val="Основной текст (23) + Times New Roman;10 pt;Полужирный;Не курсив"/>
    <w:basedOn w:val="23"/>
    <w:rsid w:val="00F861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lang w:val="ru-RU"/>
    </w:rPr>
  </w:style>
  <w:style w:type="character" w:customStyle="1" w:styleId="23TimesNewRoman12pt">
    <w:name w:val="Основной текст (23) + Times New Roman;12 pt;Полужирный;Не курсив"/>
    <w:basedOn w:val="23"/>
    <w:rsid w:val="00F8617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3TimesNewRoman125pt">
    <w:name w:val="Основной текст (23) + Times New Roman;12;5 pt;Не курсив"/>
    <w:basedOn w:val="23"/>
    <w:rsid w:val="00F86173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lang w:val="ru-RU"/>
    </w:rPr>
  </w:style>
  <w:style w:type="paragraph" w:customStyle="1" w:styleId="21">
    <w:name w:val="Основной текст2"/>
    <w:basedOn w:val="a"/>
    <w:link w:val="a4"/>
    <w:rsid w:val="00F86173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20">
    <w:name w:val="Основной текст (2)"/>
    <w:basedOn w:val="a"/>
    <w:link w:val="2"/>
    <w:rsid w:val="00F86173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en-US"/>
    </w:rPr>
  </w:style>
  <w:style w:type="paragraph" w:customStyle="1" w:styleId="4">
    <w:name w:val="Основной текст (4)"/>
    <w:basedOn w:val="a"/>
    <w:link w:val="4Exact"/>
    <w:rsid w:val="00F86173"/>
    <w:pPr>
      <w:shd w:val="clear" w:color="auto" w:fill="FFFFFF"/>
      <w:spacing w:line="0" w:lineRule="atLeast"/>
    </w:pPr>
    <w:rPr>
      <w:rFonts w:ascii="MS Gothic" w:eastAsia="MS Gothic" w:hAnsi="MS Gothic" w:cs="MS Gothic"/>
      <w:color w:val="auto"/>
      <w:sz w:val="57"/>
      <w:szCs w:val="57"/>
      <w:lang w:eastAsia="en-US"/>
    </w:rPr>
  </w:style>
  <w:style w:type="paragraph" w:customStyle="1" w:styleId="5">
    <w:name w:val="Основной текст (5)"/>
    <w:basedOn w:val="a"/>
    <w:link w:val="5Exact"/>
    <w:rsid w:val="00F86173"/>
    <w:pPr>
      <w:shd w:val="clear" w:color="auto" w:fill="FFFFFF"/>
      <w:spacing w:before="180" w:line="16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6"/>
      <w:sz w:val="13"/>
      <w:szCs w:val="13"/>
      <w:lang w:val="en-US" w:eastAsia="en-US"/>
    </w:rPr>
  </w:style>
  <w:style w:type="paragraph" w:customStyle="1" w:styleId="6">
    <w:name w:val="Основной текст (6)"/>
    <w:basedOn w:val="a"/>
    <w:link w:val="6Exact"/>
    <w:rsid w:val="00F86173"/>
    <w:pPr>
      <w:shd w:val="clear" w:color="auto" w:fill="FFFFFF"/>
      <w:spacing w:line="163" w:lineRule="exact"/>
      <w:jc w:val="both"/>
    </w:pPr>
    <w:rPr>
      <w:rFonts w:ascii="Times New Roman" w:eastAsia="Times New Roman" w:hAnsi="Times New Roman" w:cs="Times New Roman"/>
      <w:b/>
      <w:bCs/>
      <w:color w:val="auto"/>
      <w:spacing w:val="-9"/>
      <w:sz w:val="22"/>
      <w:szCs w:val="22"/>
      <w:lang w:eastAsia="en-US"/>
    </w:rPr>
  </w:style>
  <w:style w:type="paragraph" w:customStyle="1" w:styleId="7">
    <w:name w:val="Основной текст (7)"/>
    <w:basedOn w:val="a"/>
    <w:link w:val="7Exact"/>
    <w:rsid w:val="00F86173"/>
    <w:pPr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9"/>
      <w:szCs w:val="29"/>
      <w:lang w:eastAsia="en-US"/>
    </w:rPr>
  </w:style>
  <w:style w:type="paragraph" w:customStyle="1" w:styleId="8">
    <w:name w:val="Основной текст (8)"/>
    <w:basedOn w:val="a"/>
    <w:link w:val="8Exact"/>
    <w:rsid w:val="00F86173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pacing w:val="-9"/>
      <w:sz w:val="17"/>
      <w:szCs w:val="17"/>
      <w:lang w:eastAsia="en-US"/>
    </w:rPr>
  </w:style>
  <w:style w:type="paragraph" w:customStyle="1" w:styleId="9">
    <w:name w:val="Основной текст (9)"/>
    <w:basedOn w:val="a"/>
    <w:link w:val="9Exact"/>
    <w:rsid w:val="00F861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7"/>
      <w:sz w:val="18"/>
      <w:szCs w:val="18"/>
      <w:lang w:val="en-US" w:eastAsia="en-US"/>
    </w:rPr>
  </w:style>
  <w:style w:type="paragraph" w:customStyle="1" w:styleId="10">
    <w:name w:val="Основной текст (10)"/>
    <w:basedOn w:val="a"/>
    <w:link w:val="10Exact"/>
    <w:rsid w:val="00F86173"/>
    <w:pPr>
      <w:shd w:val="clear" w:color="auto" w:fill="FFFFFF"/>
      <w:spacing w:line="91" w:lineRule="exact"/>
    </w:pPr>
    <w:rPr>
      <w:rFonts w:ascii="Times New Roman" w:eastAsia="Times New Roman" w:hAnsi="Times New Roman" w:cs="Times New Roman"/>
      <w:color w:val="auto"/>
      <w:spacing w:val="-14"/>
      <w:w w:val="150"/>
      <w:sz w:val="15"/>
      <w:szCs w:val="15"/>
      <w:lang w:eastAsia="en-US"/>
    </w:rPr>
  </w:style>
  <w:style w:type="paragraph" w:customStyle="1" w:styleId="11">
    <w:name w:val="Основной текст (11)"/>
    <w:basedOn w:val="a"/>
    <w:link w:val="11Exact"/>
    <w:rsid w:val="00F86173"/>
    <w:pPr>
      <w:shd w:val="clear" w:color="auto" w:fill="FFFFFF"/>
      <w:spacing w:line="101" w:lineRule="exact"/>
    </w:pPr>
    <w:rPr>
      <w:rFonts w:ascii="Times New Roman" w:eastAsiaTheme="minorHAnsi" w:hAnsi="Times New Roman" w:cs="Times New Roman"/>
      <w:b/>
      <w:bCs/>
      <w:color w:val="auto"/>
      <w:spacing w:val="-40"/>
      <w:sz w:val="20"/>
      <w:szCs w:val="20"/>
      <w:lang w:eastAsia="en-US"/>
    </w:rPr>
  </w:style>
  <w:style w:type="paragraph" w:customStyle="1" w:styleId="12">
    <w:name w:val="Основной текст (12)"/>
    <w:basedOn w:val="a"/>
    <w:link w:val="12Exact"/>
    <w:rsid w:val="00F86173"/>
    <w:pPr>
      <w:shd w:val="clear" w:color="auto" w:fill="FFFFFF"/>
      <w:spacing w:line="158" w:lineRule="exact"/>
    </w:pPr>
    <w:rPr>
      <w:rFonts w:ascii="MS Gothic" w:eastAsia="MS Gothic" w:hAnsi="MS Gothic" w:cs="MS Gothic"/>
      <w:color w:val="auto"/>
      <w:spacing w:val="-8"/>
      <w:sz w:val="13"/>
      <w:szCs w:val="13"/>
      <w:lang w:eastAsia="en-US"/>
    </w:rPr>
  </w:style>
  <w:style w:type="paragraph" w:customStyle="1" w:styleId="14">
    <w:name w:val="Основной текст (14)"/>
    <w:basedOn w:val="a"/>
    <w:link w:val="14Exact"/>
    <w:rsid w:val="00F86173"/>
    <w:pPr>
      <w:shd w:val="clear" w:color="auto" w:fill="FFFFFF"/>
      <w:spacing w:line="144" w:lineRule="exact"/>
    </w:pPr>
    <w:rPr>
      <w:rFonts w:ascii="Times New Roman" w:eastAsia="Times New Roman" w:hAnsi="Times New Roman" w:cs="Times New Roman"/>
      <w:b/>
      <w:bCs/>
      <w:i/>
      <w:iCs/>
      <w:color w:val="auto"/>
      <w:spacing w:val="-10"/>
      <w:sz w:val="22"/>
      <w:szCs w:val="22"/>
      <w:lang w:eastAsia="en-US"/>
    </w:rPr>
  </w:style>
  <w:style w:type="paragraph" w:customStyle="1" w:styleId="15">
    <w:name w:val="Основной текст (15)"/>
    <w:basedOn w:val="a"/>
    <w:link w:val="15Exact"/>
    <w:rsid w:val="00F86173"/>
    <w:pPr>
      <w:shd w:val="clear" w:color="auto" w:fill="FFFFFF"/>
      <w:spacing w:line="144" w:lineRule="exact"/>
    </w:pPr>
    <w:rPr>
      <w:rFonts w:ascii="Tahoma" w:eastAsia="Tahoma" w:hAnsi="Tahoma" w:cs="Tahoma"/>
      <w:b/>
      <w:bCs/>
      <w:i/>
      <w:iCs/>
      <w:color w:val="auto"/>
      <w:sz w:val="21"/>
      <w:szCs w:val="21"/>
      <w:lang w:eastAsia="en-US"/>
    </w:rPr>
  </w:style>
  <w:style w:type="paragraph" w:customStyle="1" w:styleId="16">
    <w:name w:val="Основной текст (16)"/>
    <w:basedOn w:val="a"/>
    <w:link w:val="16Exact"/>
    <w:rsid w:val="00F86173"/>
    <w:pPr>
      <w:shd w:val="clear" w:color="auto" w:fill="FFFFFF"/>
      <w:spacing w:line="139" w:lineRule="exact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paragraph" w:customStyle="1" w:styleId="17">
    <w:name w:val="Основной текст (17)"/>
    <w:basedOn w:val="a"/>
    <w:link w:val="17Exact"/>
    <w:rsid w:val="00F86173"/>
    <w:pPr>
      <w:shd w:val="clear" w:color="auto" w:fill="FFFFFF"/>
      <w:spacing w:line="235" w:lineRule="exact"/>
    </w:pPr>
    <w:rPr>
      <w:rFonts w:ascii="Tahoma" w:eastAsia="Tahoma" w:hAnsi="Tahoma" w:cs="Tahoma"/>
      <w:b/>
      <w:bCs/>
      <w:color w:val="auto"/>
      <w:sz w:val="36"/>
      <w:szCs w:val="36"/>
      <w:lang w:eastAsia="en-US"/>
    </w:rPr>
  </w:style>
  <w:style w:type="paragraph" w:customStyle="1" w:styleId="18">
    <w:name w:val="Основной текст (18)"/>
    <w:basedOn w:val="a"/>
    <w:link w:val="18Exact"/>
    <w:rsid w:val="00F861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/>
    </w:rPr>
  </w:style>
  <w:style w:type="paragraph" w:customStyle="1" w:styleId="a7">
    <w:name w:val="Оглавление"/>
    <w:basedOn w:val="a"/>
    <w:link w:val="Exact0"/>
    <w:rsid w:val="00F86173"/>
    <w:pPr>
      <w:shd w:val="clear" w:color="auto" w:fill="FFFFFF"/>
      <w:spacing w:line="182" w:lineRule="exact"/>
    </w:pPr>
    <w:rPr>
      <w:rFonts w:ascii="Times New Roman" w:eastAsia="Times New Roman" w:hAnsi="Times New Roman" w:cs="Times New Roman"/>
      <w:color w:val="auto"/>
      <w:spacing w:val="-14"/>
      <w:sz w:val="26"/>
      <w:szCs w:val="26"/>
      <w:lang w:eastAsia="en-US"/>
    </w:rPr>
  </w:style>
  <w:style w:type="paragraph" w:customStyle="1" w:styleId="22">
    <w:name w:val="Оглавление (2)"/>
    <w:basedOn w:val="a"/>
    <w:link w:val="2Exact0"/>
    <w:rsid w:val="00F861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pacing w:val="-5"/>
      <w:sz w:val="28"/>
      <w:szCs w:val="22"/>
      <w:lang w:eastAsia="en-US"/>
    </w:rPr>
  </w:style>
  <w:style w:type="paragraph" w:customStyle="1" w:styleId="30">
    <w:name w:val="Оглавление (3)"/>
    <w:basedOn w:val="a"/>
    <w:link w:val="3Exact0"/>
    <w:rsid w:val="00F86173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18"/>
      <w:szCs w:val="18"/>
      <w:lang w:val="en-US" w:eastAsia="en-US"/>
    </w:rPr>
  </w:style>
  <w:style w:type="paragraph" w:customStyle="1" w:styleId="40">
    <w:name w:val="Оглавление (4)"/>
    <w:basedOn w:val="a"/>
    <w:link w:val="4Exact0"/>
    <w:rsid w:val="00F86173"/>
    <w:pPr>
      <w:shd w:val="clear" w:color="auto" w:fill="FFFFFF"/>
      <w:spacing w:line="0" w:lineRule="atLeast"/>
    </w:pPr>
    <w:rPr>
      <w:rFonts w:ascii="Palatino Linotype" w:eastAsia="Palatino Linotype" w:hAnsi="Palatino Linotype" w:cs="Palatino Linotype"/>
      <w:b/>
      <w:bCs/>
      <w:color w:val="auto"/>
      <w:spacing w:val="-9"/>
      <w:sz w:val="17"/>
      <w:szCs w:val="17"/>
      <w:lang w:val="en-US" w:eastAsia="en-US"/>
    </w:rPr>
  </w:style>
  <w:style w:type="paragraph" w:customStyle="1" w:styleId="19">
    <w:name w:val="Основной текст (19)"/>
    <w:basedOn w:val="a"/>
    <w:link w:val="19Exact"/>
    <w:rsid w:val="00F86173"/>
    <w:pPr>
      <w:shd w:val="clear" w:color="auto" w:fill="FFFFFF"/>
      <w:spacing w:line="0" w:lineRule="atLeast"/>
    </w:pPr>
    <w:rPr>
      <w:rFonts w:ascii="Times New Roman" w:eastAsiaTheme="minorHAnsi" w:hAnsi="Times New Roman" w:cs="Times New Roman"/>
      <w:color w:val="auto"/>
      <w:spacing w:val="-9"/>
      <w:sz w:val="8"/>
      <w:szCs w:val="8"/>
      <w:lang w:eastAsia="en-US"/>
    </w:rPr>
  </w:style>
  <w:style w:type="paragraph" w:customStyle="1" w:styleId="200">
    <w:name w:val="Основной текст (20)"/>
    <w:basedOn w:val="a"/>
    <w:link w:val="20Exact"/>
    <w:rsid w:val="00F86173"/>
    <w:pPr>
      <w:shd w:val="clear" w:color="auto" w:fill="FFFFFF"/>
      <w:spacing w:line="0" w:lineRule="atLeast"/>
    </w:pPr>
    <w:rPr>
      <w:rFonts w:ascii="Tahoma" w:eastAsia="Tahoma" w:hAnsi="Tahoma" w:cs="Tahoma"/>
      <w:color w:val="auto"/>
      <w:sz w:val="18"/>
      <w:szCs w:val="18"/>
      <w:lang w:eastAsia="en-US"/>
    </w:rPr>
  </w:style>
  <w:style w:type="paragraph" w:customStyle="1" w:styleId="210">
    <w:name w:val="Основной текст (21)"/>
    <w:basedOn w:val="a"/>
    <w:link w:val="21Exact"/>
    <w:rsid w:val="00F86173"/>
    <w:pPr>
      <w:shd w:val="clear" w:color="auto" w:fill="FFFFFF"/>
      <w:spacing w:line="0" w:lineRule="atLeast"/>
    </w:pPr>
    <w:rPr>
      <w:rFonts w:ascii="Tahoma" w:eastAsia="Tahoma" w:hAnsi="Tahoma" w:cs="Tahoma"/>
      <w:color w:val="auto"/>
      <w:spacing w:val="-10"/>
      <w:sz w:val="10"/>
      <w:szCs w:val="10"/>
      <w:lang w:eastAsia="en-US"/>
    </w:rPr>
  </w:style>
  <w:style w:type="paragraph" w:customStyle="1" w:styleId="220">
    <w:name w:val="Основной текст (22)"/>
    <w:basedOn w:val="a"/>
    <w:link w:val="22Exact"/>
    <w:rsid w:val="00F86173"/>
    <w:pPr>
      <w:shd w:val="clear" w:color="auto" w:fill="FFFFFF"/>
      <w:spacing w:line="101" w:lineRule="exact"/>
      <w:jc w:val="both"/>
    </w:pPr>
    <w:rPr>
      <w:rFonts w:ascii="Tahoma" w:eastAsia="Tahoma" w:hAnsi="Tahoma" w:cs="Tahoma"/>
      <w:b/>
      <w:bCs/>
      <w:color w:val="auto"/>
      <w:sz w:val="16"/>
      <w:szCs w:val="16"/>
      <w:lang w:val="en-US" w:eastAsia="en-US"/>
    </w:rPr>
  </w:style>
  <w:style w:type="paragraph" w:customStyle="1" w:styleId="230">
    <w:name w:val="Основной текст (23)"/>
    <w:basedOn w:val="a"/>
    <w:link w:val="23"/>
    <w:rsid w:val="00F86173"/>
    <w:pPr>
      <w:shd w:val="clear" w:color="auto" w:fill="FFFFFF"/>
      <w:spacing w:line="0" w:lineRule="atLeast"/>
    </w:pPr>
    <w:rPr>
      <w:rFonts w:ascii="Impact" w:eastAsia="Impact" w:hAnsi="Impact" w:cs="Impact"/>
      <w:i/>
      <w:iCs/>
      <w:color w:val="auto"/>
      <w:sz w:val="35"/>
      <w:szCs w:val="35"/>
      <w:lang w:eastAsia="en-US"/>
    </w:rPr>
  </w:style>
  <w:style w:type="paragraph" w:customStyle="1" w:styleId="240">
    <w:name w:val="Основной текст (24)"/>
    <w:basedOn w:val="a"/>
    <w:link w:val="24"/>
    <w:rsid w:val="00F86173"/>
    <w:pPr>
      <w:shd w:val="clear" w:color="auto" w:fill="FFFFFF"/>
      <w:spacing w:after="120" w:line="264" w:lineRule="exact"/>
      <w:jc w:val="right"/>
    </w:pPr>
    <w:rPr>
      <w:rFonts w:ascii="Arial" w:eastAsia="Arial" w:hAnsi="Arial" w:cs="Arial"/>
      <w:color w:val="auto"/>
      <w:sz w:val="15"/>
      <w:szCs w:val="15"/>
      <w:lang w:eastAsia="en-US"/>
    </w:rPr>
  </w:style>
  <w:style w:type="paragraph" w:customStyle="1" w:styleId="a9">
    <w:name w:val="Подпись к таблице"/>
    <w:basedOn w:val="a"/>
    <w:link w:val="a8"/>
    <w:rsid w:val="00F8617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17"/>
      <w:szCs w:val="17"/>
      <w:lang w:eastAsia="en-US"/>
    </w:rPr>
  </w:style>
  <w:style w:type="paragraph" w:customStyle="1" w:styleId="250">
    <w:name w:val="Основной текст (25)"/>
    <w:basedOn w:val="a"/>
    <w:link w:val="25"/>
    <w:rsid w:val="00F86173"/>
    <w:pPr>
      <w:shd w:val="clear" w:color="auto" w:fill="FFFFFF"/>
      <w:spacing w:after="240" w:line="326" w:lineRule="exact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260">
    <w:name w:val="Основной текст (26)"/>
    <w:basedOn w:val="a"/>
    <w:link w:val="26"/>
    <w:rsid w:val="00F86173"/>
    <w:pPr>
      <w:shd w:val="clear" w:color="auto" w:fill="FFFFFF"/>
      <w:spacing w:before="240" w:after="120" w:line="0" w:lineRule="atLeas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3662</Words>
  <Characters>20874</Characters>
  <Application>Microsoft Office Word</Application>
  <DocSecurity>0</DocSecurity>
  <Lines>173</Lines>
  <Paragraphs>48</Paragraphs>
  <ScaleCrop>false</ScaleCrop>
  <Company>Microsoft</Company>
  <LinksUpToDate>false</LinksUpToDate>
  <CharactersWithSpaces>24488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1</cp:revision>
  <dcterms:created xsi:type="dcterms:W3CDTF">2013-12-20T10:38:00Z</dcterms:created>
  <dcterms:modified xsi:type="dcterms:W3CDTF">2013-12-20T10:38:00Z</dcterms:modified>
</cp:coreProperties>
</file>