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A95067" w:rsidP="000333D3">
      <w:r>
        <w:t>03.04.2018</w:t>
      </w:r>
      <w:r w:rsidR="000333D3" w:rsidRPr="00061288">
        <w:t xml:space="preserve">                                                                                        </w:t>
      </w:r>
      <w:r>
        <w:t xml:space="preserve">         </w:t>
      </w:r>
      <w:r w:rsidR="000333D3" w:rsidRPr="00061288">
        <w:t xml:space="preserve">     №  </w:t>
      </w:r>
      <w:r>
        <w:t>5/7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7D4738" w:rsidRDefault="007D4738" w:rsidP="007D4738">
      <w:pPr>
        <w:tabs>
          <w:tab w:val="left" w:pos="720"/>
        </w:tabs>
        <w:jc w:val="center"/>
        <w:rPr>
          <w:b/>
        </w:rPr>
      </w:pPr>
      <w:r>
        <w:rPr>
          <w:b/>
        </w:rPr>
        <w:t xml:space="preserve">О признании  </w:t>
      </w:r>
      <w:proofErr w:type="gramStart"/>
      <w:r>
        <w:rPr>
          <w:b/>
        </w:rPr>
        <w:t>утратившими</w:t>
      </w:r>
      <w:proofErr w:type="gramEnd"/>
      <w:r w:rsidR="00A95067">
        <w:rPr>
          <w:b/>
        </w:rPr>
        <w:t xml:space="preserve"> силу решений</w:t>
      </w:r>
      <w:r>
        <w:rPr>
          <w:b/>
        </w:rPr>
        <w:t xml:space="preserve"> </w:t>
      </w:r>
    </w:p>
    <w:p w:rsidR="007D4738" w:rsidRDefault="007D4738" w:rsidP="007D4738">
      <w:pPr>
        <w:tabs>
          <w:tab w:val="left" w:pos="720"/>
        </w:tabs>
        <w:jc w:val="center"/>
        <w:rPr>
          <w:b/>
        </w:rPr>
      </w:pPr>
      <w:r>
        <w:rPr>
          <w:b/>
        </w:rPr>
        <w:t xml:space="preserve">Малмыжской городской Думы </w:t>
      </w:r>
    </w:p>
    <w:p w:rsidR="007D4738" w:rsidRDefault="007D4738" w:rsidP="007D4738">
      <w:pPr>
        <w:ind w:firstLine="709"/>
        <w:jc w:val="both"/>
      </w:pPr>
    </w:p>
    <w:p w:rsidR="00CF7BA2" w:rsidRDefault="00CF7BA2" w:rsidP="007D4738">
      <w:pPr>
        <w:ind w:firstLine="709"/>
        <w:jc w:val="both"/>
      </w:pPr>
    </w:p>
    <w:p w:rsidR="00226B13" w:rsidRPr="00611911" w:rsidRDefault="00226B13" w:rsidP="00226B13">
      <w:pPr>
        <w:spacing w:line="360" w:lineRule="auto"/>
        <w:ind w:firstLine="709"/>
        <w:jc w:val="both"/>
      </w:pPr>
      <w:r>
        <w:t xml:space="preserve">В соответствии с </w:t>
      </w:r>
      <w:r w:rsidRPr="00611911">
        <w:t>Федеральн</w:t>
      </w:r>
      <w:r>
        <w:t>ым законом от 06.10.2003 № 131-ФЗ</w:t>
      </w:r>
      <w:r w:rsidRPr="00611911">
        <w:t xml:space="preserve"> «Об общих принципах организации местного самоуправления в Российской Федерации», </w:t>
      </w:r>
      <w:r w:rsidRPr="008268D0">
        <w:t>Устава муниципального образования Малмыжское городское поселение Малмыжского района</w:t>
      </w:r>
      <w:r>
        <w:t xml:space="preserve"> Кировской области, утвержденного</w:t>
      </w:r>
      <w:r w:rsidRPr="008268D0">
        <w:t xml:space="preserve"> решением Малмыжской городской Думы от 07.12.2005 № 24, </w:t>
      </w:r>
      <w:r w:rsidRPr="00611911">
        <w:t>Малмыжская городская Дума РЕШИЛА:</w:t>
      </w:r>
    </w:p>
    <w:p w:rsidR="007D4738" w:rsidRPr="007D4738" w:rsidRDefault="007D4738" w:rsidP="00CF7BA2">
      <w:pPr>
        <w:spacing w:line="360" w:lineRule="auto"/>
        <w:ind w:firstLine="709"/>
        <w:jc w:val="both"/>
      </w:pPr>
      <w:r w:rsidRPr="007D4738">
        <w:t>1. Признать утратившими силу решения Малмыжской городской Думы:</w:t>
      </w:r>
    </w:p>
    <w:p w:rsidR="00226B13" w:rsidRDefault="007D4738" w:rsidP="00226B13">
      <w:pPr>
        <w:spacing w:line="360" w:lineRule="auto"/>
        <w:ind w:firstLine="709"/>
        <w:jc w:val="both"/>
      </w:pPr>
      <w:r w:rsidRPr="007D4738">
        <w:t xml:space="preserve">1.1. </w:t>
      </w:r>
      <w:r w:rsidR="0081744B">
        <w:t>от 14.12.2007 № 10 «Об утверждении платежей за содержание и ремонт муниципального жилищного фонда»;</w:t>
      </w:r>
    </w:p>
    <w:p w:rsidR="0081744B" w:rsidRPr="0023408D" w:rsidRDefault="0081744B" w:rsidP="00226B13">
      <w:pPr>
        <w:spacing w:line="360" w:lineRule="auto"/>
        <w:ind w:firstLine="709"/>
        <w:jc w:val="both"/>
        <w:rPr>
          <w:color w:val="000000"/>
        </w:rPr>
      </w:pPr>
      <w:r>
        <w:t>1.2. от 27.05.2015 № 9/23 «О внесении изменений в решение Малмыжской городской Думы от 14.12.2007 № 10».</w:t>
      </w:r>
    </w:p>
    <w:p w:rsidR="0081744B" w:rsidRDefault="007D4738" w:rsidP="00CF7BA2">
      <w:pPr>
        <w:spacing w:line="360" w:lineRule="auto"/>
        <w:ind w:firstLine="709"/>
        <w:jc w:val="both"/>
      </w:pPr>
      <w:r>
        <w:t xml:space="preserve">2. </w:t>
      </w:r>
      <w:r w:rsidR="005177FA" w:rsidRPr="007636F7">
        <w:t xml:space="preserve">Опубликовать настоящее </w:t>
      </w:r>
      <w:r w:rsidR="00075582">
        <w:t>решение</w:t>
      </w:r>
      <w:r w:rsidR="005177FA" w:rsidRPr="007636F7">
        <w:t xml:space="preserve">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  <w:r w:rsidR="0081744B">
        <w:t>.</w:t>
      </w:r>
    </w:p>
    <w:p w:rsidR="007D4738" w:rsidRDefault="007D4738" w:rsidP="00CF7BA2">
      <w:pPr>
        <w:spacing w:line="360" w:lineRule="auto"/>
        <w:ind w:firstLine="709"/>
        <w:jc w:val="both"/>
      </w:pPr>
      <w:r>
        <w:t>3.Настоящее решение вступает в силу после его официального опубликования.</w:t>
      </w:r>
    </w:p>
    <w:p w:rsidR="007D4738" w:rsidRDefault="007D4738" w:rsidP="00CF7BA2">
      <w:pPr>
        <w:ind w:firstLine="709"/>
        <w:jc w:val="both"/>
      </w:pPr>
    </w:p>
    <w:p w:rsidR="00CF7BA2" w:rsidRDefault="00CF7BA2" w:rsidP="00CF7BA2">
      <w:pPr>
        <w:ind w:firstLine="709"/>
        <w:jc w:val="both"/>
      </w:pPr>
    </w:p>
    <w:p w:rsidR="00423537" w:rsidRDefault="00423537" w:rsidP="00CF7BA2">
      <w:pPr>
        <w:jc w:val="both"/>
      </w:pPr>
      <w:r w:rsidRPr="00061288">
        <w:t>Глава городского поселени</w:t>
      </w:r>
      <w:r w:rsidR="00A95067">
        <w:t xml:space="preserve">я        </w:t>
      </w:r>
      <w:r>
        <w:t>О.М. Алёшкина</w:t>
      </w:r>
    </w:p>
    <w:p w:rsidR="00423537" w:rsidRDefault="00423537" w:rsidP="00CF7BA2">
      <w:pPr>
        <w:jc w:val="both"/>
      </w:pPr>
    </w:p>
    <w:p w:rsidR="00423537" w:rsidRDefault="00423537" w:rsidP="00CF7BA2">
      <w:pPr>
        <w:jc w:val="both"/>
      </w:pPr>
      <w:r>
        <w:t>Председатель  Малмыжской</w:t>
      </w:r>
    </w:p>
    <w:p w:rsidR="006E159E" w:rsidRPr="006E159E" w:rsidRDefault="00A95067" w:rsidP="00CF7BA2">
      <w:pPr>
        <w:jc w:val="both"/>
      </w:pPr>
      <w:r>
        <w:t>городской Думы</w:t>
      </w:r>
      <w:r>
        <w:tab/>
        <w:t xml:space="preserve">   </w:t>
      </w:r>
      <w:r w:rsidR="00423537">
        <w:t xml:space="preserve">    Л.В. Валиева</w:t>
      </w:r>
    </w:p>
    <w:p w:rsidR="00CD40AB" w:rsidRDefault="00CD40AB" w:rsidP="00CF7BA2"/>
    <w:p w:rsidR="00CD40AB" w:rsidRDefault="00CD40AB" w:rsidP="006E159E"/>
    <w:sectPr w:rsidR="00CD40AB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0752BE"/>
    <w:rsid w:val="00075582"/>
    <w:rsid w:val="00095AF9"/>
    <w:rsid w:val="00110AA6"/>
    <w:rsid w:val="0014784D"/>
    <w:rsid w:val="00174DB2"/>
    <w:rsid w:val="00215F7B"/>
    <w:rsid w:val="00226B13"/>
    <w:rsid w:val="002C41B2"/>
    <w:rsid w:val="002D23D7"/>
    <w:rsid w:val="002F3756"/>
    <w:rsid w:val="00305FAF"/>
    <w:rsid w:val="00311AA0"/>
    <w:rsid w:val="003A770C"/>
    <w:rsid w:val="003B5101"/>
    <w:rsid w:val="00423537"/>
    <w:rsid w:val="00423AD0"/>
    <w:rsid w:val="004620F1"/>
    <w:rsid w:val="005177FA"/>
    <w:rsid w:val="005A4EF9"/>
    <w:rsid w:val="006E159E"/>
    <w:rsid w:val="007322CD"/>
    <w:rsid w:val="00787762"/>
    <w:rsid w:val="007D4738"/>
    <w:rsid w:val="0081744B"/>
    <w:rsid w:val="008310C7"/>
    <w:rsid w:val="0084124C"/>
    <w:rsid w:val="008429EC"/>
    <w:rsid w:val="0096361F"/>
    <w:rsid w:val="00982AE3"/>
    <w:rsid w:val="009B14FD"/>
    <w:rsid w:val="00A50F45"/>
    <w:rsid w:val="00A95067"/>
    <w:rsid w:val="00B25B75"/>
    <w:rsid w:val="00B60833"/>
    <w:rsid w:val="00B64FD8"/>
    <w:rsid w:val="00BB2DA1"/>
    <w:rsid w:val="00C15FEB"/>
    <w:rsid w:val="00C25EB4"/>
    <w:rsid w:val="00C83A2C"/>
    <w:rsid w:val="00CD40AB"/>
    <w:rsid w:val="00CF7BA2"/>
    <w:rsid w:val="00D11A9D"/>
    <w:rsid w:val="00D2121A"/>
    <w:rsid w:val="00D51687"/>
    <w:rsid w:val="00E1040D"/>
    <w:rsid w:val="00F61AA9"/>
    <w:rsid w:val="00FC55E5"/>
    <w:rsid w:val="00FD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FD1C78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C4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7C8A0-CADA-4294-B9EF-B402F882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горсовет</cp:lastModifiedBy>
  <cp:revision>5</cp:revision>
  <cp:lastPrinted>2018-03-06T07:53:00Z</cp:lastPrinted>
  <dcterms:created xsi:type="dcterms:W3CDTF">2018-03-21T11:45:00Z</dcterms:created>
  <dcterms:modified xsi:type="dcterms:W3CDTF">2018-04-10T09:11:00Z</dcterms:modified>
</cp:coreProperties>
</file>