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D3" w:rsidRPr="00061288" w:rsidRDefault="000333D3" w:rsidP="000333D3">
      <w:pPr>
        <w:ind w:firstLine="540"/>
        <w:jc w:val="center"/>
        <w:rPr>
          <w:b/>
        </w:rPr>
      </w:pPr>
      <w:r w:rsidRPr="00061288">
        <w:rPr>
          <w:b/>
        </w:rPr>
        <w:t>МАЛМЫЖСКАЯ ГОРОДСКАЯ  ДУМА</w:t>
      </w:r>
    </w:p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МАЛМЫЖСКОГО РАЙОНА</w:t>
      </w:r>
    </w:p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КИРОВСКОЙ  ОБЛАСТИ</w:t>
      </w:r>
    </w:p>
    <w:p w:rsidR="000333D3" w:rsidRPr="00061288" w:rsidRDefault="000333D3" w:rsidP="000333D3">
      <w:pPr>
        <w:jc w:val="center"/>
        <w:rPr>
          <w:b/>
        </w:rPr>
      </w:pPr>
      <w:r>
        <w:rPr>
          <w:b/>
        </w:rPr>
        <w:t>четвертого</w:t>
      </w:r>
      <w:r w:rsidRPr="00061288">
        <w:rPr>
          <w:b/>
        </w:rPr>
        <w:t xml:space="preserve"> созыва</w:t>
      </w:r>
    </w:p>
    <w:p w:rsidR="000333D3" w:rsidRPr="00061288" w:rsidRDefault="000333D3" w:rsidP="000333D3"/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РЕШЕНИЕ</w:t>
      </w:r>
    </w:p>
    <w:p w:rsidR="000333D3" w:rsidRPr="00061288" w:rsidRDefault="000333D3" w:rsidP="000333D3"/>
    <w:p w:rsidR="000333D3" w:rsidRPr="00061288" w:rsidRDefault="004447E6" w:rsidP="000333D3">
      <w:r>
        <w:t xml:space="preserve">03.04.2018 </w:t>
      </w:r>
      <w:r w:rsidR="000333D3" w:rsidRPr="00061288">
        <w:t xml:space="preserve">                                                                                         </w:t>
      </w:r>
      <w:r>
        <w:t xml:space="preserve">          </w:t>
      </w:r>
      <w:r w:rsidR="000333D3" w:rsidRPr="00061288">
        <w:t xml:space="preserve">    №  </w:t>
      </w:r>
      <w:r>
        <w:t>7/7</w:t>
      </w:r>
    </w:p>
    <w:p w:rsidR="000333D3" w:rsidRPr="00061288" w:rsidRDefault="000333D3" w:rsidP="000333D3">
      <w:pPr>
        <w:jc w:val="center"/>
      </w:pPr>
      <w:r w:rsidRPr="00061288">
        <w:t>г. Малмыж</w:t>
      </w:r>
    </w:p>
    <w:p w:rsidR="000333D3" w:rsidRPr="00061288" w:rsidRDefault="000333D3" w:rsidP="000333D3">
      <w:r w:rsidRPr="00061288">
        <w:t xml:space="preserve"> </w:t>
      </w:r>
    </w:p>
    <w:p w:rsidR="00495E06" w:rsidRDefault="00495E06" w:rsidP="00495E06">
      <w:pPr>
        <w:jc w:val="center"/>
        <w:rPr>
          <w:b/>
          <w:sz w:val="48"/>
          <w:szCs w:val="48"/>
        </w:rPr>
      </w:pPr>
      <w:r>
        <w:rPr>
          <w:b/>
        </w:rPr>
        <w:t xml:space="preserve">О досрочном прекращении полномочий депутата Малмыжской городской  Думы Малмыжского района </w:t>
      </w:r>
      <w:r w:rsidR="002C2B28">
        <w:rPr>
          <w:b/>
        </w:rPr>
        <w:t xml:space="preserve">Кировской области </w:t>
      </w:r>
      <w:r>
        <w:rPr>
          <w:b/>
        </w:rPr>
        <w:t>четвертого созыва В.М. Дягилев</w:t>
      </w:r>
    </w:p>
    <w:p w:rsidR="00495E06" w:rsidRPr="00CF3526" w:rsidRDefault="00495E06" w:rsidP="00495E06">
      <w:pPr>
        <w:jc w:val="center"/>
        <w:rPr>
          <w:b/>
          <w:sz w:val="48"/>
          <w:szCs w:val="48"/>
        </w:rPr>
      </w:pPr>
    </w:p>
    <w:p w:rsidR="00495E06" w:rsidRDefault="00495E06" w:rsidP="00495E06">
      <w:pPr>
        <w:spacing w:line="360" w:lineRule="auto"/>
        <w:ind w:firstLine="708"/>
        <w:jc w:val="both"/>
      </w:pPr>
      <w:proofErr w:type="gramStart"/>
      <w:r>
        <w:t xml:space="preserve">Рассмотрев заявление </w:t>
      </w:r>
      <w:r w:rsidR="002C2B28">
        <w:t>Дягилева Владимира Михайловича</w:t>
      </w:r>
      <w:r>
        <w:t xml:space="preserve">, депутата </w:t>
      </w:r>
      <w:r w:rsidR="00FD3323">
        <w:t xml:space="preserve">Малмыжской </w:t>
      </w:r>
      <w:r w:rsidR="002C2B28">
        <w:t xml:space="preserve">городской </w:t>
      </w:r>
      <w:r>
        <w:t>Думы Малмыжского района</w:t>
      </w:r>
      <w:r w:rsidR="002C2B28">
        <w:t xml:space="preserve"> Кировской области</w:t>
      </w:r>
      <w:r>
        <w:t xml:space="preserve"> по </w:t>
      </w:r>
      <w:r w:rsidR="002C2B28">
        <w:t>двухмандатному округу № 5</w:t>
      </w:r>
      <w:r>
        <w:t xml:space="preserve">, о досрочном прекращении полномочий по собственному желанию, руководствуясь пунктом 2 части 10 статьи 40 Федерального закона от 06.10.2003 № 131-ФЗ «Об общих принципах организации местного самоуправления в Российской Федерации», пунктом 2 статьи 27 Устава муниципального образования </w:t>
      </w:r>
      <w:r w:rsidR="002C2B28">
        <w:t>Малмыжское городское поселение Малмыжского</w:t>
      </w:r>
      <w:r>
        <w:t xml:space="preserve"> район</w:t>
      </w:r>
      <w:r w:rsidR="002C2B28">
        <w:t>а Кировской области</w:t>
      </w:r>
      <w:r>
        <w:t xml:space="preserve">, </w:t>
      </w:r>
      <w:r w:rsidR="002C2B28">
        <w:t>Малмыжская</w:t>
      </w:r>
      <w:proofErr w:type="gramEnd"/>
      <w:r w:rsidR="002C2B28">
        <w:t xml:space="preserve"> городская</w:t>
      </w:r>
      <w:r>
        <w:t xml:space="preserve"> Дума РЕШИЛА:</w:t>
      </w:r>
    </w:p>
    <w:p w:rsidR="002C2B28" w:rsidRDefault="00495E06" w:rsidP="00495E06">
      <w:pPr>
        <w:spacing w:line="360" w:lineRule="auto"/>
        <w:ind w:firstLine="708"/>
        <w:jc w:val="both"/>
      </w:pPr>
      <w:r>
        <w:t xml:space="preserve">1. Досрочно прекратить полномочия депутата </w:t>
      </w:r>
      <w:r w:rsidR="002C2B28">
        <w:t>Малмыжской городской Думы Малмыжского района Кировской области четвертого созыва по двухмандатному округу № 5</w:t>
      </w:r>
      <w:r w:rsidR="002C2B28" w:rsidRPr="002C2B28">
        <w:t xml:space="preserve"> </w:t>
      </w:r>
      <w:r w:rsidR="002C2B28">
        <w:t>Дягилева Владимира Михайловича.</w:t>
      </w:r>
    </w:p>
    <w:p w:rsidR="00495E06" w:rsidRPr="00F95695" w:rsidRDefault="00495E06" w:rsidP="00495E06">
      <w:pPr>
        <w:spacing w:line="360" w:lineRule="auto"/>
        <w:ind w:firstLine="708"/>
        <w:jc w:val="both"/>
      </w:pPr>
      <w:r>
        <w:t>2. Настоящее решение опубликовать в Информационном бюллетене органов местного самоуправления Малмыжского района Кировской области.</w:t>
      </w:r>
    </w:p>
    <w:p w:rsidR="00495E06" w:rsidRDefault="00495E06" w:rsidP="00495E06">
      <w:pPr>
        <w:spacing w:line="360" w:lineRule="auto"/>
        <w:ind w:firstLine="709"/>
        <w:jc w:val="both"/>
      </w:pPr>
      <w:r>
        <w:t>3. Настоящее решение вступает в силу с момента его опубликования.</w:t>
      </w:r>
    </w:p>
    <w:p w:rsidR="007D4738" w:rsidRDefault="007D4738" w:rsidP="00495E06">
      <w:pPr>
        <w:spacing w:line="360" w:lineRule="auto"/>
        <w:ind w:firstLine="709"/>
        <w:jc w:val="both"/>
      </w:pPr>
    </w:p>
    <w:p w:rsidR="00CF7BA2" w:rsidRDefault="00CF7BA2" w:rsidP="00495E06">
      <w:pPr>
        <w:spacing w:line="360" w:lineRule="auto"/>
        <w:ind w:firstLine="709"/>
        <w:jc w:val="both"/>
      </w:pPr>
    </w:p>
    <w:p w:rsidR="00423537" w:rsidRDefault="00423537" w:rsidP="00495E06">
      <w:pPr>
        <w:spacing w:line="360" w:lineRule="auto"/>
        <w:jc w:val="both"/>
      </w:pPr>
      <w:r w:rsidRPr="00061288">
        <w:t>Глава городского поселения</w:t>
      </w:r>
      <w:r w:rsidR="004447E6">
        <w:t xml:space="preserve">       </w:t>
      </w:r>
      <w:r>
        <w:t>О.М. Алёшкина</w:t>
      </w:r>
    </w:p>
    <w:p w:rsidR="00423537" w:rsidRDefault="00423537" w:rsidP="00495E06">
      <w:pPr>
        <w:spacing w:line="360" w:lineRule="auto"/>
        <w:jc w:val="both"/>
      </w:pPr>
    </w:p>
    <w:p w:rsidR="00423537" w:rsidRDefault="00423537" w:rsidP="00495E06">
      <w:pPr>
        <w:spacing w:line="360" w:lineRule="auto"/>
        <w:jc w:val="both"/>
      </w:pPr>
      <w:r>
        <w:t>Председатель  Малмыжской</w:t>
      </w:r>
    </w:p>
    <w:p w:rsidR="006E159E" w:rsidRPr="006E159E" w:rsidRDefault="00423537" w:rsidP="00495E06">
      <w:pPr>
        <w:spacing w:line="360" w:lineRule="auto"/>
        <w:jc w:val="both"/>
      </w:pPr>
      <w:r>
        <w:t>городской Думы</w:t>
      </w:r>
      <w:r>
        <w:tab/>
      </w:r>
      <w:r>
        <w:tab/>
        <w:t>Л.В. Валиева</w:t>
      </w:r>
    </w:p>
    <w:p w:rsidR="00CD40AB" w:rsidRDefault="00CD40AB" w:rsidP="00CF7BA2"/>
    <w:p w:rsidR="00CD40AB" w:rsidRDefault="00CD40AB" w:rsidP="006E159E"/>
    <w:sectPr w:rsidR="00CD40AB" w:rsidSect="000333D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0D7E"/>
    <w:multiLevelType w:val="hybridMultilevel"/>
    <w:tmpl w:val="76783FCC"/>
    <w:lvl w:ilvl="0" w:tplc="43EAEEC6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0F525EB"/>
    <w:multiLevelType w:val="hybridMultilevel"/>
    <w:tmpl w:val="DDA48256"/>
    <w:lvl w:ilvl="0" w:tplc="43EAEEC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3D3"/>
    <w:rsid w:val="000333D3"/>
    <w:rsid w:val="000752BE"/>
    <w:rsid w:val="00075582"/>
    <w:rsid w:val="00095AF9"/>
    <w:rsid w:val="00110AA6"/>
    <w:rsid w:val="0014784D"/>
    <w:rsid w:val="00174DB2"/>
    <w:rsid w:val="00215F7B"/>
    <w:rsid w:val="00226B13"/>
    <w:rsid w:val="002C2B28"/>
    <w:rsid w:val="002C41B2"/>
    <w:rsid w:val="002D23D7"/>
    <w:rsid w:val="002F3756"/>
    <w:rsid w:val="00305FAF"/>
    <w:rsid w:val="00311AA0"/>
    <w:rsid w:val="003A770C"/>
    <w:rsid w:val="003B5101"/>
    <w:rsid w:val="00423537"/>
    <w:rsid w:val="00423AD0"/>
    <w:rsid w:val="004447E6"/>
    <w:rsid w:val="004620F1"/>
    <w:rsid w:val="00495E06"/>
    <w:rsid w:val="005177FA"/>
    <w:rsid w:val="005A4EF9"/>
    <w:rsid w:val="006E159E"/>
    <w:rsid w:val="007322CD"/>
    <w:rsid w:val="00787762"/>
    <w:rsid w:val="007D4738"/>
    <w:rsid w:val="0081744B"/>
    <w:rsid w:val="00827517"/>
    <w:rsid w:val="008310C7"/>
    <w:rsid w:val="008429EC"/>
    <w:rsid w:val="008C6162"/>
    <w:rsid w:val="0096361F"/>
    <w:rsid w:val="00982AE3"/>
    <w:rsid w:val="009B14FD"/>
    <w:rsid w:val="00A50F45"/>
    <w:rsid w:val="00B25B75"/>
    <w:rsid w:val="00B60833"/>
    <w:rsid w:val="00B64FD8"/>
    <w:rsid w:val="00BB2DA1"/>
    <w:rsid w:val="00C15FEB"/>
    <w:rsid w:val="00C25EB4"/>
    <w:rsid w:val="00C83A2C"/>
    <w:rsid w:val="00CD40AB"/>
    <w:rsid w:val="00CF7BA2"/>
    <w:rsid w:val="00D11A9D"/>
    <w:rsid w:val="00D2121A"/>
    <w:rsid w:val="00D51687"/>
    <w:rsid w:val="00E1040D"/>
    <w:rsid w:val="00F61AA9"/>
    <w:rsid w:val="00FC55E5"/>
    <w:rsid w:val="00FD1C78"/>
    <w:rsid w:val="00FD3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3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101"/>
    <w:pPr>
      <w:ind w:left="720"/>
      <w:contextualSpacing/>
    </w:pPr>
  </w:style>
  <w:style w:type="paragraph" w:customStyle="1" w:styleId="ConsPlusTitle">
    <w:name w:val="ConsPlusTitle"/>
    <w:rsid w:val="004235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235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42353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D23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23D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текст1"/>
    <w:basedOn w:val="a0"/>
    <w:rsid w:val="00D11A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7">
    <w:name w:val="Body Text Indent"/>
    <w:basedOn w:val="a"/>
    <w:link w:val="a8"/>
    <w:uiPriority w:val="99"/>
    <w:rsid w:val="00CD40AB"/>
    <w:pPr>
      <w:ind w:firstLine="709"/>
    </w:pPr>
    <w:rPr>
      <w:color w:val="000000"/>
    </w:rPr>
  </w:style>
  <w:style w:type="character" w:customStyle="1" w:styleId="a8">
    <w:name w:val="Основной текст с отступом Знак"/>
    <w:basedOn w:val="a0"/>
    <w:link w:val="a7"/>
    <w:uiPriority w:val="99"/>
    <w:rsid w:val="00CD40AB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9">
    <w:name w:val="Normal (Web)"/>
    <w:basedOn w:val="a"/>
    <w:uiPriority w:val="99"/>
    <w:unhideWhenUsed/>
    <w:rsid w:val="00FD1C78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C41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8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7C8A0-CADA-4294-B9EF-B402F8821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горсовет</cp:lastModifiedBy>
  <cp:revision>4</cp:revision>
  <cp:lastPrinted>2018-04-06T12:04:00Z</cp:lastPrinted>
  <dcterms:created xsi:type="dcterms:W3CDTF">2018-04-06T12:04:00Z</dcterms:created>
  <dcterms:modified xsi:type="dcterms:W3CDTF">2018-04-10T09:13:00Z</dcterms:modified>
</cp:coreProperties>
</file>