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BC7747" w:rsidRPr="00061288" w:rsidRDefault="00BC7747" w:rsidP="008977FD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BC7747" w:rsidRPr="00061288" w:rsidRDefault="00BC7747" w:rsidP="008977FD">
      <w:pPr>
        <w:jc w:val="center"/>
      </w:pPr>
    </w:p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РЕШЕНИЕ</w:t>
      </w:r>
    </w:p>
    <w:p w:rsidR="00BC7747" w:rsidRPr="00680F18" w:rsidRDefault="00680F18" w:rsidP="000333D3">
      <w:pPr>
        <w:rPr>
          <w:u w:val="single"/>
        </w:rPr>
      </w:pPr>
      <w:r w:rsidRPr="00680F18">
        <w:rPr>
          <w:u w:val="single"/>
        </w:rPr>
        <w:t>18.12.2019</w:t>
      </w:r>
      <w:r>
        <w:t xml:space="preserve"> </w:t>
      </w:r>
      <w:r w:rsidR="00BC7747">
        <w:t xml:space="preserve">                                                                                             </w:t>
      </w:r>
      <w:r>
        <w:t xml:space="preserve">№ </w:t>
      </w:r>
      <w:r>
        <w:rPr>
          <w:u w:val="single"/>
        </w:rPr>
        <w:t>6/24</w:t>
      </w:r>
    </w:p>
    <w:p w:rsidR="00BC7747" w:rsidRPr="00061288" w:rsidRDefault="00BC7747" w:rsidP="000333D3"/>
    <w:p w:rsidR="00BC7747" w:rsidRPr="00061288" w:rsidRDefault="00BC7747" w:rsidP="000333D3">
      <w:pPr>
        <w:jc w:val="center"/>
      </w:pPr>
      <w:r w:rsidRPr="00061288">
        <w:t>г. Малмыж</w:t>
      </w:r>
    </w:p>
    <w:p w:rsidR="00BC7747" w:rsidRPr="00061288" w:rsidRDefault="00BC7747" w:rsidP="000333D3">
      <w:r w:rsidRPr="00061288">
        <w:t xml:space="preserve"> </w:t>
      </w:r>
    </w:p>
    <w:p w:rsidR="00BC7747" w:rsidRPr="00067E9F" w:rsidRDefault="00BC7747" w:rsidP="00067E9F">
      <w:pPr>
        <w:spacing w:line="360" w:lineRule="auto"/>
        <w:jc w:val="center"/>
        <w:rPr>
          <w:b/>
        </w:rPr>
      </w:pPr>
      <w:r w:rsidRPr="00067E9F">
        <w:rPr>
          <w:b/>
        </w:rPr>
        <w:t>Об установлении стандарта уровня платежей населения</w:t>
      </w:r>
    </w:p>
    <w:p w:rsidR="00D84DE3" w:rsidRPr="00067E9F" w:rsidRDefault="00D84DE3" w:rsidP="00067E9F">
      <w:pPr>
        <w:spacing w:line="360" w:lineRule="auto"/>
        <w:jc w:val="center"/>
        <w:rPr>
          <w:b/>
        </w:rPr>
      </w:pPr>
      <w:r w:rsidRPr="00067E9F">
        <w:rPr>
          <w:b/>
        </w:rPr>
        <w:t>на питьевую</w:t>
      </w:r>
      <w:r w:rsidR="005827BC" w:rsidRPr="00067E9F">
        <w:rPr>
          <w:b/>
        </w:rPr>
        <w:t xml:space="preserve"> воду</w:t>
      </w:r>
      <w:r w:rsidR="00B11EE2" w:rsidRPr="00067E9F">
        <w:rPr>
          <w:b/>
        </w:rPr>
        <w:t xml:space="preserve"> (питьевое водоснабжение)</w:t>
      </w:r>
      <w:r w:rsidRPr="00067E9F">
        <w:rPr>
          <w:b/>
        </w:rPr>
        <w:t xml:space="preserve"> и водоотведение </w:t>
      </w:r>
    </w:p>
    <w:p w:rsidR="00BC7747" w:rsidRPr="00067E9F" w:rsidRDefault="00D84DE3" w:rsidP="00067E9F">
      <w:pPr>
        <w:spacing w:line="360" w:lineRule="auto"/>
        <w:jc w:val="center"/>
        <w:rPr>
          <w:b/>
        </w:rPr>
      </w:pPr>
      <w:r w:rsidRPr="00067E9F">
        <w:rPr>
          <w:b/>
        </w:rPr>
        <w:t>на</w:t>
      </w:r>
      <w:r w:rsidR="00766A40">
        <w:rPr>
          <w:b/>
        </w:rPr>
        <w:t xml:space="preserve"> 2020</w:t>
      </w:r>
      <w:r w:rsidR="00BC7747" w:rsidRPr="00067E9F">
        <w:rPr>
          <w:b/>
        </w:rPr>
        <w:t xml:space="preserve"> года</w:t>
      </w:r>
    </w:p>
    <w:p w:rsidR="00BC7747" w:rsidRPr="00067E9F" w:rsidRDefault="00BC7747" w:rsidP="00067E9F">
      <w:pPr>
        <w:spacing w:line="360" w:lineRule="auto"/>
        <w:jc w:val="center"/>
        <w:rPr>
          <w:b/>
        </w:rPr>
      </w:pP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В соответствии с Федеральным законом от 26.12.2005 № 184-ФЗ «Об основах регулирования тарифов организаций коммунального комплекса», Малмыжская  городская Дума РЕШИЛА:</w:t>
      </w:r>
    </w:p>
    <w:p w:rsidR="00BC7747" w:rsidRPr="00067E9F" w:rsidRDefault="00BC7747" w:rsidP="00067E9F">
      <w:pPr>
        <w:spacing w:line="360" w:lineRule="auto"/>
        <w:ind w:firstLine="709"/>
        <w:jc w:val="both"/>
      </w:pPr>
    </w:p>
    <w:p w:rsidR="00BC7747" w:rsidRPr="00067E9F" w:rsidRDefault="00BC7747" w:rsidP="00067E9F">
      <w:pPr>
        <w:spacing w:line="276" w:lineRule="auto"/>
        <w:ind w:firstLine="709"/>
        <w:jc w:val="both"/>
      </w:pPr>
      <w:r w:rsidRPr="00067E9F">
        <w:t>1. Установить стандарт уровня пл</w:t>
      </w:r>
      <w:r w:rsidR="00B11EE2" w:rsidRPr="00067E9F">
        <w:t>атежа граждан на услугу питьевой воды (питьевое водоснабжение)</w:t>
      </w:r>
      <w:r w:rsidRPr="00067E9F">
        <w:t>, реализуемую</w:t>
      </w:r>
      <w:r w:rsidR="003877CE" w:rsidRPr="00067E9F">
        <w:t xml:space="preserve">  населению  ООО «ЖКХ»</w:t>
      </w:r>
      <w:r w:rsidR="00B11EE2" w:rsidRPr="00067E9F">
        <w:t xml:space="preserve">         </w:t>
      </w:r>
      <w:r w:rsidR="00766A40">
        <w:t>с 01 января 2020 по 30 июня 2020</w:t>
      </w:r>
      <w:r w:rsidRPr="00067E9F">
        <w:t xml:space="preserve"> в размере </w:t>
      </w:r>
      <w:r w:rsidR="00766A40">
        <w:rPr>
          <w:b/>
        </w:rPr>
        <w:t>90,294</w:t>
      </w:r>
      <w:r w:rsidRPr="00067E9F">
        <w:rPr>
          <w:b/>
        </w:rPr>
        <w:t>%</w:t>
      </w:r>
      <w:r w:rsidR="00D84DE3" w:rsidRPr="00067E9F">
        <w:rPr>
          <w:b/>
        </w:rPr>
        <w:t xml:space="preserve">, </w:t>
      </w:r>
      <w:r w:rsidR="00766A40">
        <w:t>с 01 июля 2020 по 31 декабря 2020</w:t>
      </w:r>
      <w:r w:rsidR="00D84DE3" w:rsidRPr="00067E9F">
        <w:t xml:space="preserve"> в размере </w:t>
      </w:r>
      <w:r w:rsidR="00766A40">
        <w:rPr>
          <w:b/>
        </w:rPr>
        <w:t>90,698</w:t>
      </w:r>
      <w:r w:rsidR="00D84DE3" w:rsidRPr="00067E9F">
        <w:rPr>
          <w:b/>
        </w:rPr>
        <w:t>%</w:t>
      </w:r>
      <w:r w:rsidR="00312010">
        <w:rPr>
          <w:b/>
        </w:rPr>
        <w:t>.</w:t>
      </w:r>
    </w:p>
    <w:p w:rsidR="00BC7747" w:rsidRPr="00067E9F" w:rsidRDefault="00BC7747" w:rsidP="00067E9F">
      <w:pPr>
        <w:spacing w:line="360" w:lineRule="auto"/>
        <w:ind w:firstLine="709"/>
        <w:jc w:val="both"/>
      </w:pP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1.1. для многокварти</w:t>
      </w:r>
      <w:r w:rsidR="00D84DE3" w:rsidRPr="00067E9F">
        <w:t xml:space="preserve">рных и жилых домов </w:t>
      </w:r>
      <w:r w:rsidR="00CF379D" w:rsidRPr="00067E9F">
        <w:t>с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водонагревателями, раковинами, мойками кухонными, унитазами, ваннами 1650-1700мм, душем,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1.2. для многоквартирных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 или без них, раковинами, мойками кухонными, унитазами, ваннами без душа,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1.3.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 xml:space="preserve">, с местной канализацией (в том числе выгребные ямы), </w:t>
      </w:r>
      <w:r w:rsidRPr="00067E9F">
        <w:lastRenderedPageBreak/>
        <w:t>оборудованные водонагревателями, раковинами, мойками кухонными, унитазами, душем,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1.4.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  или без них, оборудованные раковинами,  унитазами, ваннами без душа,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1.5.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 или без них, раковинами, мойками кухонными, унитазами,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1.6.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водонагревателями, раковинами, мойками кухонными, душем,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1.7.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раковинами, мойками кухонными;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1.8.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 или без них, раковинами, унитазами,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1.9.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 xml:space="preserve">, без водоотведения, </w:t>
      </w:r>
      <w:proofErr w:type="gramStart"/>
      <w:r w:rsidRPr="00067E9F">
        <w:t>оборудованные</w:t>
      </w:r>
      <w:proofErr w:type="gramEnd"/>
      <w:r w:rsidRPr="00067E9F">
        <w:t xml:space="preserve"> раковинами, мойками кухонными;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1.10.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водонагревателями, раковинами, мойками кухонными, унитазами;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1.11.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 xml:space="preserve">, без водоотведения, </w:t>
      </w:r>
      <w:proofErr w:type="gramStart"/>
      <w:r w:rsidRPr="00067E9F">
        <w:t>оборудованные</w:t>
      </w:r>
      <w:proofErr w:type="gramEnd"/>
      <w:r w:rsidRPr="00067E9F">
        <w:t xml:space="preserve"> раковинами;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lastRenderedPageBreak/>
        <w:t>1.12.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раковинами, мойками кухонными;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1.13.  для многоквартирных  и жилых домов с водопользованием из водопроводных колонок.</w:t>
      </w:r>
    </w:p>
    <w:p w:rsidR="002D6D44" w:rsidRPr="00067E9F" w:rsidRDefault="002D6D44" w:rsidP="00067E9F">
      <w:pPr>
        <w:spacing w:line="360" w:lineRule="auto"/>
        <w:ind w:firstLine="709"/>
        <w:jc w:val="both"/>
      </w:pPr>
      <w:r w:rsidRPr="00067E9F">
        <w:t>1.14. для домов с приборами учета.</w:t>
      </w:r>
    </w:p>
    <w:p w:rsidR="00BC7747" w:rsidRPr="00067E9F" w:rsidRDefault="00BC7747" w:rsidP="00067E9F">
      <w:pPr>
        <w:spacing w:line="360" w:lineRule="auto"/>
        <w:ind w:firstLine="709"/>
        <w:jc w:val="both"/>
      </w:pPr>
    </w:p>
    <w:p w:rsidR="00CF379D" w:rsidRPr="00067E9F" w:rsidRDefault="00BC7747" w:rsidP="00067E9F">
      <w:pPr>
        <w:spacing w:line="360" w:lineRule="auto"/>
        <w:ind w:firstLine="709"/>
        <w:jc w:val="both"/>
      </w:pPr>
      <w:r w:rsidRPr="00067E9F">
        <w:t>2. Установить стандарт уровня платежа граждан на</w:t>
      </w:r>
      <w:r w:rsidR="00CF379D" w:rsidRPr="00067E9F">
        <w:t xml:space="preserve"> питьевую воду (питьевое водоснабжение)</w:t>
      </w:r>
      <w:r w:rsidRPr="00067E9F">
        <w:t>, реализуемую  насел</w:t>
      </w:r>
      <w:r w:rsidR="000116A8">
        <w:t>ению  ООО «РМЗ» с 01 января 2020 по 30 июня 2020</w:t>
      </w:r>
      <w:r w:rsidRPr="00067E9F">
        <w:t xml:space="preserve"> в размере </w:t>
      </w:r>
      <w:r w:rsidR="00FD17E1" w:rsidRPr="00067E9F">
        <w:rPr>
          <w:b/>
        </w:rPr>
        <w:t>99,372</w:t>
      </w:r>
      <w:r w:rsidRPr="00067E9F">
        <w:rPr>
          <w:b/>
        </w:rPr>
        <w:t>%</w:t>
      </w:r>
      <w:r w:rsidR="00CF379D" w:rsidRPr="00067E9F">
        <w:t>,</w:t>
      </w:r>
      <w:r w:rsidR="00CF379D" w:rsidRPr="00067E9F">
        <w:rPr>
          <w:b/>
        </w:rPr>
        <w:t xml:space="preserve"> </w:t>
      </w:r>
      <w:r w:rsidR="000116A8">
        <w:t>с 01 июля 2020 по 31 декабря 2020</w:t>
      </w:r>
      <w:r w:rsidR="00CF379D" w:rsidRPr="00067E9F">
        <w:t xml:space="preserve"> в размере</w:t>
      </w:r>
      <w:r w:rsidR="00FD17E1">
        <w:t xml:space="preserve"> </w:t>
      </w:r>
      <w:r w:rsidR="00FD17E1" w:rsidRPr="00067E9F">
        <w:rPr>
          <w:b/>
        </w:rPr>
        <w:t>97,543</w:t>
      </w:r>
      <w:r w:rsidR="00CF379D" w:rsidRPr="00067E9F">
        <w:t xml:space="preserve"> </w:t>
      </w:r>
      <w:r w:rsidR="00CF379D" w:rsidRPr="00067E9F">
        <w:rPr>
          <w:b/>
        </w:rPr>
        <w:t>%</w:t>
      </w:r>
      <w:r w:rsidR="00312010">
        <w:t>.</w:t>
      </w:r>
    </w:p>
    <w:p w:rsidR="00341896" w:rsidRPr="00067E9F" w:rsidRDefault="00CF379D" w:rsidP="00067E9F">
      <w:pPr>
        <w:spacing w:line="360" w:lineRule="auto"/>
      </w:pPr>
      <w:r w:rsidRPr="00067E9F">
        <w:t xml:space="preserve">        </w:t>
      </w:r>
    </w:p>
    <w:p w:rsidR="00BC7747" w:rsidRPr="00067E9F" w:rsidRDefault="00341896" w:rsidP="00067E9F">
      <w:pPr>
        <w:spacing w:line="276" w:lineRule="auto"/>
      </w:pPr>
      <w:r w:rsidRPr="00067E9F">
        <w:t xml:space="preserve">        </w:t>
      </w:r>
      <w:r w:rsidR="00CF379D" w:rsidRPr="00067E9F">
        <w:t xml:space="preserve">  </w:t>
      </w:r>
      <w:r w:rsidR="00BC7747" w:rsidRPr="00067E9F">
        <w:t>2.1.    для многоквартирных и жилых домов</w:t>
      </w:r>
      <w:r w:rsidR="00CF379D" w:rsidRPr="00067E9F">
        <w:t xml:space="preserve"> с питьевой водой (питьевое водоснабжение)</w:t>
      </w:r>
      <w:r w:rsidR="00BC7747" w:rsidRPr="00067E9F">
        <w:t xml:space="preserve">, без водоотведения, </w:t>
      </w:r>
      <w:proofErr w:type="gramStart"/>
      <w:r w:rsidR="00BC7747" w:rsidRPr="00067E9F">
        <w:t>оборудованные</w:t>
      </w:r>
      <w:proofErr w:type="gramEnd"/>
      <w:r w:rsidR="00BC7747" w:rsidRPr="00067E9F">
        <w:t xml:space="preserve"> раковинами;</w:t>
      </w:r>
    </w:p>
    <w:p w:rsidR="00BC7747" w:rsidRPr="00067E9F" w:rsidRDefault="00BC7747" w:rsidP="00067E9F">
      <w:pPr>
        <w:spacing w:line="276" w:lineRule="auto"/>
      </w:pPr>
      <w:r w:rsidRPr="00067E9F">
        <w:t xml:space="preserve">          2.2.    для одноэтажных многоквартирных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</w:t>
      </w:r>
      <w:r w:rsidR="00B667AC" w:rsidRPr="00067E9F">
        <w:t>), оборудованные водонагревател</w:t>
      </w:r>
      <w:r w:rsidRPr="00067E9F">
        <w:t>ями или без них, раковинами, мойками кухонными, унитазами;</w:t>
      </w:r>
    </w:p>
    <w:p w:rsidR="00BC7747" w:rsidRPr="00067E9F" w:rsidRDefault="00BC7747" w:rsidP="00067E9F">
      <w:pPr>
        <w:spacing w:line="276" w:lineRule="auto"/>
      </w:pPr>
      <w:r w:rsidRPr="00067E9F">
        <w:t xml:space="preserve">          2.3.    для многоквартирных и жилых домов с водопользованием из водозаборных колонок</w:t>
      </w:r>
    </w:p>
    <w:p w:rsidR="00BC7747" w:rsidRPr="00067E9F" w:rsidRDefault="00BC7747" w:rsidP="00067E9F">
      <w:pPr>
        <w:spacing w:line="276" w:lineRule="auto"/>
      </w:pPr>
      <w:r w:rsidRPr="00067E9F">
        <w:t xml:space="preserve">          2.4.    для многоквартир</w:t>
      </w:r>
      <w:r w:rsidR="00B667AC" w:rsidRPr="00067E9F">
        <w:t>н</w:t>
      </w:r>
      <w:r w:rsidRPr="00067E9F">
        <w:t>ых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</w:t>
      </w:r>
      <w:r w:rsidR="00B667AC" w:rsidRPr="00067E9F">
        <w:t>), оборудованные водонагревателя</w:t>
      </w:r>
      <w:r w:rsidRPr="00067E9F">
        <w:t>ми, раковинами, мойками кухонными, унитазами, ваннами 1500-15500 мм, душем;</w:t>
      </w:r>
    </w:p>
    <w:p w:rsidR="00BC7747" w:rsidRPr="00067E9F" w:rsidRDefault="00BC7747" w:rsidP="001C7BE7">
      <w:pPr>
        <w:spacing w:line="360" w:lineRule="auto"/>
      </w:pPr>
      <w:r w:rsidRPr="00067E9F">
        <w:t xml:space="preserve">          2.5.   для многоквартирных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раковинами, мойками кухонными, унитазами, ваннами 1650-1700 мм, душем;</w:t>
      </w:r>
    </w:p>
    <w:p w:rsidR="00BC7747" w:rsidRPr="00067E9F" w:rsidRDefault="00BC7747" w:rsidP="001C7BE7">
      <w:pPr>
        <w:spacing w:line="360" w:lineRule="auto"/>
      </w:pPr>
      <w:r w:rsidRPr="00067E9F">
        <w:t xml:space="preserve">          2.6.   для 2-этажных многоквартирных и жилых домов с </w:t>
      </w:r>
      <w:r w:rsidR="00CF379D" w:rsidRPr="00067E9F">
        <w:t xml:space="preserve">питьевой водой (питьевое водоснабжение) </w:t>
      </w:r>
      <w:r w:rsidRPr="00067E9F">
        <w:t xml:space="preserve">с централизованным водоотведением, </w:t>
      </w:r>
      <w:proofErr w:type="gramStart"/>
      <w:r w:rsidRPr="00067E9F">
        <w:t>оборудованные</w:t>
      </w:r>
      <w:proofErr w:type="gramEnd"/>
      <w:r w:rsidRPr="00067E9F">
        <w:t xml:space="preserve"> водонагревателями, раковинами, мойками кухонными, унитазами, ваннами 1650-1700мм, душем;</w:t>
      </w:r>
    </w:p>
    <w:p w:rsidR="00BC7747" w:rsidRPr="00067E9F" w:rsidRDefault="00341896" w:rsidP="00067E9F">
      <w:pPr>
        <w:spacing w:line="360" w:lineRule="auto"/>
      </w:pPr>
      <w:r w:rsidRPr="00067E9F">
        <w:t xml:space="preserve">          </w:t>
      </w:r>
      <w:r w:rsidRPr="00067E9F">
        <w:rPr>
          <w:sz w:val="27"/>
          <w:szCs w:val="27"/>
        </w:rPr>
        <w:t xml:space="preserve">2.7. </w:t>
      </w:r>
      <w:r w:rsidR="00BC7747" w:rsidRPr="00067E9F">
        <w:rPr>
          <w:sz w:val="27"/>
          <w:szCs w:val="27"/>
        </w:rPr>
        <w:t>для 3-этажных многоквартир</w:t>
      </w:r>
      <w:r w:rsidR="00B667AC" w:rsidRPr="00067E9F">
        <w:rPr>
          <w:sz w:val="27"/>
          <w:szCs w:val="27"/>
        </w:rPr>
        <w:t>н</w:t>
      </w:r>
      <w:r w:rsidR="00BC7747" w:rsidRPr="00067E9F">
        <w:rPr>
          <w:sz w:val="27"/>
          <w:szCs w:val="27"/>
        </w:rPr>
        <w:t xml:space="preserve">ых и жилых домов  с </w:t>
      </w:r>
      <w:r w:rsidR="00CF379D" w:rsidRPr="00067E9F">
        <w:rPr>
          <w:sz w:val="27"/>
          <w:szCs w:val="27"/>
        </w:rPr>
        <w:t xml:space="preserve">питьевой водой (питьевое водоснабжение) </w:t>
      </w:r>
      <w:r w:rsidR="00BC7747" w:rsidRPr="00067E9F">
        <w:rPr>
          <w:sz w:val="27"/>
          <w:szCs w:val="27"/>
        </w:rPr>
        <w:t>с централизованным</w:t>
      </w:r>
      <w:r w:rsidR="00067E9F" w:rsidRPr="00067E9F">
        <w:rPr>
          <w:sz w:val="27"/>
          <w:szCs w:val="27"/>
        </w:rPr>
        <w:t xml:space="preserve"> </w:t>
      </w:r>
      <w:r w:rsidR="00BC7747" w:rsidRPr="00067E9F">
        <w:rPr>
          <w:sz w:val="27"/>
          <w:szCs w:val="27"/>
        </w:rPr>
        <w:t>водоотведением,</w:t>
      </w:r>
      <w:r w:rsidR="00680F18">
        <w:rPr>
          <w:sz w:val="27"/>
          <w:szCs w:val="27"/>
        </w:rPr>
        <w:t xml:space="preserve"> </w:t>
      </w:r>
      <w:r w:rsidR="00067E9F" w:rsidRPr="00067E9F">
        <w:rPr>
          <w:sz w:val="27"/>
          <w:szCs w:val="27"/>
        </w:rPr>
        <w:lastRenderedPageBreak/>
        <w:t xml:space="preserve">оборудованные </w:t>
      </w:r>
      <w:r w:rsidR="00BC7747" w:rsidRPr="00067E9F">
        <w:t xml:space="preserve"> водонагревателями, раковинами, мойками кухонными, унитазами, ваннами 1650-1700 мм, душем;</w:t>
      </w:r>
    </w:p>
    <w:p w:rsidR="00BC7747" w:rsidRPr="00067E9F" w:rsidRDefault="00BC7747" w:rsidP="00067E9F">
      <w:pPr>
        <w:spacing w:line="360" w:lineRule="auto"/>
      </w:pPr>
      <w:r w:rsidRPr="00067E9F">
        <w:t xml:space="preserve">          2.8.  для  домов с приборами учёта.</w:t>
      </w:r>
    </w:p>
    <w:p w:rsidR="00BC7747" w:rsidRPr="00067E9F" w:rsidRDefault="00BC7747" w:rsidP="00067E9F">
      <w:pPr>
        <w:spacing w:line="360" w:lineRule="auto"/>
        <w:jc w:val="both"/>
      </w:pPr>
      <w:r w:rsidRPr="00067E9F">
        <w:t xml:space="preserve">          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- http://malmyzh43.ru/poselenija/malmyzhskoe-gorodskoe-poselenie.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 xml:space="preserve">4. Настоящее решение распространяется на </w:t>
      </w:r>
      <w:proofErr w:type="gramStart"/>
      <w:r w:rsidRPr="00067E9F">
        <w:t>пр</w:t>
      </w:r>
      <w:r w:rsidR="00102198" w:rsidRPr="00067E9F">
        <w:t>авоотно</w:t>
      </w:r>
      <w:r w:rsidR="00CB3511">
        <w:t>шения</w:t>
      </w:r>
      <w:proofErr w:type="gramEnd"/>
      <w:r w:rsidR="00CB3511">
        <w:t xml:space="preserve"> возникшие с 01 января 2020</w:t>
      </w:r>
      <w:r w:rsidRPr="00067E9F">
        <w:t>.</w:t>
      </w:r>
    </w:p>
    <w:p w:rsidR="00BC7747" w:rsidRPr="00067E9F" w:rsidRDefault="00BC7747" w:rsidP="00067E9F">
      <w:pPr>
        <w:spacing w:line="360" w:lineRule="auto"/>
        <w:ind w:left="360"/>
        <w:jc w:val="both"/>
      </w:pPr>
      <w:r w:rsidRPr="00067E9F">
        <w:t xml:space="preserve">   </w:t>
      </w:r>
    </w:p>
    <w:p w:rsidR="00BC7747" w:rsidRPr="00067E9F" w:rsidRDefault="00BC7747" w:rsidP="00067E9F">
      <w:pPr>
        <w:spacing w:line="360" w:lineRule="auto"/>
        <w:jc w:val="both"/>
      </w:pPr>
    </w:p>
    <w:p w:rsidR="00102198" w:rsidRPr="00067E9F" w:rsidRDefault="00CB3511" w:rsidP="00067E9F">
      <w:pPr>
        <w:spacing w:line="360" w:lineRule="auto"/>
        <w:jc w:val="both"/>
      </w:pPr>
      <w:r>
        <w:t>Глава</w:t>
      </w:r>
      <w:r w:rsidR="00BC7747" w:rsidRPr="00067E9F">
        <w:t xml:space="preserve"> </w:t>
      </w:r>
      <w:r w:rsidR="00102198" w:rsidRPr="00067E9F">
        <w:t xml:space="preserve">Малмыжского </w:t>
      </w:r>
    </w:p>
    <w:p w:rsidR="00BC7747" w:rsidRPr="00067E9F" w:rsidRDefault="00BC7747" w:rsidP="00067E9F">
      <w:pPr>
        <w:spacing w:line="360" w:lineRule="auto"/>
        <w:jc w:val="both"/>
      </w:pPr>
      <w:r w:rsidRPr="00067E9F">
        <w:t>городского поселения</w:t>
      </w:r>
      <w:r w:rsidR="00680F18">
        <w:t xml:space="preserve">     </w:t>
      </w:r>
      <w:r w:rsidR="00CB3511">
        <w:t xml:space="preserve">О. М. </w:t>
      </w:r>
      <w:proofErr w:type="gramStart"/>
      <w:r w:rsidR="00CB3511">
        <w:t>Алёшкина</w:t>
      </w:r>
      <w:proofErr w:type="gramEnd"/>
    </w:p>
    <w:p w:rsidR="00BC7747" w:rsidRPr="00067E9F" w:rsidRDefault="00BC7747" w:rsidP="00067E9F">
      <w:pPr>
        <w:spacing w:line="360" w:lineRule="auto"/>
        <w:ind w:firstLine="540"/>
        <w:jc w:val="both"/>
      </w:pPr>
    </w:p>
    <w:p w:rsidR="00BC7747" w:rsidRPr="00067E9F" w:rsidRDefault="00CB3511" w:rsidP="00067E9F">
      <w:pPr>
        <w:spacing w:line="360" w:lineRule="auto"/>
        <w:jc w:val="both"/>
      </w:pPr>
      <w:r>
        <w:t>Председатель</w:t>
      </w:r>
      <w:r w:rsidR="00BC7747" w:rsidRPr="00067E9F">
        <w:t xml:space="preserve">  Малмыжской</w:t>
      </w:r>
    </w:p>
    <w:p w:rsidR="00BC7747" w:rsidRPr="00067E9F" w:rsidRDefault="00680F18" w:rsidP="00067E9F">
      <w:pPr>
        <w:spacing w:line="360" w:lineRule="auto"/>
        <w:jc w:val="both"/>
      </w:pPr>
      <w:r>
        <w:t xml:space="preserve">городской Думы     </w:t>
      </w:r>
      <w:r w:rsidR="00CB3511">
        <w:t>Л. В. Валиева</w:t>
      </w:r>
    </w:p>
    <w:sectPr w:rsidR="00BC7747" w:rsidRPr="00067E9F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116A8"/>
    <w:rsid w:val="000333D3"/>
    <w:rsid w:val="00061288"/>
    <w:rsid w:val="00067E9F"/>
    <w:rsid w:val="000A13E2"/>
    <w:rsid w:val="000A3588"/>
    <w:rsid w:val="000A58B1"/>
    <w:rsid w:val="000B15EB"/>
    <w:rsid w:val="000C3A1F"/>
    <w:rsid w:val="00102198"/>
    <w:rsid w:val="0014784D"/>
    <w:rsid w:val="001A0213"/>
    <w:rsid w:val="001C7BE7"/>
    <w:rsid w:val="00232160"/>
    <w:rsid w:val="00243441"/>
    <w:rsid w:val="00257F39"/>
    <w:rsid w:val="002704D9"/>
    <w:rsid w:val="002D211A"/>
    <w:rsid w:val="002D6D44"/>
    <w:rsid w:val="00312010"/>
    <w:rsid w:val="00341896"/>
    <w:rsid w:val="003744E8"/>
    <w:rsid w:val="003877CE"/>
    <w:rsid w:val="003B3750"/>
    <w:rsid w:val="003B5101"/>
    <w:rsid w:val="003D7232"/>
    <w:rsid w:val="00484064"/>
    <w:rsid w:val="004A108B"/>
    <w:rsid w:val="004E1818"/>
    <w:rsid w:val="004F3E1B"/>
    <w:rsid w:val="004F7E84"/>
    <w:rsid w:val="005302F2"/>
    <w:rsid w:val="0053482A"/>
    <w:rsid w:val="00543039"/>
    <w:rsid w:val="005827BC"/>
    <w:rsid w:val="005B25B2"/>
    <w:rsid w:val="005D04B7"/>
    <w:rsid w:val="005E725F"/>
    <w:rsid w:val="005F5652"/>
    <w:rsid w:val="00600B6F"/>
    <w:rsid w:val="00632448"/>
    <w:rsid w:val="00645588"/>
    <w:rsid w:val="00680F18"/>
    <w:rsid w:val="006A7334"/>
    <w:rsid w:val="006B7D4A"/>
    <w:rsid w:val="006F22E6"/>
    <w:rsid w:val="007322CD"/>
    <w:rsid w:val="00734497"/>
    <w:rsid w:val="00760583"/>
    <w:rsid w:val="00766A40"/>
    <w:rsid w:val="00787762"/>
    <w:rsid w:val="007B492E"/>
    <w:rsid w:val="007C062F"/>
    <w:rsid w:val="00806C99"/>
    <w:rsid w:val="00826A02"/>
    <w:rsid w:val="008310C7"/>
    <w:rsid w:val="00833447"/>
    <w:rsid w:val="00860AA5"/>
    <w:rsid w:val="00866E31"/>
    <w:rsid w:val="008977FD"/>
    <w:rsid w:val="008A557B"/>
    <w:rsid w:val="008C0436"/>
    <w:rsid w:val="008E599E"/>
    <w:rsid w:val="00917DA3"/>
    <w:rsid w:val="00930841"/>
    <w:rsid w:val="0095427A"/>
    <w:rsid w:val="00993D8E"/>
    <w:rsid w:val="00A32009"/>
    <w:rsid w:val="00A841A4"/>
    <w:rsid w:val="00AB09F5"/>
    <w:rsid w:val="00AC55C0"/>
    <w:rsid w:val="00AD111D"/>
    <w:rsid w:val="00AD5A4A"/>
    <w:rsid w:val="00B02A7A"/>
    <w:rsid w:val="00B06D9B"/>
    <w:rsid w:val="00B11EE2"/>
    <w:rsid w:val="00B36E2D"/>
    <w:rsid w:val="00B667AC"/>
    <w:rsid w:val="00B902C7"/>
    <w:rsid w:val="00BC715A"/>
    <w:rsid w:val="00BC72DC"/>
    <w:rsid w:val="00BC7747"/>
    <w:rsid w:val="00C02521"/>
    <w:rsid w:val="00C15FEB"/>
    <w:rsid w:val="00C34084"/>
    <w:rsid w:val="00C70D62"/>
    <w:rsid w:val="00CB3511"/>
    <w:rsid w:val="00CF379D"/>
    <w:rsid w:val="00D55204"/>
    <w:rsid w:val="00D84DE3"/>
    <w:rsid w:val="00D940E4"/>
    <w:rsid w:val="00DC77ED"/>
    <w:rsid w:val="00DD3510"/>
    <w:rsid w:val="00E260A0"/>
    <w:rsid w:val="00E44961"/>
    <w:rsid w:val="00F11A6E"/>
    <w:rsid w:val="00F61AA9"/>
    <w:rsid w:val="00FD17E1"/>
    <w:rsid w:val="00FD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51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F22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F22E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4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2</cp:revision>
  <cp:lastPrinted>2018-12-28T06:53:00Z</cp:lastPrinted>
  <dcterms:created xsi:type="dcterms:W3CDTF">2019-12-23T07:44:00Z</dcterms:created>
  <dcterms:modified xsi:type="dcterms:W3CDTF">2019-12-23T07:44:00Z</dcterms:modified>
</cp:coreProperties>
</file>