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B28" w:rsidRDefault="005B7A00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931A06" w:rsidRPr="00931A06" w:rsidRDefault="00931A06" w:rsidP="00931A06">
      <w:pPr>
        <w:rPr>
          <w:rFonts w:ascii="Times New Roman" w:hAnsi="Times New Roman" w:cs="Times New Roman"/>
          <w:b/>
          <w:sz w:val="28"/>
          <w:szCs w:val="28"/>
        </w:rPr>
      </w:pPr>
      <w:r w:rsidRPr="00931A06">
        <w:rPr>
          <w:rFonts w:ascii="Times New Roman" w:hAnsi="Times New Roman" w:cs="Times New Roman"/>
          <w:b/>
          <w:sz w:val="28"/>
          <w:szCs w:val="28"/>
        </w:rPr>
        <w:t>АДМИНИСТРАЦИЯ МАРИ-МАЛМЫЖСКОГО СЕЛЬСКОГО ПОСЕЛЕНИЯ</w:t>
      </w:r>
    </w:p>
    <w:p w:rsidR="00931A06" w:rsidRPr="00931A06" w:rsidRDefault="00931A06" w:rsidP="00931A06">
      <w:pPr>
        <w:rPr>
          <w:rFonts w:ascii="Times New Roman" w:hAnsi="Times New Roman" w:cs="Times New Roman"/>
          <w:b/>
          <w:sz w:val="28"/>
          <w:szCs w:val="28"/>
        </w:rPr>
      </w:pPr>
      <w:r w:rsidRPr="00931A06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931A06" w:rsidRPr="00931A06" w:rsidRDefault="00931A06" w:rsidP="00931A06">
      <w:pPr>
        <w:rPr>
          <w:rFonts w:ascii="Times New Roman" w:hAnsi="Times New Roman" w:cs="Times New Roman"/>
          <w:b/>
          <w:sz w:val="28"/>
          <w:szCs w:val="28"/>
        </w:rPr>
      </w:pPr>
    </w:p>
    <w:p w:rsidR="00931A06" w:rsidRPr="00931A06" w:rsidRDefault="00931A06" w:rsidP="00931A06">
      <w:pPr>
        <w:rPr>
          <w:rFonts w:ascii="Times New Roman" w:hAnsi="Times New Roman" w:cs="Times New Roman"/>
          <w:b/>
          <w:sz w:val="32"/>
          <w:szCs w:val="32"/>
        </w:rPr>
      </w:pPr>
      <w:r w:rsidRPr="00931A06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931A06" w:rsidRPr="00931A06" w:rsidRDefault="00023A14" w:rsidP="00931A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 w:rsidR="003D3B22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</w:p>
    <w:p w:rsidR="00931A06" w:rsidRPr="00931A06" w:rsidRDefault="007301B7" w:rsidP="00931A06">
      <w:pPr>
        <w:rPr>
          <w:rFonts w:ascii="Times New Roman" w:hAnsi="Times New Roman" w:cs="Times New Roman"/>
          <w:b/>
          <w:sz w:val="28"/>
          <w:szCs w:val="28"/>
        </w:rPr>
      </w:pPr>
      <w:r w:rsidRPr="007301B7">
        <w:rPr>
          <w:rFonts w:ascii="Times New Roman" w:hAnsi="Times New Roman" w:cs="Times New Roman"/>
          <w:sz w:val="28"/>
          <w:szCs w:val="28"/>
        </w:rPr>
        <w:t>13.12.2018</w:t>
      </w:r>
      <w:r w:rsidR="00931A06" w:rsidRPr="00931A06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931A06" w:rsidRPr="00931A06">
        <w:rPr>
          <w:rFonts w:ascii="Times New Roman" w:hAnsi="Times New Roman" w:cs="Times New Roman"/>
          <w:b/>
          <w:sz w:val="28"/>
          <w:szCs w:val="28"/>
        </w:rPr>
        <w:tab/>
      </w:r>
      <w:r w:rsidR="00931A06" w:rsidRPr="00931A06">
        <w:rPr>
          <w:rFonts w:ascii="Times New Roman" w:hAnsi="Times New Roman" w:cs="Times New Roman"/>
          <w:b/>
          <w:sz w:val="28"/>
          <w:szCs w:val="28"/>
        </w:rPr>
        <w:tab/>
      </w:r>
      <w:r w:rsidR="00931A06" w:rsidRPr="00931A06">
        <w:rPr>
          <w:rFonts w:ascii="Times New Roman" w:hAnsi="Times New Roman" w:cs="Times New Roman"/>
          <w:b/>
          <w:sz w:val="28"/>
          <w:szCs w:val="28"/>
        </w:rPr>
        <w:tab/>
      </w:r>
      <w:r w:rsidR="00931A06" w:rsidRPr="00931A06">
        <w:rPr>
          <w:rFonts w:ascii="Times New Roman" w:hAnsi="Times New Roman" w:cs="Times New Roman"/>
          <w:b/>
          <w:sz w:val="28"/>
          <w:szCs w:val="28"/>
        </w:rPr>
        <w:tab/>
      </w:r>
      <w:r w:rsidR="00931A06" w:rsidRPr="00931A06">
        <w:rPr>
          <w:rFonts w:ascii="Times New Roman" w:hAnsi="Times New Roman" w:cs="Times New Roman"/>
          <w:b/>
          <w:sz w:val="28"/>
          <w:szCs w:val="28"/>
        </w:rPr>
        <w:tab/>
      </w:r>
      <w:r w:rsidR="00931A06" w:rsidRPr="00931A06">
        <w:rPr>
          <w:rFonts w:ascii="Times New Roman" w:hAnsi="Times New Roman" w:cs="Times New Roman"/>
          <w:b/>
          <w:sz w:val="28"/>
          <w:szCs w:val="28"/>
        </w:rPr>
        <w:tab/>
      </w:r>
      <w:r w:rsidR="00931A06" w:rsidRPr="00931A06">
        <w:rPr>
          <w:rFonts w:ascii="Times New Roman" w:hAnsi="Times New Roman" w:cs="Times New Roman"/>
          <w:b/>
          <w:sz w:val="28"/>
          <w:szCs w:val="28"/>
        </w:rPr>
        <w:tab/>
      </w:r>
      <w:r w:rsidR="00931A06" w:rsidRPr="00577ED8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47</w:t>
      </w:r>
    </w:p>
    <w:p w:rsidR="00931A06" w:rsidRPr="00931A06" w:rsidRDefault="00931A06" w:rsidP="00931A06">
      <w:pPr>
        <w:rPr>
          <w:rFonts w:ascii="Times New Roman" w:hAnsi="Times New Roman" w:cs="Times New Roman"/>
          <w:sz w:val="28"/>
          <w:szCs w:val="28"/>
        </w:rPr>
      </w:pPr>
      <w:r w:rsidRPr="00931A06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931A06">
        <w:rPr>
          <w:rFonts w:ascii="Times New Roman" w:hAnsi="Times New Roman" w:cs="Times New Roman"/>
          <w:sz w:val="28"/>
          <w:szCs w:val="28"/>
        </w:rPr>
        <w:t>Мари-Малмыж</w:t>
      </w:r>
      <w:proofErr w:type="spellEnd"/>
    </w:p>
    <w:p w:rsidR="00931A06" w:rsidRPr="00931A06" w:rsidRDefault="00931A06" w:rsidP="00931A06">
      <w:pPr>
        <w:rPr>
          <w:rFonts w:ascii="Times New Roman" w:hAnsi="Times New Roman" w:cs="Times New Roman"/>
          <w:b/>
          <w:sz w:val="28"/>
          <w:szCs w:val="28"/>
        </w:rPr>
      </w:pPr>
    </w:p>
    <w:p w:rsidR="00931A06" w:rsidRPr="00931A06" w:rsidRDefault="00931A06" w:rsidP="00931A06">
      <w:pPr>
        <w:rPr>
          <w:rFonts w:ascii="Times New Roman" w:hAnsi="Times New Roman" w:cs="Times New Roman"/>
          <w:b/>
          <w:sz w:val="28"/>
          <w:szCs w:val="28"/>
        </w:rPr>
      </w:pPr>
    </w:p>
    <w:p w:rsidR="009C1B28" w:rsidRPr="00931A06" w:rsidRDefault="009C1B28" w:rsidP="00931A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1B28" w:rsidRPr="009C1B28" w:rsidRDefault="00B91F14" w:rsidP="00B9555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 внесении изменений в постановление администрации Мари-Малмыжского сельского поселения от 20.07.2018 № 27 </w:t>
      </w:r>
    </w:p>
    <w:p w:rsidR="009C1B28" w:rsidRPr="009C1B28" w:rsidRDefault="009C1B28" w:rsidP="009C1B2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1B28" w:rsidRPr="009C1B28" w:rsidRDefault="009C1B28" w:rsidP="009C1B2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B28">
        <w:rPr>
          <w:rFonts w:ascii="Times New Roman" w:hAnsi="Times New Roman" w:cs="Times New Roman"/>
          <w:sz w:val="28"/>
          <w:szCs w:val="28"/>
        </w:rPr>
        <w:t xml:space="preserve">              В  соответствии </w:t>
      </w:r>
      <w:r w:rsidR="0098705D">
        <w:rPr>
          <w:rFonts w:ascii="Times New Roman" w:hAnsi="Times New Roman" w:cs="Times New Roman"/>
          <w:sz w:val="28"/>
          <w:szCs w:val="28"/>
        </w:rPr>
        <w:t xml:space="preserve"> с</w:t>
      </w:r>
      <w:r w:rsidRPr="009C1B28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98705D">
        <w:rPr>
          <w:rFonts w:ascii="Times New Roman" w:hAnsi="Times New Roman" w:cs="Times New Roman"/>
          <w:sz w:val="28"/>
          <w:szCs w:val="28"/>
        </w:rPr>
        <w:t>ыми</w:t>
      </w:r>
      <w:r w:rsidR="00931A06">
        <w:rPr>
          <w:rFonts w:ascii="Times New Roman" w:hAnsi="Times New Roman" w:cs="Times New Roman"/>
          <w:sz w:val="28"/>
          <w:szCs w:val="28"/>
        </w:rPr>
        <w:t xml:space="preserve"> закона</w:t>
      </w:r>
      <w:r w:rsidR="0098705D">
        <w:rPr>
          <w:rFonts w:ascii="Times New Roman" w:hAnsi="Times New Roman" w:cs="Times New Roman"/>
          <w:sz w:val="28"/>
          <w:szCs w:val="28"/>
        </w:rPr>
        <w:t>ми</w:t>
      </w:r>
      <w:r w:rsidR="00931A06">
        <w:rPr>
          <w:rFonts w:ascii="Times New Roman" w:hAnsi="Times New Roman" w:cs="Times New Roman"/>
          <w:sz w:val="28"/>
          <w:szCs w:val="28"/>
        </w:rPr>
        <w:t xml:space="preserve"> от 06.10.2003 № 131-ФЗ «</w:t>
      </w:r>
      <w:r w:rsidRPr="009C1B28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31A06">
        <w:rPr>
          <w:rFonts w:ascii="Times New Roman" w:hAnsi="Times New Roman" w:cs="Times New Roman"/>
          <w:sz w:val="28"/>
          <w:szCs w:val="28"/>
        </w:rPr>
        <w:t>»</w:t>
      </w:r>
      <w:r w:rsidR="0098705D">
        <w:rPr>
          <w:rFonts w:ascii="Times New Roman" w:hAnsi="Times New Roman" w:cs="Times New Roman"/>
          <w:sz w:val="28"/>
          <w:szCs w:val="28"/>
        </w:rPr>
        <w:t>,</w:t>
      </w:r>
      <w:r w:rsidR="00931A06">
        <w:rPr>
          <w:rFonts w:ascii="Times New Roman" w:hAnsi="Times New Roman" w:cs="Times New Roman"/>
          <w:sz w:val="28"/>
          <w:szCs w:val="28"/>
        </w:rPr>
        <w:t xml:space="preserve"> от 26.12.2008 № 294-ФЗ «</w:t>
      </w:r>
      <w:r w:rsidRPr="009C1B28">
        <w:rPr>
          <w:rFonts w:ascii="Times New Roman" w:hAnsi="Times New Roman" w:cs="Times New Roman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931A06">
        <w:rPr>
          <w:rFonts w:ascii="Times New Roman" w:hAnsi="Times New Roman" w:cs="Times New Roman"/>
          <w:sz w:val="28"/>
          <w:szCs w:val="28"/>
        </w:rPr>
        <w:t>»</w:t>
      </w:r>
      <w:r w:rsidRPr="009C1B28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 w:rsidR="00931A06">
        <w:rPr>
          <w:rFonts w:ascii="Times New Roman" w:hAnsi="Times New Roman" w:cs="Times New Roman"/>
          <w:sz w:val="28"/>
          <w:szCs w:val="28"/>
        </w:rPr>
        <w:t>Мари-</w:t>
      </w:r>
      <w:r w:rsidRPr="009C1B28">
        <w:rPr>
          <w:rFonts w:ascii="Times New Roman" w:hAnsi="Times New Roman" w:cs="Times New Roman"/>
          <w:sz w:val="28"/>
          <w:szCs w:val="28"/>
        </w:rPr>
        <w:t xml:space="preserve">Малмыжского </w:t>
      </w:r>
      <w:r w:rsidR="00931A06">
        <w:rPr>
          <w:rFonts w:ascii="Times New Roman" w:hAnsi="Times New Roman" w:cs="Times New Roman"/>
          <w:sz w:val="28"/>
          <w:szCs w:val="28"/>
        </w:rPr>
        <w:t>сельского</w:t>
      </w:r>
      <w:r w:rsidRPr="009C1B28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 w:rsidRPr="009C1B2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9C1B28">
        <w:rPr>
          <w:rFonts w:ascii="Times New Roman" w:hAnsi="Times New Roman" w:cs="Times New Roman"/>
          <w:sz w:val="28"/>
          <w:szCs w:val="28"/>
        </w:rPr>
        <w:t xml:space="preserve"> района Кировской области ПОСТАНОВЛЯЕТ:</w:t>
      </w:r>
      <w:r w:rsidRPr="009C1B28">
        <w:rPr>
          <w:rFonts w:ascii="Times New Roman" w:hAnsi="Times New Roman" w:cs="Times New Roman"/>
          <w:sz w:val="28"/>
          <w:szCs w:val="28"/>
        </w:rPr>
        <w:tab/>
      </w:r>
    </w:p>
    <w:p w:rsidR="009C1B28" w:rsidRPr="009C1B28" w:rsidRDefault="0098705D" w:rsidP="00B91F14">
      <w:pPr>
        <w:spacing w:line="360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C1B28" w:rsidRPr="009C1B28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2670A7" w:rsidRPr="006E7F10"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r w:rsidR="002670A7">
        <w:rPr>
          <w:rFonts w:ascii="Times New Roman" w:hAnsi="Times New Roman" w:cs="Times New Roman"/>
          <w:sz w:val="28"/>
          <w:szCs w:val="28"/>
        </w:rPr>
        <w:t>в а</w:t>
      </w:r>
      <w:r w:rsidR="002670A7" w:rsidRPr="006E7F10">
        <w:rPr>
          <w:rFonts w:ascii="Times New Roman" w:hAnsi="Times New Roman" w:cs="Times New Roman"/>
          <w:sz w:val="28"/>
          <w:szCs w:val="28"/>
        </w:rPr>
        <w:t xml:space="preserve">дминистративный регламент </w:t>
      </w:r>
      <w:r w:rsidR="002670A7">
        <w:rPr>
          <w:rFonts w:ascii="Times New Roman" w:hAnsi="Times New Roman" w:cs="Times New Roman"/>
          <w:sz w:val="28"/>
          <w:szCs w:val="28"/>
        </w:rPr>
        <w:t>ос</w:t>
      </w:r>
      <w:r w:rsidR="002670A7" w:rsidRPr="006E7F10">
        <w:rPr>
          <w:rFonts w:ascii="Times New Roman" w:hAnsi="Times New Roman" w:cs="Times New Roman"/>
          <w:sz w:val="28"/>
          <w:szCs w:val="28"/>
        </w:rPr>
        <w:t>уществлени</w:t>
      </w:r>
      <w:r w:rsidR="002670A7">
        <w:rPr>
          <w:rFonts w:ascii="Times New Roman" w:hAnsi="Times New Roman" w:cs="Times New Roman"/>
          <w:sz w:val="28"/>
          <w:szCs w:val="28"/>
        </w:rPr>
        <w:t>я</w:t>
      </w:r>
      <w:r w:rsidR="002670A7" w:rsidRPr="006E7F10">
        <w:rPr>
          <w:rFonts w:ascii="Times New Roman" w:hAnsi="Times New Roman" w:cs="Times New Roman"/>
          <w:sz w:val="28"/>
          <w:szCs w:val="28"/>
        </w:rPr>
        <w:t xml:space="preserve"> муниципального  контроля </w:t>
      </w:r>
      <w:r w:rsidR="002670A7" w:rsidRPr="009C1B28">
        <w:rPr>
          <w:rFonts w:ascii="Times New Roman" w:hAnsi="Times New Roman" w:cs="Times New Roman"/>
          <w:sz w:val="28"/>
          <w:szCs w:val="28"/>
        </w:rPr>
        <w:t>за  соблюдением правил благоустройства</w:t>
      </w:r>
      <w:r w:rsidR="002670A7" w:rsidRPr="006E7F10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2670A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2670A7" w:rsidRPr="006E7F10">
        <w:rPr>
          <w:rFonts w:ascii="Times New Roman" w:hAnsi="Times New Roman" w:cs="Times New Roman"/>
          <w:sz w:val="28"/>
          <w:szCs w:val="28"/>
        </w:rPr>
        <w:t>Мари-Малмыжско</w:t>
      </w:r>
      <w:r w:rsidR="002670A7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2670A7" w:rsidRPr="006E7F10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2670A7">
        <w:rPr>
          <w:rFonts w:ascii="Times New Roman" w:hAnsi="Times New Roman" w:cs="Times New Roman"/>
          <w:sz w:val="28"/>
          <w:szCs w:val="28"/>
        </w:rPr>
        <w:t>е</w:t>
      </w:r>
      <w:r w:rsidR="002670A7" w:rsidRPr="006E7F1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2670A7">
        <w:rPr>
          <w:rFonts w:ascii="Times New Roman" w:hAnsi="Times New Roman" w:cs="Times New Roman"/>
          <w:sz w:val="28"/>
          <w:szCs w:val="28"/>
        </w:rPr>
        <w:t xml:space="preserve">е </w:t>
      </w:r>
      <w:proofErr w:type="spellStart"/>
      <w:r w:rsidR="002670A7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2670A7">
        <w:rPr>
          <w:rFonts w:ascii="Times New Roman" w:hAnsi="Times New Roman" w:cs="Times New Roman"/>
          <w:sz w:val="28"/>
          <w:szCs w:val="28"/>
        </w:rPr>
        <w:t xml:space="preserve"> района Кировской области,</w:t>
      </w:r>
      <w:r w:rsidR="002670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70A7" w:rsidRPr="006E7F10">
        <w:rPr>
          <w:rFonts w:ascii="Times New Roman" w:hAnsi="Times New Roman" w:cs="Times New Roman"/>
          <w:sz w:val="28"/>
          <w:szCs w:val="28"/>
        </w:rPr>
        <w:t xml:space="preserve">утвержденный постановлением администрации сельского поселения от </w:t>
      </w:r>
      <w:r w:rsidR="002670A7">
        <w:rPr>
          <w:rFonts w:ascii="Times New Roman" w:hAnsi="Times New Roman" w:cs="Times New Roman"/>
          <w:sz w:val="28"/>
          <w:szCs w:val="28"/>
        </w:rPr>
        <w:t>20</w:t>
      </w:r>
      <w:r w:rsidR="002670A7" w:rsidRPr="006E7F10">
        <w:rPr>
          <w:rFonts w:ascii="Times New Roman" w:hAnsi="Times New Roman" w:cs="Times New Roman"/>
          <w:sz w:val="28"/>
          <w:szCs w:val="28"/>
        </w:rPr>
        <w:t>.0</w:t>
      </w:r>
      <w:r w:rsidR="002670A7">
        <w:rPr>
          <w:rFonts w:ascii="Times New Roman" w:hAnsi="Times New Roman" w:cs="Times New Roman"/>
          <w:sz w:val="28"/>
          <w:szCs w:val="28"/>
        </w:rPr>
        <w:t>7</w:t>
      </w:r>
      <w:r w:rsidR="002670A7" w:rsidRPr="006E7F10">
        <w:rPr>
          <w:rFonts w:ascii="Times New Roman" w:hAnsi="Times New Roman" w:cs="Times New Roman"/>
          <w:sz w:val="28"/>
          <w:szCs w:val="28"/>
        </w:rPr>
        <w:t>.201</w:t>
      </w:r>
      <w:r w:rsidR="002670A7">
        <w:rPr>
          <w:rFonts w:ascii="Times New Roman" w:hAnsi="Times New Roman" w:cs="Times New Roman"/>
          <w:sz w:val="28"/>
          <w:szCs w:val="28"/>
        </w:rPr>
        <w:t>8</w:t>
      </w:r>
      <w:r w:rsidR="002670A7" w:rsidRPr="006E7F10">
        <w:rPr>
          <w:rFonts w:ascii="Times New Roman" w:hAnsi="Times New Roman" w:cs="Times New Roman"/>
          <w:sz w:val="28"/>
          <w:szCs w:val="28"/>
        </w:rPr>
        <w:t xml:space="preserve">  № 2</w:t>
      </w:r>
      <w:r w:rsidR="002670A7">
        <w:rPr>
          <w:rFonts w:ascii="Times New Roman" w:hAnsi="Times New Roman" w:cs="Times New Roman"/>
          <w:sz w:val="28"/>
          <w:szCs w:val="28"/>
        </w:rPr>
        <w:t>7</w:t>
      </w:r>
      <w:r w:rsidR="002670A7" w:rsidRPr="006E7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70A7">
        <w:rPr>
          <w:rFonts w:ascii="Times New Roman" w:hAnsi="Times New Roman" w:cs="Times New Roman"/>
          <w:sz w:val="28"/>
          <w:szCs w:val="28"/>
        </w:rPr>
        <w:t>«Об  административном</w:t>
      </w:r>
      <w:r w:rsidR="002670A7" w:rsidRPr="006E7F10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2670A7">
        <w:rPr>
          <w:rFonts w:ascii="Times New Roman" w:hAnsi="Times New Roman" w:cs="Times New Roman"/>
          <w:sz w:val="28"/>
          <w:szCs w:val="28"/>
        </w:rPr>
        <w:t>е ос</w:t>
      </w:r>
      <w:r w:rsidR="002670A7" w:rsidRPr="006E7F10">
        <w:rPr>
          <w:rFonts w:ascii="Times New Roman" w:hAnsi="Times New Roman" w:cs="Times New Roman"/>
          <w:sz w:val="28"/>
          <w:szCs w:val="28"/>
        </w:rPr>
        <w:t>уществлени</w:t>
      </w:r>
      <w:r w:rsidR="002670A7">
        <w:rPr>
          <w:rFonts w:ascii="Times New Roman" w:hAnsi="Times New Roman" w:cs="Times New Roman"/>
          <w:sz w:val="28"/>
          <w:szCs w:val="28"/>
        </w:rPr>
        <w:t>я</w:t>
      </w:r>
      <w:r w:rsidR="002670A7" w:rsidRPr="006E7F10">
        <w:rPr>
          <w:rFonts w:ascii="Times New Roman" w:hAnsi="Times New Roman" w:cs="Times New Roman"/>
          <w:sz w:val="28"/>
          <w:szCs w:val="28"/>
        </w:rPr>
        <w:t xml:space="preserve"> муниципального контроля </w:t>
      </w:r>
      <w:r w:rsidR="002670A7">
        <w:rPr>
          <w:rFonts w:ascii="Times New Roman" w:hAnsi="Times New Roman" w:cs="Times New Roman"/>
          <w:sz w:val="28"/>
          <w:szCs w:val="28"/>
        </w:rPr>
        <w:t xml:space="preserve">за соблюдением правил благоустройства </w:t>
      </w:r>
      <w:r w:rsidR="002670A7" w:rsidRPr="006E7F1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2670A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2670A7" w:rsidRPr="006E7F10">
        <w:rPr>
          <w:rFonts w:ascii="Times New Roman" w:hAnsi="Times New Roman" w:cs="Times New Roman"/>
          <w:sz w:val="28"/>
          <w:szCs w:val="28"/>
        </w:rPr>
        <w:t>Мари-Малмыжско</w:t>
      </w:r>
      <w:r w:rsidR="002670A7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2670A7" w:rsidRPr="006E7F10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2670A7">
        <w:rPr>
          <w:rFonts w:ascii="Times New Roman" w:hAnsi="Times New Roman" w:cs="Times New Roman"/>
          <w:sz w:val="28"/>
          <w:szCs w:val="28"/>
        </w:rPr>
        <w:t>е</w:t>
      </w:r>
      <w:r w:rsidR="002670A7" w:rsidRPr="006E7F1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2670A7">
        <w:rPr>
          <w:rFonts w:ascii="Times New Roman" w:hAnsi="Times New Roman" w:cs="Times New Roman"/>
          <w:sz w:val="28"/>
          <w:szCs w:val="28"/>
        </w:rPr>
        <w:t xml:space="preserve">е </w:t>
      </w:r>
      <w:proofErr w:type="spellStart"/>
      <w:r w:rsidR="002670A7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2670A7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 w:rsidR="002670A7" w:rsidRPr="006E7F10">
        <w:rPr>
          <w:rFonts w:ascii="Times New Roman" w:hAnsi="Times New Roman" w:cs="Times New Roman"/>
          <w:sz w:val="28"/>
          <w:szCs w:val="28"/>
        </w:rPr>
        <w:t>»    согласно приложению.</w:t>
      </w:r>
      <w:proofErr w:type="gramEnd"/>
    </w:p>
    <w:p w:rsidR="009C1B28" w:rsidRPr="00577ED8" w:rsidRDefault="009C1B28" w:rsidP="009C1B28">
      <w:pPr>
        <w:autoSpaceDE w:val="0"/>
        <w:autoSpaceDN w:val="0"/>
        <w:adjustRightInd w:val="0"/>
        <w:spacing w:line="360" w:lineRule="auto"/>
        <w:ind w:left="34" w:firstLine="675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C1B28">
        <w:rPr>
          <w:rFonts w:ascii="Times New Roman" w:hAnsi="Times New Roman" w:cs="Times New Roman"/>
          <w:sz w:val="28"/>
          <w:szCs w:val="28"/>
        </w:rPr>
        <w:t xml:space="preserve">  2. Опубликовать настоящее постановление  в Информационном бюллетене органов местного самоуправления муниципального образования </w:t>
      </w:r>
      <w:proofErr w:type="spellStart"/>
      <w:r w:rsidR="00577ED8">
        <w:rPr>
          <w:rFonts w:ascii="Times New Roman" w:hAnsi="Times New Roman" w:cs="Times New Roman"/>
          <w:sz w:val="28"/>
          <w:szCs w:val="28"/>
        </w:rPr>
        <w:t>Мари-Малмыжское</w:t>
      </w:r>
      <w:proofErr w:type="spellEnd"/>
      <w:r w:rsidR="00577ED8">
        <w:rPr>
          <w:rFonts w:ascii="Times New Roman" w:hAnsi="Times New Roman" w:cs="Times New Roman"/>
          <w:sz w:val="28"/>
          <w:szCs w:val="28"/>
        </w:rPr>
        <w:t xml:space="preserve"> сельское</w:t>
      </w:r>
      <w:r w:rsidRPr="009C1B28">
        <w:rPr>
          <w:rFonts w:ascii="Times New Roman" w:hAnsi="Times New Roman" w:cs="Times New Roman"/>
          <w:sz w:val="28"/>
          <w:szCs w:val="28"/>
        </w:rPr>
        <w:t xml:space="preserve"> поселение </w:t>
      </w:r>
      <w:proofErr w:type="spellStart"/>
      <w:r w:rsidRPr="009C1B2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9C1B28">
        <w:rPr>
          <w:rFonts w:ascii="Times New Roman" w:hAnsi="Times New Roman" w:cs="Times New Roman"/>
          <w:sz w:val="28"/>
          <w:szCs w:val="28"/>
        </w:rPr>
        <w:t xml:space="preserve"> района Кировской области, на </w:t>
      </w:r>
      <w:r w:rsidRPr="009C1B28">
        <w:rPr>
          <w:rFonts w:ascii="Times New Roman" w:hAnsi="Times New Roman" w:cs="Times New Roman"/>
          <w:sz w:val="28"/>
          <w:szCs w:val="28"/>
        </w:rPr>
        <w:lastRenderedPageBreak/>
        <w:t xml:space="preserve">сайте администрации </w:t>
      </w:r>
      <w:proofErr w:type="spellStart"/>
      <w:r w:rsidRPr="009C1B2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9C1B28">
        <w:rPr>
          <w:rFonts w:ascii="Times New Roman" w:hAnsi="Times New Roman" w:cs="Times New Roman"/>
          <w:sz w:val="28"/>
          <w:szCs w:val="28"/>
        </w:rPr>
        <w:t xml:space="preserve"> района </w:t>
      </w:r>
      <w:hyperlink r:id="rId6" w:history="1">
        <w:r w:rsidR="00577ED8" w:rsidRPr="00EA0BB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="00577ED8" w:rsidRPr="00EA0BB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proofErr w:type="spellStart"/>
        <w:r w:rsidR="00577ED8" w:rsidRPr="00EA0BB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malmyzh</w:t>
        </w:r>
        <w:proofErr w:type="spellEnd"/>
        <w:r w:rsidR="00577ED8" w:rsidRPr="00EA0BB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43.</w:t>
        </w:r>
        <w:proofErr w:type="spellStart"/>
        <w:r w:rsidR="00577ED8" w:rsidRPr="00EA0BB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="00577ED8" w:rsidRPr="00EA0BB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</w:hyperlink>
      <w:r w:rsidR="00577ED8" w:rsidRPr="00EA0BB9">
        <w:rPr>
          <w:rFonts w:ascii="Times New Roman" w:hAnsi="Times New Roman" w:cs="Times New Roman"/>
          <w:sz w:val="28"/>
          <w:szCs w:val="28"/>
        </w:rPr>
        <w:t xml:space="preserve"> в</w:t>
      </w:r>
      <w:r w:rsidR="00577ED8">
        <w:rPr>
          <w:rFonts w:ascii="Times New Roman" w:hAnsi="Times New Roman" w:cs="Times New Roman"/>
          <w:sz w:val="28"/>
          <w:szCs w:val="28"/>
        </w:rPr>
        <w:t xml:space="preserve"> разделе Поселения.</w:t>
      </w:r>
    </w:p>
    <w:p w:rsidR="009C1B28" w:rsidRPr="009C1B28" w:rsidRDefault="009C1B28" w:rsidP="009C1B2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1B28"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со дня </w:t>
      </w:r>
      <w:r w:rsidR="00577ED8">
        <w:rPr>
          <w:rFonts w:ascii="Times New Roman" w:hAnsi="Times New Roman" w:cs="Times New Roman"/>
          <w:sz w:val="28"/>
          <w:szCs w:val="28"/>
        </w:rPr>
        <w:t xml:space="preserve">его официального </w:t>
      </w:r>
      <w:r w:rsidRPr="009C1B28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9C1B28" w:rsidRPr="009C1B28" w:rsidRDefault="009C1B28" w:rsidP="009C1B2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B28">
        <w:rPr>
          <w:rFonts w:ascii="Times New Roman" w:hAnsi="Times New Roman" w:cs="Times New Roman"/>
          <w:sz w:val="28"/>
          <w:szCs w:val="28"/>
        </w:rPr>
        <w:t xml:space="preserve">          4.  </w:t>
      </w:r>
      <w:proofErr w:type="gramStart"/>
      <w:r w:rsidRPr="009C1B2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C1B28">
        <w:rPr>
          <w:rFonts w:ascii="Times New Roman" w:hAnsi="Times New Roman" w:cs="Times New Roman"/>
          <w:sz w:val="28"/>
          <w:szCs w:val="28"/>
        </w:rPr>
        <w:t xml:space="preserve"> выполнением постановления оставляю за собой.</w:t>
      </w:r>
    </w:p>
    <w:p w:rsidR="009C1B28" w:rsidRPr="009C1B28" w:rsidRDefault="009C1B28" w:rsidP="009C1B28">
      <w:pPr>
        <w:jc w:val="both"/>
        <w:rPr>
          <w:rFonts w:ascii="Times New Roman" w:hAnsi="Times New Roman" w:cs="Times New Roman"/>
          <w:sz w:val="28"/>
          <w:szCs w:val="28"/>
        </w:rPr>
      </w:pPr>
      <w:r w:rsidRPr="009C1B28">
        <w:rPr>
          <w:rFonts w:ascii="Times New Roman" w:hAnsi="Times New Roman" w:cs="Times New Roman"/>
          <w:sz w:val="28"/>
          <w:szCs w:val="28"/>
        </w:rPr>
        <w:tab/>
      </w:r>
    </w:p>
    <w:p w:rsidR="009C1B28" w:rsidRPr="009C1B28" w:rsidRDefault="009C1B28" w:rsidP="009C1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1B28" w:rsidRPr="009C1B28" w:rsidRDefault="009C1B28" w:rsidP="009C1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1B28" w:rsidRPr="009C1B28" w:rsidRDefault="009C1B28" w:rsidP="009C1B28">
      <w:pPr>
        <w:jc w:val="both"/>
        <w:rPr>
          <w:rFonts w:ascii="Times New Roman" w:hAnsi="Times New Roman" w:cs="Times New Roman"/>
          <w:sz w:val="28"/>
          <w:szCs w:val="28"/>
        </w:rPr>
      </w:pPr>
      <w:r w:rsidRPr="009C1B28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9C1B28" w:rsidRPr="009C1B28" w:rsidRDefault="00577ED8" w:rsidP="009C1B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Мари-Малмыжского сельского </w:t>
      </w:r>
      <w:r w:rsidR="009C1B28">
        <w:rPr>
          <w:rFonts w:ascii="Times New Roman" w:hAnsi="Times New Roman" w:cs="Times New Roman"/>
          <w:sz w:val="28"/>
          <w:szCs w:val="28"/>
        </w:rPr>
        <w:t xml:space="preserve"> </w:t>
      </w:r>
      <w:r w:rsidR="009C1B28" w:rsidRPr="009C1B28">
        <w:rPr>
          <w:rFonts w:ascii="Times New Roman" w:hAnsi="Times New Roman" w:cs="Times New Roman"/>
          <w:sz w:val="28"/>
          <w:szCs w:val="28"/>
        </w:rPr>
        <w:t xml:space="preserve">поселения       </w:t>
      </w:r>
      <w:r w:rsidR="0077486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Н.Н.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Чиликов</w:t>
      </w:r>
      <w:proofErr w:type="spellEnd"/>
      <w:r w:rsidR="009C1B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1B28" w:rsidRPr="009C1B28" w:rsidRDefault="009C1B28" w:rsidP="009C1B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9C1B28">
      <w:pPr>
        <w:jc w:val="both"/>
        <w:rPr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2670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70A7" w:rsidRDefault="002670A7" w:rsidP="002670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70A7" w:rsidRDefault="002670A7" w:rsidP="002670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1F14" w:rsidRDefault="00B91F14" w:rsidP="002670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1F14" w:rsidRDefault="00B91F14" w:rsidP="002670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1F14" w:rsidRDefault="00B91F14" w:rsidP="002670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1F14" w:rsidRDefault="00B91F14" w:rsidP="002670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558B" w:rsidRDefault="004B558B" w:rsidP="002670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1B28" w:rsidRDefault="009C1B28" w:rsidP="00B9555B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2670A7">
        <w:rPr>
          <w:rFonts w:ascii="Times New Roman" w:hAnsi="Times New Roman" w:cs="Times New Roman"/>
          <w:sz w:val="28"/>
          <w:szCs w:val="28"/>
        </w:rPr>
        <w:t xml:space="preserve">                     Приложение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B7A0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B7A00" w:rsidRPr="005B7A00" w:rsidRDefault="009C1B28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B91F14">
        <w:rPr>
          <w:rFonts w:ascii="Times New Roman" w:hAnsi="Times New Roman" w:cs="Times New Roman"/>
          <w:sz w:val="28"/>
          <w:szCs w:val="28"/>
        </w:rPr>
        <w:t xml:space="preserve"> </w:t>
      </w:r>
      <w:r w:rsidR="005B7A00" w:rsidRPr="005B7A00">
        <w:rPr>
          <w:rFonts w:ascii="Times New Roman" w:hAnsi="Times New Roman" w:cs="Times New Roman"/>
          <w:sz w:val="28"/>
          <w:szCs w:val="28"/>
        </w:rPr>
        <w:t>УТВЕРЖДЕН</w:t>
      </w:r>
      <w:r w:rsidR="00B91F14">
        <w:rPr>
          <w:rFonts w:ascii="Times New Roman" w:hAnsi="Times New Roman" w:cs="Times New Roman"/>
          <w:sz w:val="28"/>
          <w:szCs w:val="28"/>
        </w:rPr>
        <w:t>Ы</w:t>
      </w:r>
    </w:p>
    <w:p w:rsidR="005B7A00" w:rsidRPr="005B7A00" w:rsidRDefault="005B7A00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5B7A00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577ED8" w:rsidRDefault="00577ED8" w:rsidP="00577ED8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931A06">
        <w:rPr>
          <w:rFonts w:ascii="Times New Roman" w:hAnsi="Times New Roman" w:cs="Times New Roman"/>
          <w:sz w:val="28"/>
          <w:szCs w:val="28"/>
        </w:rPr>
        <w:t xml:space="preserve">Мари-Малмыжского </w:t>
      </w:r>
    </w:p>
    <w:p w:rsidR="005B7A00" w:rsidRPr="005B7A00" w:rsidRDefault="00577ED8" w:rsidP="00577ED8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931A06">
        <w:rPr>
          <w:rFonts w:ascii="Times New Roman" w:hAnsi="Times New Roman" w:cs="Times New Roman"/>
          <w:sz w:val="28"/>
          <w:szCs w:val="28"/>
        </w:rPr>
        <w:t>сельского</w:t>
      </w:r>
      <w:r w:rsidR="005B7A00" w:rsidRPr="005B7A00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5B7A00" w:rsidRPr="005B7A00" w:rsidRDefault="005B7A00" w:rsidP="005B7A0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301B7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B7A00">
        <w:rPr>
          <w:rFonts w:ascii="Times New Roman" w:hAnsi="Times New Roman" w:cs="Times New Roman"/>
          <w:sz w:val="28"/>
          <w:szCs w:val="28"/>
        </w:rPr>
        <w:t>от</w:t>
      </w:r>
      <w:r w:rsidR="009C1B28">
        <w:rPr>
          <w:rFonts w:ascii="Times New Roman" w:hAnsi="Times New Roman" w:cs="Times New Roman"/>
          <w:sz w:val="28"/>
          <w:szCs w:val="28"/>
        </w:rPr>
        <w:t xml:space="preserve"> </w:t>
      </w:r>
      <w:r w:rsidR="007301B7">
        <w:rPr>
          <w:rFonts w:ascii="Times New Roman" w:hAnsi="Times New Roman" w:cs="Times New Roman"/>
          <w:sz w:val="28"/>
          <w:szCs w:val="28"/>
        </w:rPr>
        <w:t>13.12.2018</w:t>
      </w:r>
      <w:r w:rsidR="009C1B28">
        <w:rPr>
          <w:rFonts w:ascii="Times New Roman" w:hAnsi="Times New Roman" w:cs="Times New Roman"/>
          <w:sz w:val="28"/>
          <w:szCs w:val="28"/>
        </w:rPr>
        <w:t xml:space="preserve"> </w:t>
      </w:r>
      <w:r w:rsidRPr="005B7A00">
        <w:rPr>
          <w:rFonts w:ascii="Times New Roman" w:hAnsi="Times New Roman" w:cs="Times New Roman"/>
          <w:sz w:val="28"/>
          <w:szCs w:val="28"/>
        </w:rPr>
        <w:t>№</w:t>
      </w:r>
      <w:r w:rsidR="009C1B28">
        <w:rPr>
          <w:rFonts w:ascii="Times New Roman" w:hAnsi="Times New Roman" w:cs="Times New Roman"/>
          <w:sz w:val="28"/>
          <w:szCs w:val="28"/>
        </w:rPr>
        <w:t xml:space="preserve"> </w:t>
      </w:r>
      <w:r w:rsidR="007301B7">
        <w:rPr>
          <w:rFonts w:ascii="Times New Roman" w:hAnsi="Times New Roman" w:cs="Times New Roman"/>
          <w:sz w:val="28"/>
          <w:szCs w:val="28"/>
        </w:rPr>
        <w:t>47</w:t>
      </w:r>
    </w:p>
    <w:p w:rsidR="005B7A00" w:rsidRDefault="005B7A00" w:rsidP="005B7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1F14" w:rsidRPr="005B7A00" w:rsidRDefault="00B91F14" w:rsidP="005B7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670A7" w:rsidRPr="004B558B" w:rsidRDefault="002670A7" w:rsidP="004B558B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/>
          <w:iCs/>
          <w:sz w:val="28"/>
          <w:szCs w:val="28"/>
        </w:rPr>
      </w:pPr>
      <w:r w:rsidRPr="004B558B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>ИЗМЕНЕНИЯ</w:t>
      </w:r>
    </w:p>
    <w:p w:rsidR="002670A7" w:rsidRPr="0063251D" w:rsidRDefault="002670A7" w:rsidP="002670A7">
      <w:pPr>
        <w:rPr>
          <w:rFonts w:ascii="Times New Roman" w:hAnsi="Times New Roman" w:cs="Times New Roman"/>
          <w:b/>
          <w:sz w:val="28"/>
          <w:szCs w:val="28"/>
        </w:rPr>
      </w:pPr>
      <w:r w:rsidRPr="0063251D">
        <w:rPr>
          <w:rFonts w:ascii="Times New Roman" w:hAnsi="Times New Roman" w:cs="Times New Roman"/>
          <w:b/>
          <w:sz w:val="28"/>
          <w:szCs w:val="28"/>
        </w:rPr>
        <w:t>в административный регламент осущес</w:t>
      </w:r>
      <w:r>
        <w:rPr>
          <w:rFonts w:ascii="Times New Roman" w:hAnsi="Times New Roman" w:cs="Times New Roman"/>
          <w:b/>
          <w:sz w:val="28"/>
          <w:szCs w:val="28"/>
        </w:rPr>
        <w:t xml:space="preserve">твления муниципального </w:t>
      </w:r>
      <w:r w:rsidRPr="0063251D">
        <w:rPr>
          <w:rFonts w:ascii="Times New Roman" w:hAnsi="Times New Roman" w:cs="Times New Roman"/>
          <w:b/>
          <w:sz w:val="28"/>
          <w:szCs w:val="28"/>
        </w:rPr>
        <w:t xml:space="preserve"> контроля </w:t>
      </w:r>
      <w:r>
        <w:rPr>
          <w:rFonts w:ascii="Times New Roman" w:hAnsi="Times New Roman" w:cs="Times New Roman"/>
          <w:b/>
          <w:sz w:val="28"/>
          <w:szCs w:val="28"/>
        </w:rPr>
        <w:t xml:space="preserve">за соблюдение Правил благоустройства </w:t>
      </w:r>
      <w:r w:rsidRPr="0063251D">
        <w:rPr>
          <w:rFonts w:ascii="Times New Roman" w:hAnsi="Times New Roman" w:cs="Times New Roman"/>
          <w:b/>
          <w:sz w:val="28"/>
          <w:szCs w:val="28"/>
        </w:rPr>
        <w:t xml:space="preserve">на территории муниципального образования </w:t>
      </w:r>
      <w:proofErr w:type="spellStart"/>
      <w:r w:rsidRPr="0063251D">
        <w:rPr>
          <w:rFonts w:ascii="Times New Roman" w:hAnsi="Times New Roman" w:cs="Times New Roman"/>
          <w:b/>
          <w:sz w:val="28"/>
          <w:szCs w:val="28"/>
        </w:rPr>
        <w:t>Мари-Малмыжское</w:t>
      </w:r>
      <w:proofErr w:type="spellEnd"/>
      <w:r w:rsidRPr="0063251D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 w:rsidRPr="0063251D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63251D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</w:t>
      </w:r>
    </w:p>
    <w:p w:rsidR="005B7A00" w:rsidRPr="005B7A00" w:rsidRDefault="005B7A00" w:rsidP="005B7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B7A00" w:rsidRPr="005B7A00" w:rsidRDefault="002670A7" w:rsidP="005B7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B7A00" w:rsidRPr="005B7A00" w:rsidRDefault="005B7A00" w:rsidP="004B558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0215" w:rsidRDefault="003F0215" w:rsidP="004B558B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1.2.1 подраздела 1.2 раздела 1 изложить в следующей редакции:</w:t>
      </w:r>
    </w:p>
    <w:p w:rsidR="003F0215" w:rsidRPr="004B558B" w:rsidRDefault="003F0215" w:rsidP="004B558B">
      <w:pPr>
        <w:spacing w:line="360" w:lineRule="auto"/>
        <w:ind w:left="639"/>
        <w:jc w:val="both"/>
        <w:rPr>
          <w:rFonts w:ascii="Times New Roman" w:hAnsi="Times New Roman" w:cs="Times New Roman"/>
          <w:sz w:val="28"/>
          <w:szCs w:val="28"/>
        </w:rPr>
      </w:pPr>
      <w:r w:rsidRPr="004B558B">
        <w:rPr>
          <w:rFonts w:ascii="Times New Roman" w:hAnsi="Times New Roman" w:cs="Times New Roman"/>
          <w:sz w:val="28"/>
          <w:szCs w:val="28"/>
        </w:rPr>
        <w:t xml:space="preserve">«1.2.1. Муниципальный контроль - деятельность органов местного </w:t>
      </w:r>
    </w:p>
    <w:p w:rsidR="005B7A00" w:rsidRDefault="003F0215" w:rsidP="004B558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0215">
        <w:rPr>
          <w:rFonts w:ascii="Times New Roman" w:hAnsi="Times New Roman" w:cs="Times New Roman"/>
          <w:sz w:val="28"/>
          <w:szCs w:val="28"/>
        </w:rPr>
        <w:t>самоуправления,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лицами, индивидуальными предпринимателями требований, установленных муниципальными правовыми актами, а также требований, установленных федеральными законами, законами субъектов Российской Федерации, в случаях, если соответствующие виды контроля относятся к вопросам местного значения, а также на организацию и проведение мероприятий по профилактике нарушений указанных требований, мероприятий</w:t>
      </w:r>
      <w:proofErr w:type="gramEnd"/>
      <w:r w:rsidRPr="003F0215">
        <w:rPr>
          <w:rFonts w:ascii="Times New Roman" w:hAnsi="Times New Roman" w:cs="Times New Roman"/>
          <w:sz w:val="28"/>
          <w:szCs w:val="28"/>
        </w:rPr>
        <w:t xml:space="preserve"> по контролю, </w:t>
      </w:r>
      <w:proofErr w:type="gramStart"/>
      <w:r w:rsidRPr="003F0215">
        <w:rPr>
          <w:rFonts w:ascii="Times New Roman" w:hAnsi="Times New Roman" w:cs="Times New Roman"/>
          <w:sz w:val="28"/>
          <w:szCs w:val="28"/>
        </w:rPr>
        <w:t>осуществляемых</w:t>
      </w:r>
      <w:proofErr w:type="gramEnd"/>
      <w:r w:rsidRPr="003F0215">
        <w:rPr>
          <w:rFonts w:ascii="Times New Roman" w:hAnsi="Times New Roman" w:cs="Times New Roman"/>
          <w:sz w:val="28"/>
          <w:szCs w:val="28"/>
        </w:rPr>
        <w:t xml:space="preserve"> без взаимодействия с юридическими лицами, индивидуальными предпринимателями. Порядок организации и осуществления муниципального контроля в соответствующей сфере деятельности (вида муниципального контроля) устанавливается муниципальными правовыми актами либо законом субъекта Российской Федерации и принятыми в соответствии с ним </w:t>
      </w:r>
      <w:r w:rsidR="004B558B">
        <w:rPr>
          <w:rFonts w:ascii="Times New Roman" w:hAnsi="Times New Roman" w:cs="Times New Roman"/>
          <w:sz w:val="28"/>
          <w:szCs w:val="28"/>
        </w:rPr>
        <w:t>муниципальными правовыми актами</w:t>
      </w:r>
      <w:proofErr w:type="gramStart"/>
      <w:r w:rsidR="004B558B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A06983" w:rsidRDefault="00A06983" w:rsidP="004B558B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3 Регламента:</w:t>
      </w:r>
    </w:p>
    <w:p w:rsidR="004B558B" w:rsidRPr="00A06983" w:rsidRDefault="004B558B" w:rsidP="00A06983">
      <w:pPr>
        <w:pStyle w:val="a6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6983">
        <w:rPr>
          <w:rFonts w:ascii="Times New Roman" w:hAnsi="Times New Roman" w:cs="Times New Roman"/>
          <w:sz w:val="28"/>
          <w:szCs w:val="28"/>
        </w:rPr>
        <w:t xml:space="preserve">Подраздел 3.3  дополнить пунктом 3.3.12 следующего </w:t>
      </w:r>
    </w:p>
    <w:p w:rsidR="004B558B" w:rsidRPr="004B558B" w:rsidRDefault="004B558B" w:rsidP="004B558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558B">
        <w:rPr>
          <w:rFonts w:ascii="Times New Roman" w:hAnsi="Times New Roman" w:cs="Times New Roman"/>
          <w:sz w:val="28"/>
          <w:szCs w:val="28"/>
        </w:rPr>
        <w:t>содержания:</w:t>
      </w:r>
    </w:p>
    <w:p w:rsidR="004B558B" w:rsidRDefault="004B558B" w:rsidP="004B558B">
      <w:pPr>
        <w:spacing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«3.3.12. </w:t>
      </w:r>
      <w:r w:rsidRPr="004B558B">
        <w:rPr>
          <w:rFonts w:ascii="Times New Roman" w:hAnsi="Times New Roman" w:cs="Times New Roman"/>
          <w:sz w:val="28"/>
          <w:szCs w:val="28"/>
        </w:rPr>
        <w:t xml:space="preserve">Плановые (рейдовые) осмотры не могут проводиться в отношении </w:t>
      </w:r>
    </w:p>
    <w:p w:rsidR="004B558B" w:rsidRDefault="004B558B" w:rsidP="004B558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558B">
        <w:rPr>
          <w:rFonts w:ascii="Times New Roman" w:hAnsi="Times New Roman" w:cs="Times New Roman"/>
          <w:sz w:val="28"/>
          <w:szCs w:val="28"/>
        </w:rPr>
        <w:t>конкретного юридического лица, индивидуального предпринимателя и не должны подменять собой проверку</w:t>
      </w:r>
      <w:proofErr w:type="gramStart"/>
      <w:r w:rsidRPr="004B558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A06983" w:rsidRDefault="009A2CC4" w:rsidP="009A2CC4">
      <w:pPr>
        <w:pStyle w:val="a6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6983">
        <w:rPr>
          <w:rFonts w:ascii="Times New Roman" w:hAnsi="Times New Roman" w:cs="Times New Roman"/>
          <w:sz w:val="28"/>
          <w:szCs w:val="28"/>
        </w:rPr>
        <w:t>Подпункт 3.4.1.9 пункта 3.4.1 подраздела 3.4</w:t>
      </w:r>
      <w:r w:rsidR="00B925B9" w:rsidRPr="00A06983">
        <w:rPr>
          <w:rFonts w:ascii="Times New Roman" w:hAnsi="Times New Roman" w:cs="Times New Roman"/>
          <w:sz w:val="28"/>
          <w:szCs w:val="28"/>
        </w:rPr>
        <w:t xml:space="preserve"> </w:t>
      </w:r>
      <w:r w:rsidRPr="00A06983">
        <w:rPr>
          <w:rFonts w:ascii="Times New Roman" w:hAnsi="Times New Roman" w:cs="Times New Roman"/>
          <w:sz w:val="28"/>
          <w:szCs w:val="28"/>
        </w:rPr>
        <w:t xml:space="preserve">изложить </w:t>
      </w:r>
      <w:proofErr w:type="gramStart"/>
      <w:r w:rsidRPr="00A0698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069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558B" w:rsidRPr="00A06983" w:rsidRDefault="009A2CC4" w:rsidP="00A069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6983">
        <w:rPr>
          <w:rFonts w:ascii="Times New Roman" w:hAnsi="Times New Roman" w:cs="Times New Roman"/>
          <w:sz w:val="28"/>
          <w:szCs w:val="28"/>
        </w:rPr>
        <w:t>следующей редакции:</w:t>
      </w:r>
    </w:p>
    <w:p w:rsidR="00A06983" w:rsidRPr="00A71CB4" w:rsidRDefault="009A2CC4" w:rsidP="00A71C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«3.4.1.9.</w:t>
      </w:r>
      <w:r w:rsidR="00B925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A2CC4">
        <w:rPr>
          <w:rFonts w:ascii="Times New Roman" w:hAnsi="Times New Roman" w:cs="Times New Roman"/>
          <w:sz w:val="28"/>
          <w:szCs w:val="28"/>
        </w:rPr>
        <w:t>При отсутствии достоверной информации о лице, допустившем нарушение обязательных требований, требований, установленных муниципальными правовыми актами, достаточных данны</w:t>
      </w:r>
      <w:r>
        <w:rPr>
          <w:rFonts w:ascii="Times New Roman" w:hAnsi="Times New Roman" w:cs="Times New Roman"/>
          <w:sz w:val="28"/>
          <w:szCs w:val="28"/>
        </w:rPr>
        <w:t xml:space="preserve">х о фактах, указанных в части 2 </w:t>
      </w:r>
      <w:r w:rsidRPr="009A2CC4">
        <w:rPr>
          <w:rFonts w:ascii="Times New Roman" w:hAnsi="Times New Roman" w:cs="Times New Roman"/>
          <w:sz w:val="28"/>
          <w:szCs w:val="28"/>
        </w:rPr>
        <w:t>статьи</w:t>
      </w:r>
      <w:r>
        <w:rPr>
          <w:rFonts w:ascii="Times New Roman" w:hAnsi="Times New Roman" w:cs="Times New Roman"/>
          <w:sz w:val="28"/>
          <w:szCs w:val="28"/>
        </w:rPr>
        <w:t xml:space="preserve"> 10</w:t>
      </w:r>
      <w:r w:rsidRPr="009A2C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5367A5">
        <w:rPr>
          <w:rFonts w:ascii="Times New Roman" w:hAnsi="Times New Roman" w:cs="Times New Roman"/>
          <w:sz w:val="28"/>
          <w:szCs w:val="28"/>
        </w:rPr>
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9A2CC4">
        <w:rPr>
          <w:rFonts w:ascii="Times New Roman" w:hAnsi="Times New Roman" w:cs="Times New Roman"/>
          <w:sz w:val="28"/>
          <w:szCs w:val="28"/>
        </w:rPr>
        <w:t>, уполномоченными должностными лицами органа муниципального контроля может быть проведена предварительная проверка поступившей информации.</w:t>
      </w:r>
      <w:proofErr w:type="gramEnd"/>
      <w:r w:rsidRPr="009A2C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A2CC4">
        <w:rPr>
          <w:rFonts w:ascii="Times New Roman" w:hAnsi="Times New Roman" w:cs="Times New Roman"/>
          <w:sz w:val="28"/>
          <w:szCs w:val="28"/>
        </w:rPr>
        <w:t>В ходе проведения предварительной проверки поступившей информации принимаются меры по запросу дополнительных сведений и материалов (в том числе в устном порядке) у лиц, направивших заявления и обращения, представивших информацию, проводится рассмотрение документов юридического лица, индивидуального предпринимателя, имеющихся в распоряжении органа муниципального контроля, при необходимости проводятся мероприятия по контролю без взаимодействия с юридическими лицами, индивидуальными предпринимателями и без возложения на указанных</w:t>
      </w:r>
      <w:proofErr w:type="gramEnd"/>
      <w:r w:rsidRPr="009A2CC4">
        <w:rPr>
          <w:rFonts w:ascii="Times New Roman" w:hAnsi="Times New Roman" w:cs="Times New Roman"/>
          <w:sz w:val="28"/>
          <w:szCs w:val="28"/>
        </w:rPr>
        <w:t xml:space="preserve"> лиц обязанности по представлению информации и исполнению требований</w:t>
      </w:r>
      <w:r w:rsidR="00BC05F2">
        <w:rPr>
          <w:rFonts w:ascii="Times New Roman" w:hAnsi="Times New Roman" w:cs="Times New Roman"/>
          <w:sz w:val="28"/>
          <w:szCs w:val="28"/>
        </w:rPr>
        <w:t xml:space="preserve"> </w:t>
      </w:r>
      <w:r w:rsidRPr="009A2CC4">
        <w:rPr>
          <w:rFonts w:ascii="Times New Roman" w:hAnsi="Times New Roman" w:cs="Times New Roman"/>
          <w:sz w:val="28"/>
          <w:szCs w:val="28"/>
        </w:rPr>
        <w:t>органов муниципального контроля. В рамках предварительной проверки у юридического лица, индивидуального предпринимателя могут быть запрошены пояснения в отношении полученной информации, но представление таких пояснений и иных документов не является обязательным</w:t>
      </w:r>
      <w:proofErr w:type="gramStart"/>
      <w:r w:rsidRPr="009A2CC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A06983" w:rsidRPr="00457401" w:rsidRDefault="00A06983" w:rsidP="00457401">
      <w:pPr>
        <w:pStyle w:val="a6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7401">
        <w:rPr>
          <w:rFonts w:ascii="Times New Roman" w:hAnsi="Times New Roman" w:cs="Times New Roman"/>
          <w:sz w:val="28"/>
          <w:szCs w:val="28"/>
        </w:rPr>
        <w:t xml:space="preserve">Подпункт 3.4.1.10 пункта 3.4.1 подраздела 3.4 изложить </w:t>
      </w:r>
      <w:proofErr w:type="gramStart"/>
      <w:r w:rsidRPr="0045740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574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25B9" w:rsidRDefault="00A06983" w:rsidP="00A069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6983">
        <w:rPr>
          <w:rFonts w:ascii="Times New Roman" w:hAnsi="Times New Roman" w:cs="Times New Roman"/>
          <w:sz w:val="28"/>
          <w:szCs w:val="28"/>
        </w:rPr>
        <w:t>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06983" w:rsidRDefault="00A06983" w:rsidP="00A069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«3.4.1.10. </w:t>
      </w:r>
      <w:proofErr w:type="gramStart"/>
      <w:r w:rsidR="007E3223" w:rsidRPr="007E3223">
        <w:rPr>
          <w:rFonts w:ascii="Times New Roman" w:hAnsi="Times New Roman" w:cs="Times New Roman"/>
          <w:sz w:val="28"/>
          <w:szCs w:val="28"/>
        </w:rPr>
        <w:t xml:space="preserve">При выявлении по результатам предварительной проверки лиц, допустивших нарушение обязательных требований, требований, установленных </w:t>
      </w:r>
      <w:r w:rsidR="007E3223" w:rsidRPr="007E3223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муниципальными правовыми актами, получении достаточных данных о фактах, указанных в части 2 </w:t>
      </w:r>
      <w:r w:rsidR="007E3223" w:rsidRPr="00A71CB4">
        <w:rPr>
          <w:rFonts w:ascii="Times New Roman" w:hAnsi="Times New Roman" w:cs="Times New Roman"/>
          <w:sz w:val="28"/>
          <w:szCs w:val="28"/>
        </w:rPr>
        <w:t>статьи</w:t>
      </w:r>
      <w:r w:rsidR="00A71CB4" w:rsidRPr="00A71CB4">
        <w:rPr>
          <w:rFonts w:ascii="Times New Roman" w:hAnsi="Times New Roman" w:cs="Times New Roman"/>
          <w:sz w:val="28"/>
          <w:szCs w:val="28"/>
        </w:rPr>
        <w:t xml:space="preserve"> 10 Федерального закона от 28.12.2008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  <w:r w:rsidR="007E3223" w:rsidRPr="00A71CB4">
        <w:rPr>
          <w:rFonts w:ascii="Times New Roman" w:hAnsi="Times New Roman" w:cs="Times New Roman"/>
          <w:sz w:val="28"/>
          <w:szCs w:val="28"/>
        </w:rPr>
        <w:t>, уполномоченное должностное лицо органа муниципального контроля</w:t>
      </w:r>
      <w:r w:rsidR="007E3223" w:rsidRPr="007E3223">
        <w:rPr>
          <w:rFonts w:ascii="Times New Roman" w:hAnsi="Times New Roman" w:cs="Times New Roman"/>
          <w:sz w:val="28"/>
          <w:szCs w:val="28"/>
        </w:rPr>
        <w:t xml:space="preserve"> подготавливает мотивированное представление о назначении внеплановой</w:t>
      </w:r>
      <w:proofErr w:type="gramEnd"/>
      <w:r w:rsidR="007E3223" w:rsidRPr="007E3223">
        <w:rPr>
          <w:rFonts w:ascii="Times New Roman" w:hAnsi="Times New Roman" w:cs="Times New Roman"/>
          <w:sz w:val="28"/>
          <w:szCs w:val="28"/>
        </w:rPr>
        <w:t xml:space="preserve"> проверки по основаниям, указанным в пункте 2 части </w:t>
      </w:r>
      <w:r w:rsidR="007E3223" w:rsidRPr="00A71CB4">
        <w:rPr>
          <w:rFonts w:ascii="Times New Roman" w:hAnsi="Times New Roman" w:cs="Times New Roman"/>
          <w:sz w:val="28"/>
          <w:szCs w:val="28"/>
        </w:rPr>
        <w:t>2  статьи</w:t>
      </w:r>
      <w:r w:rsidR="00A71CB4" w:rsidRPr="00A71CB4">
        <w:rPr>
          <w:rFonts w:ascii="Times New Roman" w:hAnsi="Times New Roman" w:cs="Times New Roman"/>
          <w:sz w:val="28"/>
          <w:szCs w:val="28"/>
        </w:rPr>
        <w:t xml:space="preserve"> 10 Федерального закона от 28.12.2008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  <w:r w:rsidR="007E3223" w:rsidRPr="007E3223">
        <w:rPr>
          <w:rFonts w:ascii="Times New Roman" w:hAnsi="Times New Roman" w:cs="Times New Roman"/>
          <w:sz w:val="28"/>
          <w:szCs w:val="28"/>
        </w:rPr>
        <w:t xml:space="preserve"> По результатам предварительной проверки меры по привлечению юридического лица, индивидуального предпринимателя к ответственности не принимаются</w:t>
      </w:r>
      <w:proofErr w:type="gramStart"/>
      <w:r w:rsidR="007E3223" w:rsidRPr="007E3223">
        <w:rPr>
          <w:rFonts w:ascii="Times New Roman" w:hAnsi="Times New Roman" w:cs="Times New Roman"/>
          <w:sz w:val="28"/>
          <w:szCs w:val="28"/>
        </w:rPr>
        <w:t>.</w:t>
      </w:r>
      <w:r w:rsidR="007E3223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A71CB4" w:rsidRPr="00457401" w:rsidRDefault="00A71CB4" w:rsidP="00457401">
      <w:pPr>
        <w:pStyle w:val="a6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7401">
        <w:rPr>
          <w:rFonts w:ascii="Times New Roman" w:hAnsi="Times New Roman" w:cs="Times New Roman"/>
          <w:sz w:val="28"/>
          <w:szCs w:val="28"/>
        </w:rPr>
        <w:t>Пункт 3.7.1</w:t>
      </w:r>
      <w:r w:rsidR="00457401" w:rsidRPr="00457401">
        <w:rPr>
          <w:rFonts w:ascii="Times New Roman" w:hAnsi="Times New Roman" w:cs="Times New Roman"/>
          <w:sz w:val="28"/>
          <w:szCs w:val="28"/>
        </w:rPr>
        <w:t xml:space="preserve"> и 3.7.2 </w:t>
      </w:r>
      <w:r w:rsidRPr="00457401">
        <w:rPr>
          <w:rFonts w:ascii="Times New Roman" w:hAnsi="Times New Roman" w:cs="Times New Roman"/>
          <w:sz w:val="28"/>
          <w:szCs w:val="28"/>
        </w:rPr>
        <w:t>подраздела 3.7 изложить в следующей редакции:</w:t>
      </w:r>
    </w:p>
    <w:p w:rsidR="007E3223" w:rsidRPr="00457401" w:rsidRDefault="00A71CB4" w:rsidP="00457401">
      <w:pPr>
        <w:spacing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23A14">
        <w:rPr>
          <w:rFonts w:ascii="Times New Roman" w:hAnsi="Times New Roman" w:cs="Times New Roman"/>
          <w:sz w:val="28"/>
          <w:szCs w:val="28"/>
        </w:rPr>
        <w:t>«3.7.1.</w:t>
      </w:r>
      <w:r w:rsidRPr="00A069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23A1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023A14" w:rsidRPr="009A2CC4">
        <w:rPr>
          <w:rFonts w:ascii="Times New Roman" w:hAnsi="Times New Roman" w:cs="Times New Roman"/>
          <w:sz w:val="28"/>
          <w:szCs w:val="28"/>
        </w:rPr>
        <w:t>При отсутствии достоверной информации о лице, допустившем нарушение обязательных требований, требований, установленных муниципальными правовыми актами, достаточных данны</w:t>
      </w:r>
      <w:r w:rsidR="00023A14">
        <w:rPr>
          <w:rFonts w:ascii="Times New Roman" w:hAnsi="Times New Roman" w:cs="Times New Roman"/>
          <w:sz w:val="28"/>
          <w:szCs w:val="28"/>
        </w:rPr>
        <w:t xml:space="preserve">х о фактах, указанных в части 2 </w:t>
      </w:r>
      <w:r w:rsidR="00023A14" w:rsidRPr="009A2CC4">
        <w:rPr>
          <w:rFonts w:ascii="Times New Roman" w:hAnsi="Times New Roman" w:cs="Times New Roman"/>
          <w:sz w:val="28"/>
          <w:szCs w:val="28"/>
        </w:rPr>
        <w:t>статьи</w:t>
      </w:r>
      <w:r w:rsidR="00023A14">
        <w:rPr>
          <w:rFonts w:ascii="Times New Roman" w:hAnsi="Times New Roman" w:cs="Times New Roman"/>
          <w:sz w:val="28"/>
          <w:szCs w:val="28"/>
        </w:rPr>
        <w:t xml:space="preserve"> 10</w:t>
      </w:r>
      <w:r w:rsidR="00023A14" w:rsidRPr="009A2CC4">
        <w:rPr>
          <w:rFonts w:ascii="Times New Roman" w:hAnsi="Times New Roman" w:cs="Times New Roman"/>
          <w:sz w:val="28"/>
          <w:szCs w:val="28"/>
        </w:rPr>
        <w:t xml:space="preserve"> </w:t>
      </w:r>
      <w:r w:rsidR="00023A14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023A14" w:rsidRPr="005367A5">
        <w:rPr>
          <w:rFonts w:ascii="Times New Roman" w:hAnsi="Times New Roman" w:cs="Times New Roman"/>
          <w:sz w:val="28"/>
          <w:szCs w:val="28"/>
        </w:rPr>
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023A14" w:rsidRPr="009A2CC4">
        <w:rPr>
          <w:rFonts w:ascii="Times New Roman" w:hAnsi="Times New Roman" w:cs="Times New Roman"/>
          <w:sz w:val="28"/>
          <w:szCs w:val="28"/>
        </w:rPr>
        <w:t>, уполномоченными должностными лицами органа муниципального контроля может быть проведена предварительная проверка поступившей информации.</w:t>
      </w:r>
      <w:proofErr w:type="gramEnd"/>
      <w:r w:rsidR="00023A14" w:rsidRPr="009A2C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23A14" w:rsidRPr="009A2CC4">
        <w:rPr>
          <w:rFonts w:ascii="Times New Roman" w:hAnsi="Times New Roman" w:cs="Times New Roman"/>
          <w:sz w:val="28"/>
          <w:szCs w:val="28"/>
        </w:rPr>
        <w:t>В ходе проведения предварительной проверки поступившей информации принимаются меры по запросу дополнительных сведений и материалов (в том числе в устном порядке) у лиц, направивших заявления и обращения, представивших информацию, проводится рассмотрение документов юридического лица, индивидуального предпринимателя, имеющихся в распоряжении органа муниципального контроля, при необходимости проводятся мероприятия по контролю без взаимодействия с юридическими лицами, индивидуальными предпринимателями и без возложения на указанных</w:t>
      </w:r>
      <w:proofErr w:type="gramEnd"/>
      <w:r w:rsidR="00023A14" w:rsidRPr="009A2CC4">
        <w:rPr>
          <w:rFonts w:ascii="Times New Roman" w:hAnsi="Times New Roman" w:cs="Times New Roman"/>
          <w:sz w:val="28"/>
          <w:szCs w:val="28"/>
        </w:rPr>
        <w:t xml:space="preserve"> лиц обязанности по представлению информации и исполнению требований</w:t>
      </w:r>
      <w:r w:rsidR="00023A14">
        <w:rPr>
          <w:rFonts w:ascii="Times New Roman" w:hAnsi="Times New Roman" w:cs="Times New Roman"/>
          <w:sz w:val="28"/>
          <w:szCs w:val="28"/>
        </w:rPr>
        <w:t xml:space="preserve"> </w:t>
      </w:r>
      <w:r w:rsidR="00023A14" w:rsidRPr="009A2CC4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023A14" w:rsidRPr="009A2CC4">
        <w:rPr>
          <w:rFonts w:ascii="Times New Roman" w:hAnsi="Times New Roman" w:cs="Times New Roman"/>
          <w:sz w:val="28"/>
          <w:szCs w:val="28"/>
        </w:rPr>
        <w:lastRenderedPageBreak/>
        <w:t>муниципального контроля. В рамках предварительной проверки у юридического лица, индивидуального предпринимателя могут быть запрошены пояснения в отношении полученной информации, но представление таких пояснений и иных документов не является обязательным.</w:t>
      </w:r>
    </w:p>
    <w:p w:rsidR="007E3223" w:rsidRPr="00023A14" w:rsidRDefault="007E3223" w:rsidP="000339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A14">
        <w:rPr>
          <w:rFonts w:ascii="Times New Roman" w:hAnsi="Times New Roman" w:cs="Times New Roman"/>
          <w:sz w:val="28"/>
          <w:szCs w:val="28"/>
        </w:rPr>
        <w:t xml:space="preserve">              3.7.2.  </w:t>
      </w:r>
      <w:r w:rsidR="00023A14" w:rsidRPr="00023A1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23A14" w:rsidRPr="00023A14">
        <w:rPr>
          <w:rFonts w:ascii="Times New Roman" w:hAnsi="Times New Roman" w:cs="Times New Roman"/>
          <w:sz w:val="28"/>
          <w:szCs w:val="28"/>
        </w:rPr>
        <w:t>При</w:t>
      </w:r>
      <w:r w:rsidR="00023A14" w:rsidRPr="007E3223">
        <w:rPr>
          <w:rFonts w:ascii="Times New Roman" w:hAnsi="Times New Roman" w:cs="Times New Roman"/>
          <w:sz w:val="28"/>
          <w:szCs w:val="28"/>
        </w:rPr>
        <w:t xml:space="preserve"> выявлении по результатам предварительной проверки лиц, допустивших нарушение обязательных требований, требований, установленных муниципальными правовыми актами, получении достаточных данных о фактах, указанных в части 2 </w:t>
      </w:r>
      <w:r w:rsidR="00023A14" w:rsidRPr="00A71CB4">
        <w:rPr>
          <w:rFonts w:ascii="Times New Roman" w:hAnsi="Times New Roman" w:cs="Times New Roman"/>
          <w:sz w:val="28"/>
          <w:szCs w:val="28"/>
        </w:rPr>
        <w:t>статьи 10 Федерального закона от 28.12.2008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контроля»., уполномоченное должностное лицо органа муниципального контроля</w:t>
      </w:r>
      <w:r w:rsidR="00023A14" w:rsidRPr="007E3223">
        <w:rPr>
          <w:rFonts w:ascii="Times New Roman" w:hAnsi="Times New Roman" w:cs="Times New Roman"/>
          <w:sz w:val="28"/>
          <w:szCs w:val="28"/>
        </w:rPr>
        <w:t xml:space="preserve"> подготавливает мотивированное представление о назначении внеплановой</w:t>
      </w:r>
      <w:proofErr w:type="gramEnd"/>
      <w:r w:rsidR="00023A14" w:rsidRPr="007E3223">
        <w:rPr>
          <w:rFonts w:ascii="Times New Roman" w:hAnsi="Times New Roman" w:cs="Times New Roman"/>
          <w:sz w:val="28"/>
          <w:szCs w:val="28"/>
        </w:rPr>
        <w:t xml:space="preserve"> проверки по основаниям, указанным в пункте 2 части </w:t>
      </w:r>
      <w:r w:rsidR="00023A14" w:rsidRPr="00A71CB4">
        <w:rPr>
          <w:rFonts w:ascii="Times New Roman" w:hAnsi="Times New Roman" w:cs="Times New Roman"/>
          <w:sz w:val="28"/>
          <w:szCs w:val="28"/>
        </w:rPr>
        <w:t>2  статьи 10 Федерального закона от 28.12.2008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  <w:r w:rsidR="00023A14" w:rsidRPr="007E3223">
        <w:rPr>
          <w:rFonts w:ascii="Times New Roman" w:hAnsi="Times New Roman" w:cs="Times New Roman"/>
          <w:sz w:val="28"/>
          <w:szCs w:val="28"/>
        </w:rPr>
        <w:t xml:space="preserve"> По результатам предварительной проверки меры по привлечению юридического лица, индивидуального предпринимателя к ответственности не принимаются</w:t>
      </w:r>
      <w:proofErr w:type="gramStart"/>
      <w:r w:rsidR="00023A14" w:rsidRPr="007E3223">
        <w:rPr>
          <w:rFonts w:ascii="Times New Roman" w:hAnsi="Times New Roman" w:cs="Times New Roman"/>
          <w:sz w:val="28"/>
          <w:szCs w:val="28"/>
        </w:rPr>
        <w:t>.</w:t>
      </w:r>
      <w:r w:rsidR="00023A14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570DE2" w:rsidRPr="00570DE2" w:rsidRDefault="003E6FA2" w:rsidP="00457401">
      <w:pPr>
        <w:pStyle w:val="a6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DE2">
        <w:rPr>
          <w:rFonts w:ascii="Times New Roman" w:hAnsi="Times New Roman" w:cs="Times New Roman"/>
          <w:sz w:val="28"/>
          <w:szCs w:val="28"/>
        </w:rPr>
        <w:t>В а</w:t>
      </w:r>
      <w:r w:rsidR="007E3223" w:rsidRPr="00570DE2">
        <w:rPr>
          <w:rFonts w:ascii="Times New Roman" w:hAnsi="Times New Roman" w:cs="Times New Roman"/>
          <w:sz w:val="28"/>
          <w:szCs w:val="28"/>
        </w:rPr>
        <w:t>бзац</w:t>
      </w:r>
      <w:r w:rsidRPr="00570DE2">
        <w:rPr>
          <w:rFonts w:ascii="Times New Roman" w:hAnsi="Times New Roman" w:cs="Times New Roman"/>
          <w:sz w:val="28"/>
          <w:szCs w:val="28"/>
        </w:rPr>
        <w:t>е</w:t>
      </w:r>
      <w:r w:rsidR="007E3223" w:rsidRPr="00570DE2">
        <w:rPr>
          <w:rFonts w:ascii="Times New Roman" w:hAnsi="Times New Roman" w:cs="Times New Roman"/>
          <w:sz w:val="28"/>
          <w:szCs w:val="28"/>
        </w:rPr>
        <w:t xml:space="preserve"> пят</w:t>
      </w:r>
      <w:r w:rsidRPr="00570DE2">
        <w:rPr>
          <w:rFonts w:ascii="Times New Roman" w:hAnsi="Times New Roman" w:cs="Times New Roman"/>
          <w:sz w:val="28"/>
          <w:szCs w:val="28"/>
        </w:rPr>
        <w:t>ом</w:t>
      </w:r>
      <w:r w:rsidR="007E3223" w:rsidRPr="00570DE2">
        <w:rPr>
          <w:rFonts w:ascii="Times New Roman" w:hAnsi="Times New Roman" w:cs="Times New Roman"/>
          <w:sz w:val="28"/>
          <w:szCs w:val="28"/>
        </w:rPr>
        <w:t xml:space="preserve"> пункта 3.10.1 подраздела 3.10 </w:t>
      </w:r>
      <w:r w:rsidR="00570DE2" w:rsidRPr="00570DE2">
        <w:rPr>
          <w:rFonts w:ascii="Times New Roman" w:hAnsi="Times New Roman" w:cs="Times New Roman"/>
          <w:sz w:val="28"/>
          <w:szCs w:val="28"/>
        </w:rPr>
        <w:t xml:space="preserve">после </w:t>
      </w:r>
      <w:r w:rsidRPr="00570DE2">
        <w:rPr>
          <w:rFonts w:ascii="Times New Roman" w:hAnsi="Times New Roman" w:cs="Times New Roman"/>
          <w:sz w:val="28"/>
          <w:szCs w:val="28"/>
        </w:rPr>
        <w:t>слов</w:t>
      </w:r>
      <w:r w:rsidR="00570DE2" w:rsidRPr="00570D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3223" w:rsidRDefault="003E6FA2" w:rsidP="000339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0DE2">
        <w:rPr>
          <w:rFonts w:ascii="Times New Roman" w:hAnsi="Times New Roman" w:cs="Times New Roman"/>
          <w:sz w:val="28"/>
          <w:szCs w:val="28"/>
        </w:rPr>
        <w:t>«причинило вред жизни, здоровью граждан, вред животным, растениям, окружающей среде, объектам культурного наследия (памятникам истории и культуры)</w:t>
      </w:r>
      <w:r w:rsidR="00457401" w:rsidRPr="00570DE2">
        <w:rPr>
          <w:rFonts w:ascii="Times New Roman" w:hAnsi="Times New Roman" w:cs="Times New Roman"/>
          <w:sz w:val="28"/>
          <w:szCs w:val="28"/>
        </w:rPr>
        <w:t xml:space="preserve"> народов Российской Федерации»</w:t>
      </w:r>
      <w:r w:rsidRPr="00570DE2">
        <w:rPr>
          <w:rFonts w:ascii="Times New Roman" w:hAnsi="Times New Roman" w:cs="Times New Roman"/>
          <w:sz w:val="28"/>
          <w:szCs w:val="28"/>
        </w:rPr>
        <w:t xml:space="preserve"> </w:t>
      </w:r>
      <w:r w:rsidR="007E3223" w:rsidRPr="00570DE2">
        <w:rPr>
          <w:rFonts w:ascii="Times New Roman" w:hAnsi="Times New Roman" w:cs="Times New Roman"/>
          <w:sz w:val="28"/>
          <w:szCs w:val="28"/>
        </w:rPr>
        <w:t>дополнить словами «</w:t>
      </w:r>
      <w:r w:rsidRPr="0003399C">
        <w:rPr>
          <w:rFonts w:ascii="Times New Roman" w:hAnsi="Times New Roman" w:cs="Times New Roman"/>
          <w:sz w:val="28"/>
          <w:szCs w:val="28"/>
        </w:rPr>
        <w:t>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 и входящим в состав национального библиотечного фонда</w:t>
      </w:r>
      <w:r w:rsidR="00457401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570DE2" w:rsidRDefault="00C01E1D" w:rsidP="00570DE2">
      <w:pPr>
        <w:pStyle w:val="a6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E1D">
        <w:rPr>
          <w:rFonts w:ascii="Times New Roman" w:hAnsi="Times New Roman" w:cs="Times New Roman"/>
          <w:sz w:val="28"/>
          <w:szCs w:val="28"/>
        </w:rPr>
        <w:t>Пункт 3.10.6</w:t>
      </w:r>
      <w:r>
        <w:rPr>
          <w:rFonts w:ascii="Times New Roman" w:hAnsi="Times New Roman" w:cs="Times New Roman"/>
          <w:sz w:val="28"/>
          <w:szCs w:val="28"/>
        </w:rPr>
        <w:t xml:space="preserve"> подраздела 3.10 изложить в следующей редакции:</w:t>
      </w:r>
    </w:p>
    <w:p w:rsidR="00C01E1D" w:rsidRPr="00C01E1D" w:rsidRDefault="00C01E1D" w:rsidP="00C01E1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«3.10.6. Предостережение о недопустимости нарушения обязательных требований, требований установленных муниципальными правовыми актами, не </w:t>
      </w:r>
      <w:r>
        <w:rPr>
          <w:rFonts w:ascii="Times New Roman" w:hAnsi="Times New Roman" w:cs="Times New Roman"/>
          <w:sz w:val="28"/>
          <w:szCs w:val="28"/>
        </w:rPr>
        <w:lastRenderedPageBreak/>
        <w:t>может содержать требования предоставления юридическим лицом, индивидуальным предпринимателем сведений и документов, за исключением сведений о принятых юридическим лицом, индивидуальным предпринимателем мерах по обеспечению соблюдения обязательных требований, требований, установленных муниципальными правовыми актами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.». </w:t>
      </w:r>
      <w:proofErr w:type="gramEnd"/>
    </w:p>
    <w:p w:rsidR="007E3223" w:rsidRPr="007E3223" w:rsidRDefault="007E3223" w:rsidP="007E3223">
      <w:pPr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554E3" w:rsidRPr="003F0215" w:rsidRDefault="008554E3" w:rsidP="004B55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8554E3" w:rsidRPr="003F0215" w:rsidSect="004B558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22A81"/>
    <w:multiLevelType w:val="multilevel"/>
    <w:tmpl w:val="16287FDC"/>
    <w:lvl w:ilvl="0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9" w:hanging="2160"/>
      </w:pPr>
      <w:rPr>
        <w:rFonts w:hint="default"/>
      </w:rPr>
    </w:lvl>
  </w:abstractNum>
  <w:abstractNum w:abstractNumId="1">
    <w:nsid w:val="2CEE6C2D"/>
    <w:multiLevelType w:val="multilevel"/>
    <w:tmpl w:val="16287FDC"/>
    <w:lvl w:ilvl="0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9" w:hanging="2160"/>
      </w:pPr>
      <w:rPr>
        <w:rFonts w:hint="default"/>
      </w:rPr>
    </w:lvl>
  </w:abstractNum>
  <w:abstractNum w:abstractNumId="2">
    <w:nsid w:val="6655052B"/>
    <w:multiLevelType w:val="multilevel"/>
    <w:tmpl w:val="C0C28B7C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7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52" w:hanging="2160"/>
      </w:pPr>
      <w:rPr>
        <w:rFonts w:hint="default"/>
      </w:rPr>
    </w:lvl>
  </w:abstractNum>
  <w:abstractNum w:abstractNumId="3">
    <w:nsid w:val="69581E84"/>
    <w:multiLevelType w:val="multilevel"/>
    <w:tmpl w:val="42B231BA"/>
    <w:lvl w:ilvl="0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9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7A00"/>
    <w:rsid w:val="00023A14"/>
    <w:rsid w:val="0003070F"/>
    <w:rsid w:val="0003399C"/>
    <w:rsid w:val="00056B45"/>
    <w:rsid w:val="000909F0"/>
    <w:rsid w:val="001D14D2"/>
    <w:rsid w:val="002670A7"/>
    <w:rsid w:val="002A7BD7"/>
    <w:rsid w:val="002C12EA"/>
    <w:rsid w:val="002F77A6"/>
    <w:rsid w:val="003863C2"/>
    <w:rsid w:val="003A4B62"/>
    <w:rsid w:val="003D3B22"/>
    <w:rsid w:val="003E6FA2"/>
    <w:rsid w:val="003F0215"/>
    <w:rsid w:val="00422CDB"/>
    <w:rsid w:val="00457401"/>
    <w:rsid w:val="00472AF5"/>
    <w:rsid w:val="004B558B"/>
    <w:rsid w:val="004C71A4"/>
    <w:rsid w:val="004D0F50"/>
    <w:rsid w:val="005346F7"/>
    <w:rsid w:val="0055756B"/>
    <w:rsid w:val="00570DE2"/>
    <w:rsid w:val="00577ED8"/>
    <w:rsid w:val="005B7A00"/>
    <w:rsid w:val="005D0254"/>
    <w:rsid w:val="005D6657"/>
    <w:rsid w:val="00620990"/>
    <w:rsid w:val="00644E4F"/>
    <w:rsid w:val="006975F9"/>
    <w:rsid w:val="0070418C"/>
    <w:rsid w:val="007126D7"/>
    <w:rsid w:val="007301B7"/>
    <w:rsid w:val="00774865"/>
    <w:rsid w:val="007B3436"/>
    <w:rsid w:val="007C4908"/>
    <w:rsid w:val="007D7E31"/>
    <w:rsid w:val="007E3223"/>
    <w:rsid w:val="008554E3"/>
    <w:rsid w:val="00925FBA"/>
    <w:rsid w:val="00931501"/>
    <w:rsid w:val="00931A06"/>
    <w:rsid w:val="009839FB"/>
    <w:rsid w:val="0098705D"/>
    <w:rsid w:val="00994C33"/>
    <w:rsid w:val="009A2CC4"/>
    <w:rsid w:val="009A59B7"/>
    <w:rsid w:val="009C1B28"/>
    <w:rsid w:val="00A004C6"/>
    <w:rsid w:val="00A06983"/>
    <w:rsid w:val="00A71CB4"/>
    <w:rsid w:val="00A80A48"/>
    <w:rsid w:val="00AC1462"/>
    <w:rsid w:val="00B1267E"/>
    <w:rsid w:val="00B21EF1"/>
    <w:rsid w:val="00B91F14"/>
    <w:rsid w:val="00B925B9"/>
    <w:rsid w:val="00B9555B"/>
    <w:rsid w:val="00BA382B"/>
    <w:rsid w:val="00BC05F2"/>
    <w:rsid w:val="00BF2608"/>
    <w:rsid w:val="00C01E1D"/>
    <w:rsid w:val="00C0792B"/>
    <w:rsid w:val="00C478DB"/>
    <w:rsid w:val="00C8105F"/>
    <w:rsid w:val="00C94F54"/>
    <w:rsid w:val="00CE66A4"/>
    <w:rsid w:val="00D10E37"/>
    <w:rsid w:val="00D24C39"/>
    <w:rsid w:val="00D41C15"/>
    <w:rsid w:val="00D63D34"/>
    <w:rsid w:val="00DD34B8"/>
    <w:rsid w:val="00DE051B"/>
    <w:rsid w:val="00E16A2E"/>
    <w:rsid w:val="00E17465"/>
    <w:rsid w:val="00E5761F"/>
    <w:rsid w:val="00EA0BB9"/>
    <w:rsid w:val="00EB1BCD"/>
    <w:rsid w:val="00EB4F40"/>
    <w:rsid w:val="00F44064"/>
    <w:rsid w:val="00F91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C1B28"/>
    <w:rPr>
      <w:color w:val="0000FF"/>
      <w:u w:val="single"/>
    </w:rPr>
  </w:style>
  <w:style w:type="table" w:styleId="a4">
    <w:name w:val="Table Grid"/>
    <w:basedOn w:val="a1"/>
    <w:uiPriority w:val="59"/>
    <w:rsid w:val="002F77A6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basedOn w:val="a0"/>
    <w:qFormat/>
    <w:rsid w:val="002670A7"/>
    <w:rPr>
      <w:i/>
      <w:iCs/>
    </w:rPr>
  </w:style>
  <w:style w:type="paragraph" w:styleId="a6">
    <w:name w:val="List Paragraph"/>
    <w:basedOn w:val="a"/>
    <w:uiPriority w:val="34"/>
    <w:qFormat/>
    <w:rsid w:val="002670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almyzh43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A393D3-FDD7-4713-9BB8-58E200FBA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</Pages>
  <Words>1493</Words>
  <Characters>8515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9989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User</cp:lastModifiedBy>
  <cp:revision>24</cp:revision>
  <dcterms:created xsi:type="dcterms:W3CDTF">2018-05-16T06:10:00Z</dcterms:created>
  <dcterms:modified xsi:type="dcterms:W3CDTF">2018-12-21T07:19:00Z</dcterms:modified>
</cp:coreProperties>
</file>