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0B8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_________________                                                                         № _____</w:t>
      </w: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B88" w:rsidRPr="00550B88" w:rsidRDefault="00550B88" w:rsidP="00550B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b/>
          <w:sz w:val="28"/>
          <w:szCs w:val="28"/>
        </w:rPr>
        <w:t xml:space="preserve"> О подготовке документации по планировке территории муниципального образования </w:t>
      </w:r>
      <w:proofErr w:type="spellStart"/>
      <w:r w:rsidRPr="00550B88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550B88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550B8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550B88" w:rsidRPr="00550B88" w:rsidRDefault="00550B88" w:rsidP="00550B88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550B88" w:rsidRPr="00550B88" w:rsidRDefault="00550B88" w:rsidP="00550B8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          В соответствии с </w:t>
      </w:r>
      <w:proofErr w:type="gramStart"/>
      <w:r w:rsidRPr="00550B8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550B88">
        <w:rPr>
          <w:rFonts w:ascii="Times New Roman" w:hAnsi="Times New Roman" w:cs="Times New Roman"/>
          <w:sz w:val="28"/>
          <w:szCs w:val="28"/>
        </w:rPr>
        <w:t xml:space="preserve">. 8 ст. 45, ч.1 ст. 46 Градостроительного Кодекса Российской Федерации администрация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0B88">
        <w:rPr>
          <w:rFonts w:ascii="Times New Roman" w:hAnsi="Times New Roman" w:cs="Times New Roman"/>
          <w:sz w:val="28"/>
          <w:szCs w:val="28"/>
        </w:rPr>
        <w:t xml:space="preserve">Осуществить подготовку документации по планировке территории (проект </w:t>
      </w:r>
      <w:proofErr w:type="gramEnd"/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планировки территории с проектом межевания территории в составе проекта планировки территории) в целях строительства линейных объектов:</w:t>
      </w:r>
    </w:p>
    <w:p w:rsidR="00550B88" w:rsidRPr="00550B88" w:rsidRDefault="00550B88" w:rsidP="00550B88">
      <w:pPr>
        <w:pStyle w:val="a3"/>
        <w:numPr>
          <w:ilvl w:val="1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«Водоснабжение населенного пункта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района Кировской области»;</w:t>
      </w:r>
    </w:p>
    <w:p w:rsidR="00550B88" w:rsidRPr="00550B88" w:rsidRDefault="00550B88" w:rsidP="00550B88">
      <w:pPr>
        <w:pStyle w:val="a3"/>
        <w:numPr>
          <w:ilvl w:val="1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«Водоснабжение населенного пункта </w:t>
      </w:r>
      <w:proofErr w:type="gramStart"/>
      <w:r w:rsidRPr="00550B88">
        <w:rPr>
          <w:rFonts w:ascii="Times New Roman" w:hAnsi="Times New Roman" w:cs="Times New Roman"/>
          <w:sz w:val="28"/>
          <w:szCs w:val="28"/>
        </w:rPr>
        <w:t>Старый</w:t>
      </w:r>
      <w:proofErr w:type="gram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Кокуй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района Кировской области».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550B88" w:rsidRPr="00550B88" w:rsidRDefault="00550B88" w:rsidP="00550B88">
      <w:pPr>
        <w:pStyle w:val="a3"/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50B88" w:rsidRPr="00550B88" w:rsidRDefault="00550B88" w:rsidP="00550B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B88" w:rsidRPr="00550B88" w:rsidRDefault="00550B88" w:rsidP="00550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0B88">
        <w:rPr>
          <w:rFonts w:ascii="Times New Roman" w:hAnsi="Times New Roman" w:cs="Times New Roman"/>
          <w:sz w:val="28"/>
          <w:szCs w:val="28"/>
        </w:rPr>
        <w:t xml:space="preserve"> Глава  администрации</w:t>
      </w:r>
    </w:p>
    <w:p w:rsidR="005D25C4" w:rsidRPr="00550B88" w:rsidRDefault="00550B88" w:rsidP="00550B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0B88">
        <w:rPr>
          <w:rFonts w:ascii="Times New Roman" w:hAnsi="Times New Roman" w:cs="Times New Roman"/>
          <w:sz w:val="28"/>
          <w:szCs w:val="28"/>
        </w:rPr>
        <w:t>Мари-Малмыжского</w:t>
      </w:r>
      <w:proofErr w:type="spellEnd"/>
      <w:r w:rsidRPr="00550B88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Н.Н. </w:t>
      </w:r>
      <w:proofErr w:type="spellStart"/>
      <w:r w:rsidRPr="00550B88">
        <w:rPr>
          <w:rFonts w:ascii="Times New Roman" w:hAnsi="Times New Roman" w:cs="Times New Roman"/>
          <w:sz w:val="28"/>
          <w:szCs w:val="28"/>
        </w:rPr>
        <w:t>Чиликов</w:t>
      </w:r>
      <w:proofErr w:type="spellEnd"/>
    </w:p>
    <w:sectPr w:rsidR="005D25C4" w:rsidRPr="00550B88">
      <w:pgSz w:w="11906" w:h="16838"/>
      <w:pgMar w:top="1417" w:right="567" w:bottom="113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96478"/>
    <w:multiLevelType w:val="multilevel"/>
    <w:tmpl w:val="2C145B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1015432"/>
    <w:multiLevelType w:val="multilevel"/>
    <w:tmpl w:val="20085E90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0B88"/>
    <w:rsid w:val="00550B88"/>
    <w:rsid w:val="005D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0B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>none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2016-06-23T06:20:00Z</dcterms:created>
  <dcterms:modified xsi:type="dcterms:W3CDTF">2016-06-23T06:23:00Z</dcterms:modified>
</cp:coreProperties>
</file>