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0A9" w:rsidRPr="00D600A9" w:rsidRDefault="00D600A9" w:rsidP="000358F6">
      <w:pPr>
        <w:tabs>
          <w:tab w:val="left" w:pos="409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0A9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600A9" w:rsidRPr="00D600A9" w:rsidRDefault="00BC1D99" w:rsidP="000358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НОВОСМАИЛЬСКОГО</w:t>
      </w:r>
      <w:r w:rsidR="00D600A9" w:rsidRPr="00D600A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D600A9" w:rsidRPr="00D600A9" w:rsidRDefault="00D600A9" w:rsidP="000358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0A9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D600A9" w:rsidRPr="00D600A9" w:rsidRDefault="00D600A9" w:rsidP="000358F6">
      <w:pPr>
        <w:tabs>
          <w:tab w:val="left" w:pos="3393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0A9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600A9" w:rsidRPr="00D600A9" w:rsidRDefault="00980C10" w:rsidP="00D600A9">
      <w:pPr>
        <w:tabs>
          <w:tab w:val="left" w:pos="586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27.05.2019</w:t>
      </w:r>
      <w:r w:rsidR="00D600A9" w:rsidRPr="00D600A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600A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D600A9" w:rsidRPr="00D600A9">
        <w:rPr>
          <w:rFonts w:ascii="Times New Roman" w:hAnsi="Times New Roman" w:cs="Times New Roman"/>
          <w:sz w:val="28"/>
          <w:szCs w:val="28"/>
        </w:rPr>
        <w:t xml:space="preserve">    </w:t>
      </w:r>
      <w:r w:rsidR="00BC1D9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600A9" w:rsidRPr="00D600A9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28</w:t>
      </w:r>
    </w:p>
    <w:p w:rsidR="00D600A9" w:rsidRPr="00D600A9" w:rsidRDefault="00D600A9" w:rsidP="00D600A9">
      <w:pPr>
        <w:shd w:val="clear" w:color="auto" w:fill="FFFFFF"/>
        <w:spacing w:before="226" w:line="216" w:lineRule="exact"/>
        <w:ind w:left="773"/>
        <w:jc w:val="center"/>
        <w:rPr>
          <w:rFonts w:ascii="Times New Roman" w:hAnsi="Times New Roman" w:cs="Times New Roman"/>
          <w:sz w:val="28"/>
          <w:szCs w:val="28"/>
        </w:rPr>
      </w:pPr>
      <w:r w:rsidRPr="00D600A9">
        <w:rPr>
          <w:rFonts w:ascii="Times New Roman" w:hAnsi="Times New Roman" w:cs="Times New Roman"/>
          <w:sz w:val="28"/>
          <w:szCs w:val="28"/>
        </w:rPr>
        <w:t>с. Новая Смаиль</w:t>
      </w:r>
    </w:p>
    <w:p w:rsidR="00D600A9" w:rsidRPr="00D600A9" w:rsidRDefault="001C5913" w:rsidP="00A22D71">
      <w:pPr>
        <w:spacing w:after="0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Новосмаильского сельского поселения № 19 от 04.04.2019</w:t>
      </w:r>
    </w:p>
    <w:p w:rsidR="00D600A9" w:rsidRPr="00D600A9" w:rsidRDefault="00D600A9" w:rsidP="004809EE">
      <w:pPr>
        <w:tabs>
          <w:tab w:val="left" w:pos="567"/>
        </w:tabs>
        <w:spacing w:after="0"/>
        <w:ind w:right="26"/>
        <w:jc w:val="both"/>
        <w:rPr>
          <w:rFonts w:ascii="Times New Roman" w:hAnsi="Times New Roman" w:cs="Times New Roman"/>
          <w:sz w:val="28"/>
          <w:szCs w:val="28"/>
        </w:rPr>
      </w:pPr>
      <w:r w:rsidRPr="00D600A9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D600A9">
        <w:rPr>
          <w:rFonts w:ascii="Times New Roman" w:hAnsi="Times New Roman" w:cs="Times New Roman"/>
          <w:sz w:val="28"/>
          <w:szCs w:val="28"/>
        </w:rPr>
        <w:t xml:space="preserve">В соответствии со статьей 7, 43 Федерального закона от 06.10.2003  № 131-ФЗ «Об общих принципах организации местного самоуправления в Российской Федерации», статьей 39 Градостроительного кодекса Российской Федерации,  с Уставом  муниципального образования Новосмаильское сельское поселение Малмыжского района Кировской области администрация Новосмаильского сельского поселения Малмыжского района Кировской области,  ст. 7 Правил землепользования и застройки муниципального образования </w:t>
      </w:r>
      <w:r w:rsidRPr="00D600A9">
        <w:rPr>
          <w:rFonts w:ascii="Times New Roman" w:hAnsi="Times New Roman" w:cs="Times New Roman"/>
          <w:color w:val="000000"/>
          <w:sz w:val="28"/>
          <w:szCs w:val="28"/>
        </w:rPr>
        <w:t>Новосмаильское сельское поселение муниципального района Кировской области</w:t>
      </w:r>
      <w:proofErr w:type="gramEnd"/>
      <w:r w:rsidRPr="00D600A9">
        <w:rPr>
          <w:rFonts w:ascii="Times New Roman" w:hAnsi="Times New Roman" w:cs="Times New Roman"/>
          <w:sz w:val="28"/>
          <w:szCs w:val="28"/>
        </w:rPr>
        <w:t xml:space="preserve">,   </w:t>
      </w:r>
      <w:r w:rsidRPr="00D600A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D600A9">
        <w:rPr>
          <w:rFonts w:ascii="Times New Roman" w:hAnsi="Times New Roman" w:cs="Times New Roman"/>
          <w:sz w:val="28"/>
          <w:szCs w:val="28"/>
        </w:rPr>
        <w:t xml:space="preserve"> администрация Новосмаильского сельского поселения ПОСТАНОВЛЯЕТ:</w:t>
      </w:r>
    </w:p>
    <w:p w:rsidR="0077731C" w:rsidRDefault="000358F6" w:rsidP="00980C1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80C10">
        <w:rPr>
          <w:rFonts w:ascii="Times New Roman" w:hAnsi="Times New Roman" w:cs="Times New Roman"/>
          <w:sz w:val="28"/>
          <w:szCs w:val="28"/>
        </w:rPr>
        <w:t>Внести изменения в постановление № 19 от 04.04.2019 «</w:t>
      </w:r>
      <w:r w:rsidR="00980C10" w:rsidRPr="00980C10">
        <w:rPr>
          <w:rFonts w:ascii="Times New Roman" w:hAnsi="Times New Roman" w:cs="Times New Roman"/>
          <w:sz w:val="28"/>
          <w:szCs w:val="28"/>
        </w:rPr>
        <w:t>О предоставлении разрешения на условно разрешенный вид использования земельных участков - Объекты гаражного назначения (код 2.7.1) для   земельного    участка  с кадастровым номером  43:17:420402:ЗУ</w:t>
      </w:r>
      <w:proofErr w:type="gramStart"/>
      <w:r w:rsidR="00980C10" w:rsidRPr="00980C10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980C10">
        <w:rPr>
          <w:rFonts w:ascii="Times New Roman" w:hAnsi="Times New Roman" w:cs="Times New Roman"/>
          <w:sz w:val="28"/>
          <w:szCs w:val="28"/>
        </w:rPr>
        <w:t>, изложив название постановления в новой редакции следующего содержания:</w:t>
      </w:r>
      <w:r w:rsidR="007773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00A9" w:rsidRDefault="0077731C" w:rsidP="0077731C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7731C">
        <w:rPr>
          <w:rFonts w:ascii="Times New Roman" w:hAnsi="Times New Roman" w:cs="Times New Roman"/>
          <w:sz w:val="28"/>
          <w:szCs w:val="28"/>
        </w:rPr>
        <w:t xml:space="preserve">О предоставлении разрешения на условно разрешенный вид использования земельных участков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773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хранение автотранспорта</w:t>
      </w:r>
      <w:r w:rsidRPr="0077731C">
        <w:rPr>
          <w:rFonts w:ascii="Times New Roman" w:hAnsi="Times New Roman" w:cs="Times New Roman"/>
          <w:sz w:val="28"/>
          <w:szCs w:val="28"/>
        </w:rPr>
        <w:t xml:space="preserve"> (код 2.7.1) для   земельного    участка  с кадастровым номером  43:17:420402:ЗУ</w:t>
      </w:r>
      <w:proofErr w:type="gramStart"/>
      <w:r w:rsidRPr="0077731C"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»;</w:t>
      </w:r>
    </w:p>
    <w:p w:rsidR="0077731C" w:rsidRDefault="0077731C" w:rsidP="0077731C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Пункт 1 постановления изложить в новой редакции следующего содержания: </w:t>
      </w:r>
    </w:p>
    <w:p w:rsidR="0077731C" w:rsidRPr="00D600A9" w:rsidRDefault="0077731C" w:rsidP="00980C1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«Предоставить </w:t>
      </w:r>
      <w:r w:rsidRPr="000358F6">
        <w:rPr>
          <w:rFonts w:ascii="Times New Roman" w:hAnsi="Times New Roman" w:cs="Times New Roman"/>
          <w:sz w:val="28"/>
          <w:szCs w:val="28"/>
        </w:rPr>
        <w:t>разрешени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358F6">
        <w:rPr>
          <w:rFonts w:ascii="Times New Roman" w:hAnsi="Times New Roman" w:cs="Times New Roman"/>
          <w:sz w:val="28"/>
          <w:szCs w:val="28"/>
        </w:rPr>
        <w:t xml:space="preserve">  </w:t>
      </w:r>
      <w:r w:rsidRPr="005B530C">
        <w:rPr>
          <w:rFonts w:ascii="Times New Roman" w:hAnsi="Times New Roman" w:cs="Times New Roman"/>
          <w:sz w:val="28"/>
          <w:szCs w:val="28"/>
        </w:rPr>
        <w:t xml:space="preserve">на </w:t>
      </w:r>
      <w:r w:rsidRPr="004809EE">
        <w:rPr>
          <w:rFonts w:ascii="Times New Roman" w:hAnsi="Times New Roman" w:cs="Times New Roman"/>
          <w:sz w:val="28"/>
          <w:szCs w:val="28"/>
        </w:rPr>
        <w:t xml:space="preserve">условно разрешенный вид использования земельных участков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809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хранение автотранспорта </w:t>
      </w:r>
      <w:r w:rsidRPr="004809EE">
        <w:rPr>
          <w:rFonts w:ascii="Times New Roman" w:hAnsi="Times New Roman" w:cs="Times New Roman"/>
          <w:sz w:val="28"/>
          <w:szCs w:val="28"/>
        </w:rPr>
        <w:t>(код 2.7.1)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30C">
        <w:rPr>
          <w:rFonts w:ascii="Times New Roman" w:hAnsi="Times New Roman" w:cs="Times New Roman"/>
          <w:sz w:val="28"/>
          <w:szCs w:val="28"/>
        </w:rPr>
        <w:t>для   земельного    участка  с кадастровым номером  43:17:420402:ЗУ1</w:t>
      </w:r>
      <w:r w:rsidRPr="00D600A9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>
        <w:rPr>
          <w:rFonts w:ascii="Times New Roman" w:hAnsi="Times New Roman" w:cs="Times New Roman"/>
          <w:sz w:val="28"/>
          <w:szCs w:val="28"/>
        </w:rPr>
        <w:t>500</w:t>
      </w:r>
      <w:r w:rsidRPr="00D600A9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Pr="00D600A9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D600A9">
        <w:rPr>
          <w:rFonts w:ascii="Times New Roman" w:hAnsi="Times New Roman" w:cs="Times New Roman"/>
          <w:sz w:val="28"/>
          <w:szCs w:val="28"/>
        </w:rPr>
        <w:t>, расположенного по адресу: Киров</w:t>
      </w:r>
      <w:r>
        <w:rPr>
          <w:rFonts w:ascii="Times New Roman" w:hAnsi="Times New Roman" w:cs="Times New Roman"/>
          <w:sz w:val="28"/>
          <w:szCs w:val="28"/>
        </w:rPr>
        <w:t xml:space="preserve">ская область, Малмыжский район,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Новая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Смаиль</w:t>
      </w:r>
      <w:r w:rsidRPr="00D600A9">
        <w:rPr>
          <w:rFonts w:ascii="Times New Roman" w:hAnsi="Times New Roman" w:cs="Times New Roman"/>
          <w:sz w:val="28"/>
          <w:szCs w:val="28"/>
        </w:rPr>
        <w:t xml:space="preserve">  в  зоне Ж-1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00A9">
        <w:rPr>
          <w:rFonts w:ascii="Times New Roman" w:eastAsiaTheme="minorHAnsi" w:hAnsi="Times New Roman" w:cs="Times New Roman"/>
          <w:sz w:val="28"/>
          <w:szCs w:val="28"/>
          <w:lang w:eastAsia="en-US"/>
        </w:rPr>
        <w:t>(зона застройки малоэтажными жилыми домами)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D600A9">
        <w:rPr>
          <w:rFonts w:ascii="Times New Roman" w:hAnsi="Times New Roman" w:cs="Times New Roman"/>
          <w:sz w:val="28"/>
          <w:szCs w:val="28"/>
        </w:rPr>
        <w:t>.</w:t>
      </w:r>
    </w:p>
    <w:p w:rsidR="00D600A9" w:rsidRPr="00D600A9" w:rsidRDefault="00D600A9" w:rsidP="000358F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00A9">
        <w:rPr>
          <w:rFonts w:ascii="Times New Roman" w:hAnsi="Times New Roman" w:cs="Times New Roman"/>
          <w:sz w:val="28"/>
          <w:szCs w:val="28"/>
        </w:rPr>
        <w:t xml:space="preserve">2. Опубликовать   постановление в </w:t>
      </w:r>
      <w:proofErr w:type="gramStart"/>
      <w:r w:rsidRPr="00D600A9">
        <w:rPr>
          <w:rFonts w:ascii="Times New Roman" w:hAnsi="Times New Roman" w:cs="Times New Roman"/>
          <w:sz w:val="28"/>
          <w:szCs w:val="28"/>
        </w:rPr>
        <w:t>информационном</w:t>
      </w:r>
      <w:proofErr w:type="gramEnd"/>
      <w:r w:rsidRPr="00D600A9">
        <w:rPr>
          <w:rFonts w:ascii="Times New Roman" w:hAnsi="Times New Roman" w:cs="Times New Roman"/>
          <w:sz w:val="28"/>
          <w:szCs w:val="28"/>
        </w:rPr>
        <w:t xml:space="preserve"> бюллетени  органов местного самоуправления муниципального образования  Новосмаильское сельское поселение Малмыжского района Кировской области.</w:t>
      </w:r>
    </w:p>
    <w:p w:rsidR="000358F6" w:rsidRDefault="00D600A9" w:rsidP="00980C1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00A9">
        <w:rPr>
          <w:rFonts w:ascii="Times New Roman" w:hAnsi="Times New Roman" w:cs="Times New Roman"/>
          <w:sz w:val="28"/>
          <w:szCs w:val="28"/>
        </w:rPr>
        <w:t xml:space="preserve">3. Настоящее постановление  вступает в силу со дня </w:t>
      </w:r>
      <w:r w:rsidR="000358F6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980C10" w:rsidRDefault="00980C10" w:rsidP="00980C1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223FE" w:rsidRDefault="00D600A9" w:rsidP="00980C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00A9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1410A4" w:rsidRPr="00980C10" w:rsidRDefault="007223FE" w:rsidP="00980C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Новосмаильского </w:t>
      </w:r>
      <w:r w:rsidR="00D600A9" w:rsidRPr="00D600A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D600A9" w:rsidRPr="00D600A9">
        <w:rPr>
          <w:rFonts w:ascii="Times New Roman" w:hAnsi="Times New Roman" w:cs="Times New Roman"/>
        </w:rPr>
        <w:t xml:space="preserve">      </w:t>
      </w:r>
      <w:r w:rsidR="00B8572A">
        <w:rPr>
          <w:rFonts w:ascii="Times New Roman" w:hAnsi="Times New Roman" w:cs="Times New Roman"/>
        </w:rPr>
        <w:t xml:space="preserve">    </w:t>
      </w:r>
      <w:r w:rsidR="00980C10">
        <w:rPr>
          <w:rFonts w:ascii="Times New Roman" w:hAnsi="Times New Roman" w:cs="Times New Roman"/>
        </w:rPr>
        <w:t xml:space="preserve">                                        </w:t>
      </w:r>
      <w:r w:rsidR="00D600A9" w:rsidRPr="00D600A9">
        <w:rPr>
          <w:rFonts w:ascii="Times New Roman" w:hAnsi="Times New Roman" w:cs="Times New Roman"/>
        </w:rPr>
        <w:t xml:space="preserve"> </w:t>
      </w:r>
      <w:r w:rsidR="00D600A9" w:rsidRPr="00D600A9">
        <w:rPr>
          <w:rFonts w:ascii="Times New Roman" w:hAnsi="Times New Roman" w:cs="Times New Roman"/>
          <w:sz w:val="28"/>
          <w:szCs w:val="28"/>
        </w:rPr>
        <w:t xml:space="preserve">Р.К. </w:t>
      </w:r>
      <w:proofErr w:type="spellStart"/>
      <w:r w:rsidR="00D600A9" w:rsidRPr="00D600A9">
        <w:rPr>
          <w:rFonts w:ascii="Times New Roman" w:hAnsi="Times New Roman" w:cs="Times New Roman"/>
          <w:sz w:val="28"/>
          <w:szCs w:val="28"/>
        </w:rPr>
        <w:t>Ахатов</w:t>
      </w:r>
      <w:proofErr w:type="spellEnd"/>
    </w:p>
    <w:sectPr w:rsidR="001410A4" w:rsidRPr="00980C10" w:rsidSect="005B530C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00A9"/>
    <w:rsid w:val="000358F6"/>
    <w:rsid w:val="000F51F3"/>
    <w:rsid w:val="00131030"/>
    <w:rsid w:val="001410A4"/>
    <w:rsid w:val="001C5913"/>
    <w:rsid w:val="004809EE"/>
    <w:rsid w:val="005B530C"/>
    <w:rsid w:val="007223FE"/>
    <w:rsid w:val="0077731C"/>
    <w:rsid w:val="00980C10"/>
    <w:rsid w:val="00A22D71"/>
    <w:rsid w:val="00B72DE6"/>
    <w:rsid w:val="00B8572A"/>
    <w:rsid w:val="00BC1D99"/>
    <w:rsid w:val="00BC4D54"/>
    <w:rsid w:val="00C85D14"/>
    <w:rsid w:val="00D5434F"/>
    <w:rsid w:val="00D600A9"/>
    <w:rsid w:val="00D62343"/>
    <w:rsid w:val="00DC1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0A9"/>
    <w:pPr>
      <w:spacing w:after="0" w:line="240" w:lineRule="auto"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C1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1D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13</cp:revision>
  <cp:lastPrinted>2019-05-27T08:47:00Z</cp:lastPrinted>
  <dcterms:created xsi:type="dcterms:W3CDTF">2018-04-02T08:51:00Z</dcterms:created>
  <dcterms:modified xsi:type="dcterms:W3CDTF">2019-05-27T10:15:00Z</dcterms:modified>
</cp:coreProperties>
</file>