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C60" w:rsidRPr="00CA1FB4" w:rsidRDefault="003A1C60" w:rsidP="003A1C60">
      <w:pPr>
        <w:jc w:val="center"/>
        <w:rPr>
          <w:b/>
          <w:sz w:val="28"/>
          <w:szCs w:val="28"/>
        </w:rPr>
      </w:pPr>
      <w:r w:rsidRPr="00CA1FB4">
        <w:rPr>
          <w:b/>
          <w:sz w:val="28"/>
          <w:szCs w:val="28"/>
        </w:rPr>
        <w:t>АДМИНИСТРАЦИЯ</w:t>
      </w:r>
    </w:p>
    <w:p w:rsidR="003A1C60" w:rsidRPr="00CA1FB4" w:rsidRDefault="00C95ADA" w:rsidP="003A1C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НОВОСМАИЛЬСКОГО</w:t>
      </w:r>
      <w:r w:rsidR="003A1C60" w:rsidRPr="00CA1FB4">
        <w:rPr>
          <w:b/>
          <w:sz w:val="28"/>
          <w:szCs w:val="28"/>
        </w:rPr>
        <w:t xml:space="preserve"> СЕЛЬСКОГО ПОСЕЛЕНИЯ</w:t>
      </w:r>
    </w:p>
    <w:p w:rsidR="003A1C60" w:rsidRPr="00CA1FB4" w:rsidRDefault="003A1C60" w:rsidP="003A1C60">
      <w:pPr>
        <w:jc w:val="center"/>
        <w:rPr>
          <w:b/>
          <w:sz w:val="28"/>
          <w:szCs w:val="28"/>
        </w:rPr>
      </w:pPr>
      <w:r w:rsidRPr="00CA1FB4">
        <w:rPr>
          <w:b/>
          <w:sz w:val="28"/>
          <w:szCs w:val="28"/>
        </w:rPr>
        <w:t>МАЛМЫЖСКОГО РАЙОНА КИРОВСКОЙ ОБЛАСТИ</w:t>
      </w:r>
    </w:p>
    <w:p w:rsidR="003A1C60" w:rsidRPr="00CA1FB4" w:rsidRDefault="003A1C60" w:rsidP="003A1C60">
      <w:pPr>
        <w:jc w:val="center"/>
        <w:rPr>
          <w:b/>
          <w:sz w:val="28"/>
          <w:szCs w:val="28"/>
        </w:rPr>
      </w:pPr>
    </w:p>
    <w:p w:rsidR="003A1C60" w:rsidRDefault="003A1C60" w:rsidP="003A1C6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A1C60" w:rsidRDefault="003A1C60" w:rsidP="003A1C60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A1C60" w:rsidRPr="007C3AED" w:rsidRDefault="003A1C60" w:rsidP="003A1C60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C60" w:rsidRPr="007C3AED" w:rsidRDefault="003A1C60" w:rsidP="003A1C60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C60" w:rsidRPr="007C3AED" w:rsidRDefault="00C95ADA" w:rsidP="003A1C6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10.10</w:t>
      </w:r>
      <w:r w:rsidR="003A1C60" w:rsidRPr="003A1C60">
        <w:rPr>
          <w:rFonts w:ascii="Times New Roman" w:hAnsi="Times New Roman" w:cs="Times New Roman"/>
          <w:sz w:val="28"/>
          <w:szCs w:val="28"/>
        </w:rPr>
        <w:t xml:space="preserve">. 2018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№ 34</w:t>
      </w:r>
    </w:p>
    <w:p w:rsidR="003A1C60" w:rsidRPr="007C3AED" w:rsidRDefault="003A1C60" w:rsidP="003A1C60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AED">
        <w:rPr>
          <w:rFonts w:ascii="Times New Roman" w:hAnsi="Times New Roman" w:cs="Times New Roman"/>
          <w:sz w:val="28"/>
          <w:szCs w:val="28"/>
        </w:rPr>
        <w:t xml:space="preserve">с. </w:t>
      </w:r>
      <w:r w:rsidR="00C95ADA">
        <w:rPr>
          <w:rFonts w:ascii="Times New Roman" w:hAnsi="Times New Roman" w:cs="Times New Roman"/>
          <w:sz w:val="28"/>
          <w:szCs w:val="28"/>
        </w:rPr>
        <w:t>Новая Смаиль</w:t>
      </w:r>
    </w:p>
    <w:p w:rsidR="003A1C60" w:rsidRDefault="003A1C60" w:rsidP="003A1C60">
      <w:pPr>
        <w:rPr>
          <w:sz w:val="28"/>
          <w:szCs w:val="28"/>
        </w:rPr>
      </w:pPr>
    </w:p>
    <w:p w:rsidR="003A1C60" w:rsidRPr="00D47D6D" w:rsidRDefault="006211E2" w:rsidP="003A1C6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Положения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="003A1C60" w:rsidRPr="00D47D6D">
        <w:rPr>
          <w:rFonts w:ascii="Times New Roman" w:hAnsi="Times New Roman" w:cs="Times New Roman"/>
          <w:b/>
          <w:sz w:val="28"/>
          <w:szCs w:val="28"/>
        </w:rPr>
        <w:t>б организации ритуальны</w:t>
      </w:r>
      <w:r>
        <w:rPr>
          <w:rFonts w:ascii="Times New Roman" w:hAnsi="Times New Roman" w:cs="Times New Roman"/>
          <w:b/>
          <w:sz w:val="28"/>
          <w:szCs w:val="28"/>
        </w:rPr>
        <w:t>х услуг и правилах содержания мест погребения</w:t>
      </w:r>
      <w:r w:rsidR="003A1C60" w:rsidRPr="00D47D6D">
        <w:rPr>
          <w:rFonts w:ascii="Times New Roman" w:hAnsi="Times New Roman" w:cs="Times New Roman"/>
          <w:b/>
          <w:sz w:val="28"/>
          <w:szCs w:val="28"/>
        </w:rPr>
        <w:t xml:space="preserve"> на территории</w:t>
      </w:r>
    </w:p>
    <w:p w:rsidR="003A1C60" w:rsidRPr="00D47D6D" w:rsidRDefault="00C95ADA" w:rsidP="003A1C6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Новосмаильского</w:t>
      </w:r>
      <w:proofErr w:type="spellEnd"/>
      <w:r w:rsidR="006211E2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r w:rsidR="003A1C60" w:rsidRPr="00D47D6D">
        <w:rPr>
          <w:rFonts w:ascii="Times New Roman" w:hAnsi="Times New Roman" w:cs="Times New Roman"/>
          <w:b/>
          <w:bCs/>
          <w:sz w:val="28"/>
          <w:szCs w:val="28"/>
        </w:rPr>
        <w:t>Малмыжского района</w:t>
      </w:r>
    </w:p>
    <w:p w:rsidR="003A1C60" w:rsidRPr="00D47D6D" w:rsidRDefault="006211E2" w:rsidP="003A1C6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bookmarkEnd w:id="0"/>
    <w:p w:rsidR="003A1C60" w:rsidRPr="00D47D6D" w:rsidRDefault="003A1C60" w:rsidP="003A1C60">
      <w:pPr>
        <w:pStyle w:val="3"/>
        <w:jc w:val="center"/>
        <w:rPr>
          <w:rFonts w:cs="Times New Roman"/>
          <w:sz w:val="28"/>
          <w:szCs w:val="28"/>
        </w:rPr>
      </w:pPr>
    </w:p>
    <w:p w:rsidR="003A1C60" w:rsidRPr="00D47D6D" w:rsidRDefault="003A1C60" w:rsidP="003A1C60">
      <w:pPr>
        <w:shd w:val="clear" w:color="auto" w:fill="FFFFFF"/>
        <w:spacing w:before="105" w:after="105" w:line="360" w:lineRule="auto"/>
        <w:ind w:firstLine="720"/>
        <w:jc w:val="both"/>
        <w:rPr>
          <w:sz w:val="28"/>
          <w:szCs w:val="28"/>
        </w:rPr>
      </w:pPr>
      <w:r w:rsidRPr="00D47D6D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12.01.1996 года  № 8-ФЗ «О погребении и похоронном деле», Уставом муниципального образования </w:t>
      </w:r>
      <w:r w:rsidR="00C95ADA">
        <w:rPr>
          <w:sz w:val="28"/>
          <w:szCs w:val="28"/>
        </w:rPr>
        <w:t>Новосмаильское</w:t>
      </w:r>
      <w:r w:rsidRPr="00D47D6D">
        <w:rPr>
          <w:sz w:val="28"/>
          <w:szCs w:val="28"/>
        </w:rPr>
        <w:t xml:space="preserve"> сельское поселение Малмыжского района Кировской области, администрация </w:t>
      </w:r>
      <w:r w:rsidR="00C95ADA">
        <w:rPr>
          <w:sz w:val="28"/>
          <w:szCs w:val="28"/>
        </w:rPr>
        <w:t>Новосмаильского</w:t>
      </w:r>
      <w:r w:rsidRPr="00D47D6D">
        <w:rPr>
          <w:sz w:val="28"/>
          <w:szCs w:val="28"/>
        </w:rPr>
        <w:t xml:space="preserve"> сельского поселения ПОСТАНОВЛЯЕТ:</w:t>
      </w:r>
    </w:p>
    <w:p w:rsidR="003A1C60" w:rsidRPr="00D47D6D" w:rsidRDefault="003A1C60" w:rsidP="003A1C60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7D6D">
        <w:rPr>
          <w:rFonts w:ascii="Times New Roman" w:hAnsi="Times New Roman" w:cs="Times New Roman"/>
          <w:sz w:val="28"/>
          <w:szCs w:val="28"/>
        </w:rPr>
        <w:t xml:space="preserve">1.  Утвердить   Положение об организации ритуальных услуг и правилах содержания мест погребения на территории </w:t>
      </w:r>
      <w:r w:rsidR="00C95ADA">
        <w:rPr>
          <w:rFonts w:ascii="Times New Roman" w:hAnsi="Times New Roman" w:cs="Times New Roman"/>
          <w:sz w:val="28"/>
          <w:szCs w:val="28"/>
        </w:rPr>
        <w:t>Новосмаильского</w:t>
      </w:r>
      <w:r w:rsidRPr="00D47D6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D47D6D">
        <w:rPr>
          <w:rFonts w:ascii="Times New Roman" w:hAnsi="Times New Roman" w:cs="Times New Roman"/>
          <w:bCs/>
          <w:sz w:val="28"/>
          <w:szCs w:val="28"/>
        </w:rPr>
        <w:t xml:space="preserve"> Малмыжского района</w:t>
      </w:r>
      <w:r w:rsidRPr="00D47D6D">
        <w:rPr>
          <w:rFonts w:ascii="Times New Roman" w:hAnsi="Times New Roman" w:cs="Times New Roman"/>
          <w:sz w:val="28"/>
          <w:szCs w:val="28"/>
        </w:rPr>
        <w:t xml:space="preserve"> </w:t>
      </w:r>
      <w:r w:rsidRPr="00D47D6D">
        <w:rPr>
          <w:rFonts w:ascii="Times New Roman" w:hAnsi="Times New Roman" w:cs="Times New Roman"/>
          <w:bCs/>
          <w:sz w:val="28"/>
          <w:szCs w:val="28"/>
        </w:rPr>
        <w:t>Кировской области согласно приложению</w:t>
      </w:r>
      <w:r w:rsidRPr="00D47D6D">
        <w:rPr>
          <w:rFonts w:ascii="Times New Roman" w:hAnsi="Times New Roman" w:cs="Times New Roman"/>
          <w:sz w:val="28"/>
          <w:szCs w:val="28"/>
        </w:rPr>
        <w:t>.</w:t>
      </w:r>
    </w:p>
    <w:p w:rsidR="003A1C60" w:rsidRPr="00D47D6D" w:rsidRDefault="003A1C60" w:rsidP="003A1C60">
      <w:pPr>
        <w:shd w:val="clear" w:color="auto" w:fill="FFFFFF"/>
        <w:spacing w:before="105" w:after="105" w:line="360" w:lineRule="auto"/>
        <w:ind w:firstLine="720"/>
        <w:jc w:val="both"/>
        <w:rPr>
          <w:sz w:val="28"/>
          <w:szCs w:val="28"/>
        </w:rPr>
      </w:pPr>
      <w:r w:rsidRPr="00D47D6D">
        <w:rPr>
          <w:sz w:val="28"/>
          <w:szCs w:val="28"/>
        </w:rPr>
        <w:t xml:space="preserve">2. Опубликовать настоящее постановление в Информационном бюллетене органов местного самоуправления </w:t>
      </w:r>
      <w:r w:rsidR="00C95ADA">
        <w:rPr>
          <w:sz w:val="28"/>
          <w:szCs w:val="28"/>
        </w:rPr>
        <w:t>Новосмаильского</w:t>
      </w:r>
      <w:r w:rsidRPr="00D47D6D">
        <w:rPr>
          <w:sz w:val="28"/>
          <w:szCs w:val="28"/>
        </w:rPr>
        <w:t xml:space="preserve"> сельского поселения Малмыжского района Кировской области.</w:t>
      </w:r>
    </w:p>
    <w:p w:rsidR="003A1C60" w:rsidRDefault="003A1C60" w:rsidP="003A1C60">
      <w:pPr>
        <w:shd w:val="clear" w:color="auto" w:fill="FFFFFF"/>
        <w:spacing w:before="105" w:after="105" w:line="360" w:lineRule="auto"/>
        <w:ind w:firstLine="720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3. Контроль за выполнением настоящего постановления оставляю за собой.</w:t>
      </w:r>
    </w:p>
    <w:p w:rsidR="003A1C60" w:rsidRPr="007E47D2" w:rsidRDefault="003A1C60" w:rsidP="003A1C60">
      <w:pPr>
        <w:spacing w:line="276" w:lineRule="auto"/>
        <w:rPr>
          <w:sz w:val="28"/>
          <w:szCs w:val="28"/>
        </w:rPr>
      </w:pPr>
      <w:r w:rsidRPr="007E47D2">
        <w:rPr>
          <w:sz w:val="28"/>
          <w:szCs w:val="28"/>
        </w:rPr>
        <w:t xml:space="preserve">Глава </w:t>
      </w:r>
    </w:p>
    <w:p w:rsidR="003A1C60" w:rsidRDefault="003A1C60" w:rsidP="003A1C60">
      <w:pPr>
        <w:spacing w:line="276" w:lineRule="auto"/>
        <w:rPr>
          <w:sz w:val="28"/>
          <w:szCs w:val="28"/>
        </w:rPr>
      </w:pPr>
      <w:r w:rsidRPr="007E47D2">
        <w:rPr>
          <w:sz w:val="28"/>
          <w:szCs w:val="28"/>
        </w:rPr>
        <w:t xml:space="preserve">администрации сельского поселения </w:t>
      </w:r>
      <w:r w:rsidR="00FA4F57">
        <w:rPr>
          <w:sz w:val="28"/>
          <w:szCs w:val="28"/>
        </w:rPr>
        <w:t xml:space="preserve">   </w:t>
      </w:r>
      <w:r w:rsidR="00314C05">
        <w:rPr>
          <w:sz w:val="28"/>
          <w:szCs w:val="28"/>
        </w:rPr>
        <w:t xml:space="preserve">                                   </w:t>
      </w:r>
      <w:r w:rsidR="00FA4F57">
        <w:rPr>
          <w:sz w:val="28"/>
          <w:szCs w:val="28"/>
        </w:rPr>
        <w:t xml:space="preserve"> </w:t>
      </w:r>
      <w:r w:rsidR="00C95ADA">
        <w:rPr>
          <w:sz w:val="28"/>
          <w:szCs w:val="28"/>
        </w:rPr>
        <w:t xml:space="preserve">Р.К. </w:t>
      </w:r>
      <w:proofErr w:type="spellStart"/>
      <w:r w:rsidR="00C95ADA">
        <w:rPr>
          <w:sz w:val="28"/>
          <w:szCs w:val="28"/>
        </w:rPr>
        <w:t>Ахатов</w:t>
      </w:r>
      <w:proofErr w:type="spellEnd"/>
    </w:p>
    <w:p w:rsidR="003A1C60" w:rsidRDefault="003A1C60" w:rsidP="003A1C60">
      <w:pPr>
        <w:spacing w:line="276" w:lineRule="auto"/>
        <w:rPr>
          <w:sz w:val="28"/>
          <w:szCs w:val="28"/>
        </w:rPr>
      </w:pPr>
    </w:p>
    <w:p w:rsidR="003A1C60" w:rsidRPr="00D47D6D" w:rsidRDefault="003A1C60" w:rsidP="003A1C60">
      <w:pPr>
        <w:shd w:val="clear" w:color="auto" w:fill="FFFFFF"/>
        <w:rPr>
          <w:sz w:val="28"/>
          <w:szCs w:val="28"/>
        </w:rPr>
      </w:pPr>
      <w:r w:rsidRPr="00D47D6D">
        <w:rPr>
          <w:sz w:val="28"/>
          <w:szCs w:val="28"/>
        </w:rPr>
        <w:t> </w:t>
      </w:r>
    </w:p>
    <w:tbl>
      <w:tblPr>
        <w:tblpPr w:leftFromText="180" w:rightFromText="180" w:vertAnchor="text" w:horzAnchor="margin" w:tblpY="-66"/>
        <w:tblW w:w="10627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3"/>
        <w:gridCol w:w="5274"/>
      </w:tblGrid>
      <w:tr w:rsidR="003A1C60" w:rsidRPr="00D47D6D" w:rsidTr="00D47912">
        <w:trPr>
          <w:trHeight w:val="1649"/>
          <w:tblCellSpacing w:w="0" w:type="dxa"/>
        </w:trPr>
        <w:tc>
          <w:tcPr>
            <w:tcW w:w="535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60" w:rsidRPr="00D47D6D" w:rsidRDefault="003A1C60" w:rsidP="00D47912">
            <w:pPr>
              <w:rPr>
                <w:sz w:val="28"/>
                <w:szCs w:val="28"/>
              </w:rPr>
            </w:pPr>
            <w:r w:rsidRPr="00D47D6D">
              <w:rPr>
                <w:sz w:val="28"/>
                <w:szCs w:val="28"/>
              </w:rPr>
              <w:lastRenderedPageBreak/>
              <w:br w:type="textWrapping" w:clear="all"/>
            </w:r>
          </w:p>
          <w:p w:rsidR="003A1C60" w:rsidRPr="00D47D6D" w:rsidRDefault="003A1C60" w:rsidP="00D47912">
            <w:pPr>
              <w:rPr>
                <w:sz w:val="28"/>
                <w:szCs w:val="28"/>
              </w:rPr>
            </w:pPr>
            <w:r w:rsidRPr="00D47D6D">
              <w:rPr>
                <w:sz w:val="28"/>
                <w:szCs w:val="28"/>
              </w:rPr>
              <w:t> </w:t>
            </w:r>
          </w:p>
        </w:tc>
        <w:tc>
          <w:tcPr>
            <w:tcW w:w="527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1C60" w:rsidRPr="00D47D6D" w:rsidRDefault="003A1C60" w:rsidP="00FA4F57">
            <w:pPr>
              <w:ind w:left="273"/>
              <w:rPr>
                <w:sz w:val="28"/>
                <w:szCs w:val="28"/>
              </w:rPr>
            </w:pPr>
            <w:r w:rsidRPr="00D47D6D">
              <w:rPr>
                <w:sz w:val="28"/>
                <w:szCs w:val="28"/>
              </w:rPr>
              <w:t>Приложение</w:t>
            </w:r>
          </w:p>
          <w:p w:rsidR="003A1C60" w:rsidRPr="00D47D6D" w:rsidRDefault="003A1C60" w:rsidP="00D47912">
            <w:pPr>
              <w:rPr>
                <w:sz w:val="28"/>
                <w:szCs w:val="28"/>
              </w:rPr>
            </w:pPr>
            <w:r w:rsidRPr="00D47D6D">
              <w:rPr>
                <w:sz w:val="28"/>
                <w:szCs w:val="28"/>
              </w:rPr>
              <w:t>УТВЕРЖДЕНО</w:t>
            </w:r>
            <w:r w:rsidRPr="00D47D6D">
              <w:rPr>
                <w:sz w:val="28"/>
                <w:szCs w:val="28"/>
              </w:rPr>
              <w:br/>
              <w:t>постановлением администрации</w:t>
            </w:r>
          </w:p>
          <w:p w:rsidR="003A1C60" w:rsidRPr="00D47D6D" w:rsidRDefault="00C95ADA" w:rsidP="00D47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Новосмаильского</w:t>
            </w:r>
            <w:r w:rsidR="003A1C60" w:rsidRPr="00D47D6D">
              <w:rPr>
                <w:sz w:val="28"/>
                <w:szCs w:val="28"/>
              </w:rPr>
              <w:t xml:space="preserve">  сельского поселения  </w:t>
            </w:r>
          </w:p>
          <w:p w:rsidR="003A1C60" w:rsidRPr="00D47D6D" w:rsidRDefault="003A1C60" w:rsidP="00C95ADA">
            <w:pPr>
              <w:rPr>
                <w:sz w:val="28"/>
                <w:szCs w:val="28"/>
              </w:rPr>
            </w:pPr>
            <w:r w:rsidRPr="00D47D6D">
              <w:rPr>
                <w:sz w:val="28"/>
                <w:szCs w:val="28"/>
              </w:rPr>
              <w:t xml:space="preserve"> от </w:t>
            </w:r>
            <w:r w:rsidR="00C95ADA">
              <w:rPr>
                <w:sz w:val="28"/>
                <w:szCs w:val="28"/>
              </w:rPr>
              <w:t>10.10.</w:t>
            </w:r>
            <w:r w:rsidR="0095085D">
              <w:rPr>
                <w:sz w:val="28"/>
                <w:szCs w:val="28"/>
              </w:rPr>
              <w:t xml:space="preserve">2018  </w:t>
            </w:r>
            <w:r w:rsidRPr="00D47D6D">
              <w:rPr>
                <w:sz w:val="28"/>
                <w:szCs w:val="28"/>
              </w:rPr>
              <w:t xml:space="preserve">№ </w:t>
            </w:r>
            <w:r w:rsidR="00C95ADA">
              <w:rPr>
                <w:sz w:val="28"/>
                <w:szCs w:val="28"/>
              </w:rPr>
              <w:t>34</w:t>
            </w:r>
          </w:p>
        </w:tc>
      </w:tr>
    </w:tbl>
    <w:p w:rsidR="003A1C60" w:rsidRPr="00D47D6D" w:rsidRDefault="003A1C60" w:rsidP="003A1C60">
      <w:pPr>
        <w:shd w:val="clear" w:color="auto" w:fill="FFFFFF"/>
        <w:jc w:val="right"/>
        <w:rPr>
          <w:sz w:val="28"/>
          <w:szCs w:val="28"/>
        </w:rPr>
      </w:pPr>
    </w:p>
    <w:p w:rsidR="003A1C60" w:rsidRPr="00D47D6D" w:rsidRDefault="003A1C60" w:rsidP="003A1C60">
      <w:pPr>
        <w:shd w:val="clear" w:color="auto" w:fill="FFFFFF"/>
        <w:spacing w:before="105" w:after="105"/>
        <w:jc w:val="right"/>
        <w:rPr>
          <w:sz w:val="28"/>
          <w:szCs w:val="28"/>
        </w:rPr>
      </w:pPr>
      <w:r w:rsidRPr="00D47D6D">
        <w:rPr>
          <w:sz w:val="28"/>
          <w:szCs w:val="28"/>
        </w:rPr>
        <w:t> </w:t>
      </w:r>
    </w:p>
    <w:p w:rsidR="003A1C60" w:rsidRPr="00D47D6D" w:rsidRDefault="003A1C60" w:rsidP="003A1C60">
      <w:pPr>
        <w:pStyle w:val="3"/>
        <w:jc w:val="center"/>
        <w:rPr>
          <w:rFonts w:eastAsia="Times New Roman" w:cs="Times New Roman"/>
          <w:b/>
          <w:sz w:val="28"/>
          <w:szCs w:val="28"/>
        </w:rPr>
      </w:pPr>
      <w:r w:rsidRPr="00D47D6D">
        <w:rPr>
          <w:rFonts w:eastAsia="Times New Roman" w:cs="Times New Roman"/>
          <w:b/>
          <w:sz w:val="28"/>
          <w:szCs w:val="28"/>
        </w:rPr>
        <w:t>ПОЛОЖЕНИЕ</w:t>
      </w:r>
    </w:p>
    <w:p w:rsidR="003A1C60" w:rsidRPr="00D47D6D" w:rsidRDefault="003A1C60" w:rsidP="003A1C6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D6D">
        <w:rPr>
          <w:rFonts w:ascii="Times New Roman" w:hAnsi="Times New Roman" w:cs="Times New Roman"/>
          <w:b/>
          <w:sz w:val="28"/>
          <w:szCs w:val="28"/>
        </w:rPr>
        <w:t xml:space="preserve">  об организации ритуальных услуг и правилах содержания мест погребения  на территории </w:t>
      </w:r>
      <w:r w:rsidR="00C95ADA">
        <w:rPr>
          <w:rFonts w:ascii="Times New Roman" w:hAnsi="Times New Roman" w:cs="Times New Roman"/>
          <w:b/>
          <w:sz w:val="28"/>
          <w:szCs w:val="28"/>
        </w:rPr>
        <w:t>Новосмаильского</w:t>
      </w:r>
      <w:r w:rsidRPr="00D47D6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D47D6D">
        <w:rPr>
          <w:rFonts w:ascii="Times New Roman" w:hAnsi="Times New Roman" w:cs="Times New Roman"/>
          <w:b/>
          <w:bCs/>
          <w:sz w:val="28"/>
          <w:szCs w:val="28"/>
        </w:rPr>
        <w:t xml:space="preserve"> Малмыжского района</w:t>
      </w:r>
      <w:r w:rsidRPr="00D47D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7D6D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A1C60" w:rsidRPr="00D47D6D" w:rsidRDefault="003A1C60" w:rsidP="003A1C60">
      <w:pPr>
        <w:pStyle w:val="3"/>
        <w:jc w:val="center"/>
        <w:rPr>
          <w:rFonts w:eastAsia="Times New Roman" w:cs="Times New Roman"/>
          <w:b/>
          <w:sz w:val="28"/>
          <w:szCs w:val="28"/>
        </w:rPr>
      </w:pPr>
    </w:p>
    <w:p w:rsidR="003A1C60" w:rsidRPr="00D47D6D" w:rsidRDefault="003A1C60" w:rsidP="003A1C60">
      <w:pPr>
        <w:shd w:val="clear" w:color="auto" w:fill="FFFFFF"/>
        <w:spacing w:before="105" w:after="105"/>
        <w:jc w:val="center"/>
        <w:rPr>
          <w:sz w:val="28"/>
          <w:szCs w:val="28"/>
        </w:rPr>
      </w:pPr>
      <w:r w:rsidRPr="00D47D6D">
        <w:rPr>
          <w:sz w:val="28"/>
          <w:szCs w:val="28"/>
        </w:rPr>
        <w:t xml:space="preserve"> </w:t>
      </w:r>
    </w:p>
    <w:p w:rsidR="003A1C60" w:rsidRPr="00D47D6D" w:rsidRDefault="003A1C60" w:rsidP="003A1C60">
      <w:pPr>
        <w:shd w:val="clear" w:color="auto" w:fill="FFFFFF"/>
        <w:ind w:left="3763" w:hanging="360"/>
        <w:jc w:val="both"/>
        <w:rPr>
          <w:sz w:val="28"/>
          <w:szCs w:val="28"/>
        </w:rPr>
      </w:pPr>
      <w:r w:rsidRPr="00D47D6D">
        <w:rPr>
          <w:b/>
          <w:bCs/>
          <w:sz w:val="28"/>
          <w:szCs w:val="28"/>
        </w:rPr>
        <w:t>1.</w:t>
      </w:r>
      <w:r w:rsidRPr="00D47D6D">
        <w:rPr>
          <w:sz w:val="28"/>
          <w:szCs w:val="28"/>
        </w:rPr>
        <w:t>     </w:t>
      </w:r>
      <w:r w:rsidRPr="00D47D6D">
        <w:rPr>
          <w:b/>
          <w:bCs/>
          <w:sz w:val="28"/>
          <w:szCs w:val="28"/>
        </w:rPr>
        <w:t>Общие положения</w:t>
      </w:r>
    </w:p>
    <w:p w:rsidR="003A1C60" w:rsidRPr="00D47D6D" w:rsidRDefault="003A1C60" w:rsidP="003A1C60">
      <w:pPr>
        <w:shd w:val="clear" w:color="auto" w:fill="FFFFFF"/>
        <w:spacing w:before="105" w:after="105"/>
        <w:ind w:firstLine="709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1.1. Настоящее Положение разработано в соответствии с Федеральным законом от 12.01.1996 года № 8-ФЗ «О погребении и похоронном деле», Постановлением Главного государственного санитарного врача РФ от 28.06.2011 № 84 «Об утверждении СанПиН 2.1.2882-11 «Гигиенические требования к размещению, устройству и содержанию кладбищ, зданий и сооружений похоронного назначения».</w:t>
      </w:r>
    </w:p>
    <w:p w:rsidR="003A1C60" w:rsidRPr="00D47D6D" w:rsidRDefault="003A1C60" w:rsidP="003A1C60">
      <w:pPr>
        <w:shd w:val="clear" w:color="auto" w:fill="FFFFFF"/>
        <w:spacing w:before="105" w:after="105"/>
        <w:ind w:firstLine="709"/>
        <w:jc w:val="both"/>
        <w:rPr>
          <w:sz w:val="28"/>
          <w:szCs w:val="28"/>
        </w:rPr>
      </w:pPr>
      <w:r w:rsidRPr="00D47D6D">
        <w:rPr>
          <w:sz w:val="28"/>
          <w:szCs w:val="28"/>
        </w:rPr>
        <w:t xml:space="preserve">1.2. Правила определяют   общий   порядок   содержания   мест   погребения    на территории муниципального образования </w:t>
      </w:r>
      <w:r w:rsidR="002412C1">
        <w:rPr>
          <w:sz w:val="28"/>
          <w:szCs w:val="28"/>
        </w:rPr>
        <w:t xml:space="preserve">Новосмаильское </w:t>
      </w:r>
      <w:r w:rsidRPr="00D47D6D">
        <w:rPr>
          <w:sz w:val="28"/>
          <w:szCs w:val="28"/>
        </w:rPr>
        <w:t>сельское поселение Малмыжского района Кировской области.</w:t>
      </w:r>
    </w:p>
    <w:p w:rsidR="003A1C60" w:rsidRPr="00D47D6D" w:rsidRDefault="003A1C60" w:rsidP="003A1C60">
      <w:pPr>
        <w:shd w:val="clear" w:color="auto" w:fill="FFFFFF"/>
        <w:spacing w:before="105"/>
        <w:ind w:firstLine="720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1.3. Правила действуют на территории  муниципального образования </w:t>
      </w:r>
      <w:r w:rsidR="00C95ADA">
        <w:rPr>
          <w:sz w:val="28"/>
          <w:szCs w:val="28"/>
        </w:rPr>
        <w:t>Новосмаильское</w:t>
      </w:r>
      <w:r w:rsidRPr="00D47D6D">
        <w:rPr>
          <w:sz w:val="28"/>
          <w:szCs w:val="28"/>
        </w:rPr>
        <w:t xml:space="preserve"> сельское поселение Малмыжского района Кировской области и обязаны для исполнения:</w:t>
      </w:r>
    </w:p>
    <w:p w:rsidR="003A1C60" w:rsidRPr="00D47D6D" w:rsidRDefault="003A1C60" w:rsidP="003A1C60">
      <w:pPr>
        <w:shd w:val="clear" w:color="auto" w:fill="FFFFFF"/>
        <w:spacing w:before="105" w:after="105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- всеми хозяйствующими субъектами, независимо от их правового статуса;</w:t>
      </w:r>
    </w:p>
    <w:p w:rsidR="003A1C60" w:rsidRPr="00D47D6D" w:rsidRDefault="003A1C60" w:rsidP="003A1C60">
      <w:pPr>
        <w:shd w:val="clear" w:color="auto" w:fill="FFFFFF"/>
        <w:spacing w:before="105" w:after="105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- гражданами (родственниками), ответственными за могилы.</w:t>
      </w:r>
    </w:p>
    <w:p w:rsidR="003A1C60" w:rsidRPr="00D47D6D" w:rsidRDefault="003A1C60" w:rsidP="003A1C60">
      <w:pPr>
        <w:shd w:val="clear" w:color="auto" w:fill="FFFFFF"/>
        <w:spacing w:before="105"/>
        <w:ind w:firstLine="720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1.4. Основные понятия, термины и определения:</w:t>
      </w:r>
    </w:p>
    <w:p w:rsidR="003A1C60" w:rsidRPr="00D47D6D" w:rsidRDefault="003A1C60" w:rsidP="003A1C60">
      <w:pPr>
        <w:shd w:val="clear" w:color="auto" w:fill="FFFFFF"/>
        <w:spacing w:before="105"/>
        <w:ind w:firstLine="720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1.4.1. </w:t>
      </w:r>
      <w:r w:rsidRPr="00D47D6D">
        <w:rPr>
          <w:b/>
          <w:bCs/>
          <w:i/>
          <w:iCs/>
          <w:sz w:val="28"/>
          <w:szCs w:val="28"/>
        </w:rPr>
        <w:t>Погребение</w:t>
      </w:r>
      <w:r w:rsidRPr="00D47D6D">
        <w:rPr>
          <w:sz w:val="28"/>
          <w:szCs w:val="28"/>
        </w:rPr>
        <w:t> - обрядовые действия по захоронению тела (останков) человека после его смерти в соответствии с обычаями и традициями, не противоречащими санитарным и иным требованиям. Погребение может осуществляться путем предания тела (останков) умершего земле (захоронение в могилу, склеп), огню (кремация с последующим захоронением урны с прахом), воде (захоронение в воду в порядке, определенном нормативными правовыми актами Российской Федерации).</w:t>
      </w:r>
    </w:p>
    <w:p w:rsidR="003A1C60" w:rsidRPr="00D47D6D" w:rsidRDefault="003A1C60" w:rsidP="003A1C60">
      <w:pPr>
        <w:shd w:val="clear" w:color="auto" w:fill="FFFFFF"/>
        <w:spacing w:before="105"/>
        <w:ind w:firstLine="720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1.4.2. </w:t>
      </w:r>
      <w:r w:rsidRPr="00D47D6D">
        <w:rPr>
          <w:b/>
          <w:bCs/>
          <w:i/>
          <w:iCs/>
          <w:sz w:val="28"/>
          <w:szCs w:val="28"/>
        </w:rPr>
        <w:t>Место погребения</w:t>
      </w:r>
      <w:r w:rsidRPr="00D47D6D">
        <w:rPr>
          <w:sz w:val="28"/>
          <w:szCs w:val="28"/>
        </w:rPr>
        <w:t> – отведенный в соответствии с санитарными и экологическими требованиями участок земли с сооружаемым на нем кладбищем для захоронения тел (останков) умерших. Существующее место погребения не подлежит сносу и может быть перенесено только по решению органа местного самоуправления в случае угрозы постоянных затоплений и других стихийных бедствий.</w:t>
      </w:r>
    </w:p>
    <w:p w:rsidR="003A1C60" w:rsidRPr="00D47D6D" w:rsidRDefault="003A1C60" w:rsidP="003A1C60">
      <w:pPr>
        <w:shd w:val="clear" w:color="auto" w:fill="FFFFFF"/>
        <w:spacing w:before="105"/>
        <w:ind w:firstLine="720"/>
        <w:jc w:val="both"/>
        <w:rPr>
          <w:sz w:val="28"/>
          <w:szCs w:val="28"/>
        </w:rPr>
      </w:pPr>
      <w:r w:rsidRPr="00D47D6D">
        <w:rPr>
          <w:sz w:val="28"/>
          <w:szCs w:val="28"/>
        </w:rPr>
        <w:lastRenderedPageBreak/>
        <w:t>1.4.3. </w:t>
      </w:r>
      <w:r w:rsidRPr="00D47D6D">
        <w:rPr>
          <w:b/>
          <w:bCs/>
          <w:i/>
          <w:iCs/>
          <w:sz w:val="28"/>
          <w:szCs w:val="28"/>
        </w:rPr>
        <w:t>Общественное кладбище</w:t>
      </w:r>
      <w:r w:rsidRPr="00D47D6D">
        <w:rPr>
          <w:sz w:val="28"/>
          <w:szCs w:val="28"/>
        </w:rPr>
        <w:t> – кладбище, предназначенное для погребения умерших с учетом их предсмертного волеизъявления либо волеизъявления родственников и близких умершего, а также по решению специализированной службы по вопросам похоронного дела.</w:t>
      </w:r>
    </w:p>
    <w:p w:rsidR="003A1C60" w:rsidRPr="00D47D6D" w:rsidRDefault="003A1C60" w:rsidP="003A1C60">
      <w:pPr>
        <w:shd w:val="clear" w:color="auto" w:fill="FFFFFF"/>
        <w:spacing w:before="105"/>
        <w:ind w:firstLine="720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1.4.4. </w:t>
      </w:r>
      <w:r w:rsidRPr="00D47D6D">
        <w:rPr>
          <w:b/>
          <w:bCs/>
          <w:i/>
          <w:iCs/>
          <w:sz w:val="28"/>
          <w:szCs w:val="28"/>
        </w:rPr>
        <w:t>Могила</w:t>
      </w:r>
      <w:r w:rsidRPr="00D47D6D">
        <w:rPr>
          <w:sz w:val="28"/>
          <w:szCs w:val="28"/>
        </w:rPr>
        <w:t xml:space="preserve"> – углубление в земле прямоугольной формы размером 1,1х2,5х 2,0 м (ширина-длина-глубина с учетом </w:t>
      </w:r>
      <w:proofErr w:type="spellStart"/>
      <w:r w:rsidRPr="00D47D6D">
        <w:rPr>
          <w:sz w:val="28"/>
          <w:szCs w:val="28"/>
        </w:rPr>
        <w:t>подзахоронения</w:t>
      </w:r>
      <w:proofErr w:type="spellEnd"/>
      <w:r w:rsidRPr="00D47D6D">
        <w:rPr>
          <w:sz w:val="28"/>
          <w:szCs w:val="28"/>
        </w:rPr>
        <w:t>) для захоронения гроба.</w:t>
      </w:r>
    </w:p>
    <w:p w:rsidR="003A1C60" w:rsidRPr="00D47D6D" w:rsidRDefault="003A1C60" w:rsidP="003A1C60">
      <w:pPr>
        <w:shd w:val="clear" w:color="auto" w:fill="FFFFFF"/>
        <w:spacing w:before="105" w:after="105"/>
        <w:ind w:firstLine="720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1.4.5. </w:t>
      </w:r>
      <w:r w:rsidRPr="00D47D6D">
        <w:rPr>
          <w:b/>
          <w:bCs/>
          <w:i/>
          <w:iCs/>
          <w:sz w:val="28"/>
          <w:szCs w:val="28"/>
        </w:rPr>
        <w:t>Памятник</w:t>
      </w:r>
      <w:r w:rsidRPr="00D47D6D">
        <w:rPr>
          <w:sz w:val="28"/>
          <w:szCs w:val="28"/>
        </w:rPr>
        <w:t> – надмогильное сооружение (крест, обелиск, плита, стела, изваяние), на котором указаны фамилия, имя, отчество захороненного, дата рождения и смерти. Могут быть помещены изображения трудовых, боевых и религиозных символов, фото, барельеф.</w:t>
      </w:r>
    </w:p>
    <w:p w:rsidR="003A1C60" w:rsidRPr="00D47D6D" w:rsidRDefault="003A1C60" w:rsidP="003A1C60">
      <w:pPr>
        <w:shd w:val="clear" w:color="auto" w:fill="FFFFFF"/>
        <w:spacing w:before="105" w:after="105"/>
        <w:jc w:val="both"/>
        <w:rPr>
          <w:sz w:val="28"/>
          <w:szCs w:val="28"/>
        </w:rPr>
      </w:pPr>
      <w:r w:rsidRPr="00D47D6D">
        <w:rPr>
          <w:b/>
          <w:bCs/>
          <w:sz w:val="28"/>
          <w:szCs w:val="28"/>
        </w:rPr>
        <w:t>                                   </w:t>
      </w:r>
    </w:p>
    <w:p w:rsidR="003A1C60" w:rsidRPr="00D47D6D" w:rsidRDefault="003A1C60" w:rsidP="003A1C60">
      <w:pPr>
        <w:shd w:val="clear" w:color="auto" w:fill="FFFFFF"/>
        <w:ind w:left="3240" w:hanging="360"/>
        <w:rPr>
          <w:sz w:val="28"/>
          <w:szCs w:val="28"/>
        </w:rPr>
      </w:pPr>
      <w:r w:rsidRPr="00D47D6D">
        <w:rPr>
          <w:b/>
          <w:bCs/>
          <w:sz w:val="28"/>
          <w:szCs w:val="28"/>
        </w:rPr>
        <w:t>2.</w:t>
      </w:r>
      <w:r w:rsidRPr="00D47D6D">
        <w:rPr>
          <w:sz w:val="28"/>
          <w:szCs w:val="28"/>
        </w:rPr>
        <w:t>     </w:t>
      </w:r>
      <w:r w:rsidRPr="00D47D6D">
        <w:rPr>
          <w:b/>
          <w:bCs/>
          <w:sz w:val="28"/>
          <w:szCs w:val="28"/>
        </w:rPr>
        <w:t>Организация  ритуальных  услуг </w:t>
      </w:r>
    </w:p>
    <w:p w:rsidR="003A1C60" w:rsidRPr="00D47D6D" w:rsidRDefault="003A1C60" w:rsidP="003A1C60">
      <w:pPr>
        <w:shd w:val="clear" w:color="auto" w:fill="FFFFFF"/>
        <w:spacing w:before="105"/>
        <w:ind w:firstLine="720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 2.1. Организацией похоронного дела, погребением умершего и оказание услуг по погребению осуществляется родственниками умерших (при отсутствии таковых органом местного самоуправления), либо нанятыми специализированными службами по вопросам похоронного дела.</w:t>
      </w:r>
    </w:p>
    <w:p w:rsidR="003A1C60" w:rsidRPr="00D47D6D" w:rsidRDefault="003A1C60" w:rsidP="003A1C60">
      <w:pPr>
        <w:shd w:val="clear" w:color="auto" w:fill="FFFFFF"/>
        <w:spacing w:before="105" w:after="105"/>
        <w:ind w:firstLine="720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2.2 Лицу, взявшему на себя обязанность осуществить погребение умершего осуществляется выплата социального пособия на погребение согласно Федерального закона.</w:t>
      </w:r>
    </w:p>
    <w:p w:rsidR="003A1C60" w:rsidRPr="00D47D6D" w:rsidRDefault="003A1C60" w:rsidP="003A1C60">
      <w:pPr>
        <w:shd w:val="clear" w:color="auto" w:fill="FFFFFF"/>
        <w:spacing w:before="105" w:after="105"/>
        <w:jc w:val="both"/>
        <w:rPr>
          <w:sz w:val="28"/>
          <w:szCs w:val="28"/>
        </w:rPr>
      </w:pPr>
      <w:r w:rsidRPr="00D47D6D">
        <w:rPr>
          <w:b/>
          <w:bCs/>
          <w:sz w:val="28"/>
          <w:szCs w:val="28"/>
        </w:rPr>
        <w:t>                                                 </w:t>
      </w:r>
    </w:p>
    <w:p w:rsidR="003A1C60" w:rsidRPr="00D47D6D" w:rsidRDefault="003A1C60" w:rsidP="003A1C60">
      <w:pPr>
        <w:shd w:val="clear" w:color="auto" w:fill="FFFFFF"/>
        <w:ind w:left="3763" w:hanging="360"/>
        <w:jc w:val="both"/>
        <w:rPr>
          <w:sz w:val="28"/>
          <w:szCs w:val="28"/>
        </w:rPr>
      </w:pPr>
      <w:r w:rsidRPr="00D47D6D">
        <w:rPr>
          <w:b/>
          <w:bCs/>
          <w:sz w:val="28"/>
          <w:szCs w:val="28"/>
        </w:rPr>
        <w:t>3.</w:t>
      </w:r>
      <w:r w:rsidRPr="00D47D6D">
        <w:rPr>
          <w:sz w:val="28"/>
          <w:szCs w:val="28"/>
        </w:rPr>
        <w:t>     </w:t>
      </w:r>
      <w:r w:rsidRPr="00D47D6D">
        <w:rPr>
          <w:b/>
          <w:bCs/>
          <w:sz w:val="28"/>
          <w:szCs w:val="28"/>
        </w:rPr>
        <w:t>Общественное  кладбище </w:t>
      </w:r>
    </w:p>
    <w:p w:rsidR="003A1C60" w:rsidRPr="00D47D6D" w:rsidRDefault="003A1C60" w:rsidP="003A1C60">
      <w:pPr>
        <w:shd w:val="clear" w:color="auto" w:fill="FFFFFF"/>
        <w:spacing w:before="105"/>
        <w:ind w:firstLine="720"/>
        <w:jc w:val="both"/>
        <w:rPr>
          <w:sz w:val="28"/>
          <w:szCs w:val="28"/>
        </w:rPr>
      </w:pPr>
      <w:r w:rsidRPr="00D47D6D">
        <w:rPr>
          <w:sz w:val="28"/>
          <w:szCs w:val="28"/>
        </w:rPr>
        <w:t xml:space="preserve">3.1. На общественном кладбище погребение может осуществляться с учетом </w:t>
      </w:r>
      <w:proofErr w:type="spellStart"/>
      <w:r w:rsidRPr="00D47D6D">
        <w:rPr>
          <w:sz w:val="28"/>
          <w:szCs w:val="28"/>
        </w:rPr>
        <w:t>вероисповедальных</w:t>
      </w:r>
      <w:proofErr w:type="spellEnd"/>
      <w:r w:rsidRPr="00D47D6D">
        <w:rPr>
          <w:sz w:val="28"/>
          <w:szCs w:val="28"/>
        </w:rPr>
        <w:t>, воинских и иных обычаев или традиций.</w:t>
      </w:r>
    </w:p>
    <w:p w:rsidR="003A1C60" w:rsidRPr="00D47D6D" w:rsidRDefault="003A1C60" w:rsidP="003A1C60">
      <w:pPr>
        <w:shd w:val="clear" w:color="auto" w:fill="FFFFFF"/>
        <w:spacing w:before="105"/>
        <w:ind w:firstLine="720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3.2. На общественном кладбище следует предусматривать участки для одиноких, безродных, семейные захоронения, место почетных воинских захоронения.</w:t>
      </w:r>
    </w:p>
    <w:p w:rsidR="003A1C60" w:rsidRPr="00D47D6D" w:rsidRDefault="003A1C60" w:rsidP="003A1C60">
      <w:pPr>
        <w:shd w:val="clear" w:color="auto" w:fill="FFFFFF"/>
        <w:spacing w:before="105"/>
        <w:ind w:firstLine="720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3.3. Территория кладбища подразделяется:</w:t>
      </w:r>
    </w:p>
    <w:p w:rsidR="003A1C60" w:rsidRPr="00D47D6D" w:rsidRDefault="003A1C60" w:rsidP="003A1C60">
      <w:pPr>
        <w:shd w:val="clear" w:color="auto" w:fill="FFFFFF"/>
        <w:spacing w:before="105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 - на входную зону и  зону захоронения.</w:t>
      </w:r>
    </w:p>
    <w:p w:rsidR="003A1C60" w:rsidRPr="00D47D6D" w:rsidRDefault="003A1C60" w:rsidP="003A1C60">
      <w:pPr>
        <w:shd w:val="clear" w:color="auto" w:fill="FFFFFF"/>
        <w:spacing w:before="105" w:after="105"/>
        <w:ind w:firstLine="720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3.4. Во входной зоне должен быть предусмотрен вход для посетителей, стоянка для автотранспорта.</w:t>
      </w:r>
    </w:p>
    <w:p w:rsidR="003A1C60" w:rsidRPr="00D47D6D" w:rsidRDefault="003A1C60" w:rsidP="003A1C60">
      <w:pPr>
        <w:shd w:val="clear" w:color="auto" w:fill="FFFFFF"/>
        <w:spacing w:before="105" w:after="105"/>
        <w:ind w:firstLine="720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3.5. Зона захоронения является основной, функциональной частью кладбища.</w:t>
      </w:r>
    </w:p>
    <w:p w:rsidR="003A1C60" w:rsidRPr="00D47D6D" w:rsidRDefault="003A1C60" w:rsidP="003A1C60">
      <w:pPr>
        <w:shd w:val="clear" w:color="auto" w:fill="FFFFFF"/>
        <w:spacing w:before="105" w:after="105"/>
        <w:ind w:firstLine="720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3.6. На общественных кладбищах предусматриваются:</w:t>
      </w:r>
    </w:p>
    <w:p w:rsidR="003A1C60" w:rsidRPr="00D47D6D" w:rsidRDefault="003A1C60" w:rsidP="003A1C60">
      <w:pPr>
        <w:shd w:val="clear" w:color="auto" w:fill="FFFFFF"/>
        <w:spacing w:before="105" w:after="105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- стенд для размещения объявлений, правил посещения кладбищ, прав и обязанностей граждан;</w:t>
      </w:r>
    </w:p>
    <w:p w:rsidR="003A1C60" w:rsidRPr="00D47D6D" w:rsidRDefault="003A1C60" w:rsidP="003A1C60">
      <w:pPr>
        <w:shd w:val="clear" w:color="auto" w:fill="FFFFFF"/>
        <w:spacing w:before="105" w:after="105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- мусоросборники и урны для мусора.</w:t>
      </w:r>
    </w:p>
    <w:p w:rsidR="003A1C60" w:rsidRPr="00D47D6D" w:rsidRDefault="003A1C60" w:rsidP="003A1C60">
      <w:pPr>
        <w:shd w:val="clear" w:color="auto" w:fill="FFFFFF"/>
        <w:spacing w:before="105" w:after="105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 </w:t>
      </w:r>
    </w:p>
    <w:p w:rsidR="003A1C60" w:rsidRPr="00D47D6D" w:rsidRDefault="003A1C60" w:rsidP="003A1C60">
      <w:pPr>
        <w:shd w:val="clear" w:color="auto" w:fill="FFFFFF"/>
        <w:spacing w:before="105"/>
        <w:jc w:val="center"/>
        <w:rPr>
          <w:sz w:val="28"/>
          <w:szCs w:val="28"/>
        </w:rPr>
      </w:pPr>
      <w:r w:rsidRPr="00D47D6D">
        <w:rPr>
          <w:b/>
          <w:bCs/>
          <w:sz w:val="28"/>
          <w:szCs w:val="28"/>
        </w:rPr>
        <w:t>4.Порядок захоронения </w:t>
      </w:r>
    </w:p>
    <w:p w:rsidR="003A1C60" w:rsidRPr="00D47D6D" w:rsidRDefault="003A1C60" w:rsidP="003A1C60">
      <w:pPr>
        <w:shd w:val="clear" w:color="auto" w:fill="FFFFFF"/>
        <w:spacing w:before="105"/>
        <w:ind w:firstLine="720"/>
        <w:jc w:val="both"/>
        <w:rPr>
          <w:sz w:val="28"/>
          <w:szCs w:val="28"/>
        </w:rPr>
      </w:pPr>
      <w:r w:rsidRPr="00D47D6D">
        <w:rPr>
          <w:sz w:val="28"/>
          <w:szCs w:val="28"/>
        </w:rPr>
        <w:lastRenderedPageBreak/>
        <w:t>4.1. Предоставление земельного участка для размещения места погребения осуществляется органами местного самоуправления в соответствии с земельным законодательством, а также в соответствии с проектной документацией, утвержденной в </w:t>
      </w:r>
      <w:hyperlink r:id="rId4" w:anchor="dst301" w:history="1">
        <w:r w:rsidRPr="00D47D6D">
          <w:rPr>
            <w:sz w:val="28"/>
            <w:szCs w:val="28"/>
          </w:rPr>
          <w:t>порядке</w:t>
        </w:r>
      </w:hyperlink>
      <w:r w:rsidRPr="00D47D6D">
        <w:rPr>
          <w:sz w:val="28"/>
          <w:szCs w:val="28"/>
        </w:rPr>
        <w:t>, установленном законодательством Российской Федерации и законодательством субъектов Российской Федерации</w:t>
      </w:r>
      <w:r w:rsidRPr="00D47D6D">
        <w:rPr>
          <w:sz w:val="28"/>
          <w:szCs w:val="28"/>
          <w:shd w:val="clear" w:color="auto" w:fill="FFFFFF"/>
        </w:rPr>
        <w:t>.</w:t>
      </w:r>
    </w:p>
    <w:p w:rsidR="003A1C60" w:rsidRPr="00D47D6D" w:rsidRDefault="003A1C60" w:rsidP="003A1C60">
      <w:pPr>
        <w:shd w:val="clear" w:color="auto" w:fill="FFFFFF"/>
        <w:spacing w:before="105"/>
        <w:jc w:val="both"/>
        <w:rPr>
          <w:sz w:val="28"/>
          <w:szCs w:val="28"/>
        </w:rPr>
      </w:pPr>
      <w:r w:rsidRPr="00D47D6D">
        <w:rPr>
          <w:sz w:val="28"/>
          <w:szCs w:val="28"/>
        </w:rPr>
        <w:t xml:space="preserve">     Под новое захоронение тела (останков) человека предоставляется земельный участок площадью 2,2 </w:t>
      </w:r>
      <w:proofErr w:type="gramStart"/>
      <w:r w:rsidRPr="00D47D6D">
        <w:rPr>
          <w:sz w:val="28"/>
          <w:szCs w:val="28"/>
        </w:rPr>
        <w:t>кв.м</w:t>
      </w:r>
      <w:proofErr w:type="gramEnd"/>
      <w:r w:rsidRPr="00D47D6D">
        <w:rPr>
          <w:sz w:val="28"/>
          <w:szCs w:val="28"/>
        </w:rPr>
        <w:t xml:space="preserve"> при отсутствии у погребаемого супруга (близкого родственника) или площадью 5,6 кв.м при их наличии.</w:t>
      </w:r>
    </w:p>
    <w:p w:rsidR="003A1C60" w:rsidRPr="00D47D6D" w:rsidRDefault="003A1C60" w:rsidP="003A1C60">
      <w:pPr>
        <w:shd w:val="clear" w:color="auto" w:fill="FFFFFF"/>
        <w:spacing w:before="105" w:after="105"/>
        <w:ind w:firstLine="720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4.2. Захоронение производится на основании свидетельства о смерти, выдаваемого органами ЗАГС.</w:t>
      </w:r>
    </w:p>
    <w:p w:rsidR="003A1C60" w:rsidRPr="00D47D6D" w:rsidRDefault="003A1C60" w:rsidP="003A1C60">
      <w:pPr>
        <w:shd w:val="clear" w:color="auto" w:fill="FFFFFF"/>
        <w:spacing w:before="105" w:after="105"/>
        <w:jc w:val="both"/>
        <w:rPr>
          <w:sz w:val="28"/>
          <w:szCs w:val="28"/>
        </w:rPr>
      </w:pPr>
      <w:r w:rsidRPr="00D47D6D">
        <w:rPr>
          <w:b/>
          <w:bCs/>
          <w:sz w:val="28"/>
          <w:szCs w:val="28"/>
        </w:rPr>
        <w:t> </w:t>
      </w:r>
    </w:p>
    <w:p w:rsidR="003A1C60" w:rsidRPr="00D47D6D" w:rsidRDefault="003A1C60" w:rsidP="003A1C60">
      <w:pPr>
        <w:shd w:val="clear" w:color="auto" w:fill="FFFFFF"/>
        <w:ind w:left="360"/>
        <w:jc w:val="center"/>
        <w:rPr>
          <w:sz w:val="28"/>
          <w:szCs w:val="28"/>
        </w:rPr>
      </w:pPr>
      <w:r w:rsidRPr="00D47D6D">
        <w:rPr>
          <w:b/>
          <w:bCs/>
          <w:sz w:val="28"/>
          <w:szCs w:val="28"/>
        </w:rPr>
        <w:t>5. Благоустройство территорий  кладбищ </w:t>
      </w:r>
    </w:p>
    <w:p w:rsidR="003A1C60" w:rsidRPr="00D47D6D" w:rsidRDefault="003A1C60" w:rsidP="003A1C60">
      <w:pPr>
        <w:shd w:val="clear" w:color="auto" w:fill="FFFFFF"/>
        <w:spacing w:before="105"/>
        <w:ind w:firstLine="720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5.1. Ширину разрывов между могилами следует принимать не менее 0,5-0,7 м.</w:t>
      </w:r>
    </w:p>
    <w:p w:rsidR="003A1C60" w:rsidRPr="00D47D6D" w:rsidRDefault="003A1C60" w:rsidP="003A1C60">
      <w:pPr>
        <w:shd w:val="clear" w:color="auto" w:fill="FFFFFF"/>
        <w:spacing w:before="105"/>
        <w:ind w:firstLine="720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При установке возле могилы скамеек, проход между могилами увеличивают до 1,2 м за счет уменьшения ширины могильного холма.</w:t>
      </w:r>
    </w:p>
    <w:p w:rsidR="003A1C60" w:rsidRPr="00D47D6D" w:rsidRDefault="003A1C60" w:rsidP="003A1C60">
      <w:pPr>
        <w:shd w:val="clear" w:color="auto" w:fill="FFFFFF"/>
        <w:spacing w:before="105"/>
        <w:ind w:firstLine="720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5.2. Установка памятников, надмогильных и мемориальных сооружений на кладбищах допускается только в границах участков захоронения.</w:t>
      </w:r>
    </w:p>
    <w:p w:rsidR="003A1C60" w:rsidRPr="00D47D6D" w:rsidRDefault="003A1C60" w:rsidP="003A1C60">
      <w:pPr>
        <w:shd w:val="clear" w:color="auto" w:fill="FFFFFF"/>
        <w:spacing w:before="105"/>
        <w:ind w:firstLine="720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5.3. На кладбищах разрешается установка оградок (высота не более 1,2м).</w:t>
      </w:r>
    </w:p>
    <w:p w:rsidR="003A1C60" w:rsidRPr="00D47D6D" w:rsidRDefault="003A1C60" w:rsidP="003A1C60">
      <w:pPr>
        <w:shd w:val="clear" w:color="auto" w:fill="FFFFFF"/>
        <w:spacing w:before="105"/>
        <w:ind w:firstLine="720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При установке памятников, надгробных сооружений на местах захоронения следует предусматривать возможность последующих захоронения.</w:t>
      </w:r>
    </w:p>
    <w:p w:rsidR="003A1C60" w:rsidRPr="00D47D6D" w:rsidRDefault="003A1C60" w:rsidP="003A1C60">
      <w:pPr>
        <w:shd w:val="clear" w:color="auto" w:fill="FFFFFF"/>
        <w:spacing w:before="105"/>
        <w:ind w:firstLine="720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5.4. Озеленение площадки для захоронения рекомендуется осуществлять открытым газоном и цветами.</w:t>
      </w:r>
    </w:p>
    <w:p w:rsidR="003A1C60" w:rsidRPr="00D47D6D" w:rsidRDefault="003A1C60" w:rsidP="003A1C60">
      <w:pPr>
        <w:shd w:val="clear" w:color="auto" w:fill="FFFFFF"/>
        <w:spacing w:before="105" w:after="105"/>
        <w:ind w:firstLine="720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5.5. Территория кладбища может иметь ограду.</w:t>
      </w:r>
    </w:p>
    <w:p w:rsidR="003A1C60" w:rsidRPr="00D47D6D" w:rsidRDefault="003A1C60" w:rsidP="003A1C60">
      <w:pPr>
        <w:shd w:val="clear" w:color="auto" w:fill="FFFFFF"/>
        <w:spacing w:before="105" w:after="105"/>
        <w:jc w:val="center"/>
        <w:rPr>
          <w:sz w:val="28"/>
          <w:szCs w:val="28"/>
        </w:rPr>
      </w:pPr>
      <w:r w:rsidRPr="00D47D6D">
        <w:rPr>
          <w:b/>
          <w:bCs/>
          <w:sz w:val="28"/>
          <w:szCs w:val="28"/>
        </w:rPr>
        <w:t> </w:t>
      </w:r>
    </w:p>
    <w:p w:rsidR="003A1C60" w:rsidRPr="00D47D6D" w:rsidRDefault="003A1C60" w:rsidP="003A1C60">
      <w:pPr>
        <w:shd w:val="clear" w:color="auto" w:fill="FFFFFF"/>
        <w:spacing w:before="105"/>
        <w:jc w:val="center"/>
        <w:rPr>
          <w:sz w:val="28"/>
          <w:szCs w:val="28"/>
        </w:rPr>
      </w:pPr>
      <w:r w:rsidRPr="00D47D6D">
        <w:rPr>
          <w:b/>
          <w:bCs/>
          <w:sz w:val="28"/>
          <w:szCs w:val="28"/>
        </w:rPr>
        <w:t>6. Правила посещения кладбищ, права и обязанности граждан</w:t>
      </w:r>
    </w:p>
    <w:p w:rsidR="003A1C60" w:rsidRPr="00D47D6D" w:rsidRDefault="003A1C60" w:rsidP="003A1C60">
      <w:pPr>
        <w:shd w:val="clear" w:color="auto" w:fill="FFFFFF"/>
        <w:spacing w:before="105" w:after="105"/>
        <w:ind w:firstLine="709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 </w:t>
      </w:r>
    </w:p>
    <w:p w:rsidR="003A1C60" w:rsidRPr="00D47D6D" w:rsidRDefault="003A1C60" w:rsidP="003A1C60">
      <w:pPr>
        <w:shd w:val="clear" w:color="auto" w:fill="FFFFFF"/>
        <w:spacing w:before="105" w:after="105"/>
        <w:ind w:firstLine="709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6.1. Супруг, близкий родственник, иные родственники, </w:t>
      </w:r>
      <w:hyperlink r:id="rId5" w:history="1">
        <w:r w:rsidRPr="00D47D6D">
          <w:rPr>
            <w:sz w:val="28"/>
            <w:szCs w:val="28"/>
          </w:rPr>
          <w:t>законный представитель</w:t>
        </w:r>
      </w:hyperlink>
      <w:r w:rsidRPr="00D47D6D">
        <w:rPr>
          <w:sz w:val="28"/>
          <w:szCs w:val="28"/>
        </w:rPr>
        <w:t> умершего, или иное лицо, взявшее на себя обязанность осуществить погребение умершего осуществляют содержание сооружений и зеленых насаждений (оформленный могильный холм, памятник, цоколь, цветник, необходимые сведения о захоронениях) в надлежащем состоянии собственными силами либо силами предприятия, оказывающего соответствующие услуги.</w:t>
      </w:r>
    </w:p>
    <w:p w:rsidR="003A1C60" w:rsidRPr="00D47D6D" w:rsidRDefault="003A1C60" w:rsidP="003A1C60">
      <w:pPr>
        <w:shd w:val="clear" w:color="auto" w:fill="FFFFFF"/>
        <w:spacing w:before="105" w:after="105"/>
        <w:ind w:firstLine="709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Установленные гражданами (организациями) надмогильные сооружения (памятники, цветники и др.) являются их собственностью.</w:t>
      </w:r>
    </w:p>
    <w:p w:rsidR="003A1C60" w:rsidRPr="00D47D6D" w:rsidRDefault="003A1C60" w:rsidP="003A1C60">
      <w:pPr>
        <w:shd w:val="clear" w:color="auto" w:fill="FFFFFF"/>
        <w:spacing w:before="105" w:after="105"/>
        <w:ind w:firstLine="709"/>
        <w:jc w:val="both"/>
        <w:rPr>
          <w:sz w:val="28"/>
          <w:szCs w:val="28"/>
        </w:rPr>
      </w:pPr>
      <w:r w:rsidRPr="00D47D6D">
        <w:rPr>
          <w:sz w:val="28"/>
          <w:szCs w:val="28"/>
        </w:rPr>
        <w:lastRenderedPageBreak/>
        <w:t>Надписи на надмогильных сооружениях должны соответствовать сведениям о действительно захороненных в данном месте умерших.</w:t>
      </w:r>
    </w:p>
    <w:p w:rsidR="003A1C60" w:rsidRPr="00D47D6D" w:rsidRDefault="003A1C60" w:rsidP="003A1C60">
      <w:pPr>
        <w:shd w:val="clear" w:color="auto" w:fill="FFFFFF"/>
        <w:spacing w:before="105" w:after="105"/>
        <w:ind w:firstLine="709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6.2. Посетители муниципального кладбища имеют право:</w:t>
      </w:r>
    </w:p>
    <w:p w:rsidR="003A1C60" w:rsidRPr="00D47D6D" w:rsidRDefault="003A1C60" w:rsidP="003A1C60">
      <w:pPr>
        <w:shd w:val="clear" w:color="auto" w:fill="FFFFFF"/>
        <w:spacing w:before="105" w:after="105"/>
        <w:ind w:firstLine="709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- получать информацию о деятельности кладбища, режиме осуществления захоронения, посещения;</w:t>
      </w:r>
    </w:p>
    <w:p w:rsidR="003A1C60" w:rsidRPr="00D47D6D" w:rsidRDefault="003A1C60" w:rsidP="003A1C60">
      <w:pPr>
        <w:shd w:val="clear" w:color="auto" w:fill="FFFFFF"/>
        <w:spacing w:before="105" w:after="105"/>
        <w:ind w:firstLine="709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- изготовление и крепление на надмогильных сооружениях фотокерамических и металлических изделий; ограждать захоронение;</w:t>
      </w:r>
    </w:p>
    <w:p w:rsidR="003A1C60" w:rsidRPr="00D47D6D" w:rsidRDefault="003A1C60" w:rsidP="003A1C60">
      <w:pPr>
        <w:shd w:val="clear" w:color="auto" w:fill="FFFFFF"/>
        <w:spacing w:before="105" w:after="105"/>
        <w:ind w:firstLine="709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- высаживать декоративные растения на могильном участке;</w:t>
      </w:r>
    </w:p>
    <w:p w:rsidR="003A1C60" w:rsidRPr="00D47D6D" w:rsidRDefault="003A1C60" w:rsidP="003A1C60">
      <w:pPr>
        <w:shd w:val="clear" w:color="auto" w:fill="FFFFFF"/>
        <w:spacing w:before="105" w:after="105"/>
        <w:ind w:firstLine="709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6.3. На территории кладбища посетители должны соблюдать:</w:t>
      </w:r>
    </w:p>
    <w:p w:rsidR="003A1C60" w:rsidRPr="00D47D6D" w:rsidRDefault="003A1C60" w:rsidP="003A1C60">
      <w:pPr>
        <w:shd w:val="clear" w:color="auto" w:fill="FFFFFF"/>
        <w:spacing w:before="105" w:after="105"/>
        <w:ind w:firstLine="709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-  общественный порядок и тишину</w:t>
      </w:r>
    </w:p>
    <w:p w:rsidR="003A1C60" w:rsidRPr="00D47D6D" w:rsidRDefault="003A1C60" w:rsidP="003A1C60">
      <w:pPr>
        <w:shd w:val="clear" w:color="auto" w:fill="FFFFFF"/>
        <w:spacing w:before="105" w:after="105"/>
        <w:ind w:firstLine="709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-  правила пожарной безопасности</w:t>
      </w:r>
    </w:p>
    <w:p w:rsidR="003A1C60" w:rsidRPr="00D47D6D" w:rsidRDefault="003A1C60" w:rsidP="003A1C60">
      <w:pPr>
        <w:shd w:val="clear" w:color="auto" w:fill="FFFFFF"/>
        <w:spacing w:before="105" w:after="105"/>
        <w:ind w:firstLine="709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-  гигиенические требования к размещению, устройству и содержанию кладбищ, зданий и сооружений похоронного назначения</w:t>
      </w:r>
    </w:p>
    <w:p w:rsidR="003A1C60" w:rsidRPr="00D47D6D" w:rsidRDefault="003A1C60" w:rsidP="003A1C60">
      <w:pPr>
        <w:shd w:val="clear" w:color="auto" w:fill="FFFFFF"/>
        <w:spacing w:before="105" w:after="105"/>
        <w:ind w:firstLine="709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- а так же иные требования установленные действующим законодательством</w:t>
      </w:r>
    </w:p>
    <w:p w:rsidR="003A1C60" w:rsidRPr="00D47D6D" w:rsidRDefault="003A1C60" w:rsidP="003A1C60">
      <w:pPr>
        <w:shd w:val="clear" w:color="auto" w:fill="FFFFFF"/>
        <w:spacing w:before="105" w:after="105"/>
        <w:ind w:firstLine="709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6.4. Посетители мест захоронения обязаны обеспечить:</w:t>
      </w:r>
    </w:p>
    <w:p w:rsidR="003A1C60" w:rsidRPr="00D47D6D" w:rsidRDefault="003A1C60" w:rsidP="003A1C60">
      <w:pPr>
        <w:shd w:val="clear" w:color="auto" w:fill="FFFFFF"/>
        <w:spacing w:before="105" w:after="105"/>
        <w:ind w:firstLine="709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-  соблюдение настоящих правил;</w:t>
      </w:r>
    </w:p>
    <w:p w:rsidR="003A1C60" w:rsidRPr="00D47D6D" w:rsidRDefault="003A1C60" w:rsidP="003A1C60">
      <w:pPr>
        <w:shd w:val="clear" w:color="auto" w:fill="FFFFFF"/>
        <w:spacing w:before="105" w:after="105"/>
        <w:ind w:firstLine="709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-  соблюдение Правил пожарной безопасности;</w:t>
      </w:r>
    </w:p>
    <w:p w:rsidR="003A1C60" w:rsidRPr="00D47D6D" w:rsidRDefault="003A1C60" w:rsidP="003A1C60">
      <w:pPr>
        <w:shd w:val="clear" w:color="auto" w:fill="FFFFFF"/>
        <w:spacing w:before="105" w:after="105"/>
        <w:ind w:firstLine="709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-  соблюдение установленных санитарных норм и правил захоронения.</w:t>
      </w:r>
    </w:p>
    <w:p w:rsidR="003A1C60" w:rsidRPr="00D47D6D" w:rsidRDefault="003A1C60" w:rsidP="003A1C60">
      <w:pPr>
        <w:shd w:val="clear" w:color="auto" w:fill="FFFFFF"/>
        <w:spacing w:before="105" w:after="105"/>
        <w:ind w:firstLine="709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6.5. Супруг, близкий родственник, иные родственники, </w:t>
      </w:r>
      <w:hyperlink r:id="rId6" w:history="1">
        <w:r w:rsidRPr="00D47D6D">
          <w:rPr>
            <w:sz w:val="28"/>
            <w:szCs w:val="28"/>
          </w:rPr>
          <w:t>законный представитель</w:t>
        </w:r>
      </w:hyperlink>
      <w:r w:rsidRPr="00D47D6D">
        <w:rPr>
          <w:sz w:val="28"/>
          <w:szCs w:val="28"/>
        </w:rPr>
        <w:t> умершего или иное лицо, взявшее на себя обязанность осуществить погребение умершего осуществляют за собственный счет содержание мест захоронения умерших.</w:t>
      </w:r>
    </w:p>
    <w:p w:rsidR="003A1C60" w:rsidRPr="00D47D6D" w:rsidRDefault="003A1C60" w:rsidP="003A1C60">
      <w:pPr>
        <w:shd w:val="clear" w:color="auto" w:fill="FFFFFF"/>
        <w:spacing w:before="105" w:after="105"/>
        <w:ind w:firstLine="709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Оказывать содействие администрации в уборке аварийных деревьев в радиусе высоты дерева от места захоронения.</w:t>
      </w:r>
    </w:p>
    <w:p w:rsidR="003A1C60" w:rsidRPr="00D47D6D" w:rsidRDefault="003A1C60" w:rsidP="003A1C60">
      <w:pPr>
        <w:shd w:val="clear" w:color="auto" w:fill="FFFFFF"/>
        <w:spacing w:before="105" w:after="105"/>
        <w:ind w:firstLine="709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6.6. На территории кладбищ запрещается:</w:t>
      </w:r>
    </w:p>
    <w:p w:rsidR="003A1C60" w:rsidRPr="00D47D6D" w:rsidRDefault="003A1C60" w:rsidP="003A1C60">
      <w:pPr>
        <w:shd w:val="clear" w:color="auto" w:fill="FFFFFF"/>
        <w:spacing w:before="105" w:after="105"/>
        <w:ind w:firstLine="709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-  устанавливать, переделывать и снимать намогильные сооружения, мемориальные доски без уведомления администрации;</w:t>
      </w:r>
    </w:p>
    <w:p w:rsidR="003A1C60" w:rsidRPr="00D47D6D" w:rsidRDefault="003A1C60" w:rsidP="003A1C60">
      <w:pPr>
        <w:shd w:val="clear" w:color="auto" w:fill="FFFFFF"/>
        <w:spacing w:before="105" w:after="105"/>
        <w:ind w:firstLine="709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-  засорять территорию, рвать цветы, ломать насаждения;</w:t>
      </w:r>
    </w:p>
    <w:p w:rsidR="003A1C60" w:rsidRPr="00D47D6D" w:rsidRDefault="003A1C60" w:rsidP="003A1C60">
      <w:pPr>
        <w:shd w:val="clear" w:color="auto" w:fill="FFFFFF"/>
        <w:spacing w:before="105" w:after="105"/>
        <w:ind w:firstLine="709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-  выгуливать собак, пасти домашних животных;</w:t>
      </w:r>
    </w:p>
    <w:p w:rsidR="003A1C60" w:rsidRPr="00D47D6D" w:rsidRDefault="003A1C60" w:rsidP="003A1C60">
      <w:pPr>
        <w:shd w:val="clear" w:color="auto" w:fill="FFFFFF"/>
        <w:spacing w:before="105" w:after="105"/>
        <w:ind w:firstLine="709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-  разводить костры, резать дерн, производить копку ям для добывания грунта, оставлять запасы строительных и других материалов, кучи мусора после уборки мест захоронения;</w:t>
      </w:r>
    </w:p>
    <w:p w:rsidR="003A1C60" w:rsidRPr="00D47D6D" w:rsidRDefault="003A1C60" w:rsidP="003A1C60">
      <w:pPr>
        <w:shd w:val="clear" w:color="auto" w:fill="FFFFFF"/>
        <w:spacing w:before="105" w:after="105"/>
        <w:ind w:firstLine="709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-  торговать цветами, предметами похоронного ритуала и материалами по благоустройству могил</w:t>
      </w:r>
    </w:p>
    <w:p w:rsidR="003A1C60" w:rsidRDefault="003A1C60" w:rsidP="003A1C60">
      <w:pPr>
        <w:shd w:val="clear" w:color="auto" w:fill="FFFFFF"/>
        <w:spacing w:before="105" w:after="105"/>
        <w:ind w:firstLine="709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-  осуществлять проезд на территорию кладбищ транспортных средств (за исключением специализированного транспорта, предназначенного для перевозки умерших к месту захоронения).</w:t>
      </w:r>
    </w:p>
    <w:p w:rsidR="0037620C" w:rsidRPr="00D47D6D" w:rsidRDefault="0037620C" w:rsidP="0037620C">
      <w:pPr>
        <w:shd w:val="clear" w:color="auto" w:fill="FFFFFF"/>
        <w:spacing w:before="105" w:after="105"/>
        <w:jc w:val="center"/>
        <w:rPr>
          <w:sz w:val="28"/>
          <w:szCs w:val="28"/>
        </w:rPr>
      </w:pPr>
      <w:r w:rsidRPr="00D47D6D">
        <w:rPr>
          <w:b/>
          <w:bCs/>
          <w:sz w:val="28"/>
          <w:szCs w:val="28"/>
        </w:rPr>
        <w:lastRenderedPageBreak/>
        <w:t>7. Обязанности администрации</w:t>
      </w:r>
    </w:p>
    <w:p w:rsidR="0037620C" w:rsidRPr="00D47D6D" w:rsidRDefault="0037620C" w:rsidP="0037620C">
      <w:pPr>
        <w:shd w:val="clear" w:color="auto" w:fill="FFFFFF"/>
        <w:spacing w:before="105" w:after="105"/>
        <w:ind w:firstLine="720"/>
        <w:jc w:val="both"/>
        <w:rPr>
          <w:sz w:val="28"/>
          <w:szCs w:val="28"/>
        </w:rPr>
      </w:pPr>
      <w:r w:rsidRPr="00D47D6D">
        <w:rPr>
          <w:sz w:val="28"/>
          <w:szCs w:val="28"/>
        </w:rPr>
        <w:t xml:space="preserve">Администрация  </w:t>
      </w:r>
      <w:r>
        <w:rPr>
          <w:sz w:val="28"/>
          <w:szCs w:val="28"/>
        </w:rPr>
        <w:t>Новосмаильского</w:t>
      </w:r>
      <w:r w:rsidRPr="00D47D6D">
        <w:rPr>
          <w:sz w:val="28"/>
          <w:szCs w:val="28"/>
        </w:rPr>
        <w:t xml:space="preserve"> сельского поселения обязана обеспечить:</w:t>
      </w:r>
    </w:p>
    <w:p w:rsidR="0037620C" w:rsidRPr="00D47D6D" w:rsidRDefault="0037620C" w:rsidP="0037620C">
      <w:pPr>
        <w:shd w:val="clear" w:color="auto" w:fill="FFFFFF"/>
        <w:spacing w:before="105" w:after="105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-  возможность погребения в могилах, в соответствии с вероисповеданием и национальными традициями умершего, при наличии такой возможности;</w:t>
      </w:r>
    </w:p>
    <w:p w:rsidR="0037620C" w:rsidRPr="00D47D6D" w:rsidRDefault="0037620C" w:rsidP="0037620C">
      <w:pPr>
        <w:shd w:val="clear" w:color="auto" w:fill="FFFFFF"/>
        <w:spacing w:before="105" w:after="105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-  соблюдение настоящих правил;</w:t>
      </w:r>
    </w:p>
    <w:p w:rsidR="0037620C" w:rsidRPr="00D47D6D" w:rsidRDefault="0037620C" w:rsidP="0037620C">
      <w:pPr>
        <w:shd w:val="clear" w:color="auto" w:fill="FFFFFF"/>
        <w:spacing w:before="105" w:after="105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-  соблюдение Правил пожарной безопасности;</w:t>
      </w:r>
    </w:p>
    <w:p w:rsidR="0037620C" w:rsidRPr="00D47D6D" w:rsidRDefault="0037620C" w:rsidP="0037620C">
      <w:pPr>
        <w:shd w:val="clear" w:color="auto" w:fill="FFFFFF"/>
        <w:spacing w:before="105" w:after="105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-  содержание (очистку) подъездной  дороги на кладбище в зимний период;</w:t>
      </w:r>
    </w:p>
    <w:p w:rsidR="0037620C" w:rsidRPr="00D47D6D" w:rsidRDefault="0037620C" w:rsidP="0037620C">
      <w:pPr>
        <w:shd w:val="clear" w:color="auto" w:fill="FFFFFF"/>
        <w:spacing w:before="105" w:after="105"/>
        <w:jc w:val="both"/>
        <w:rPr>
          <w:sz w:val="28"/>
          <w:szCs w:val="28"/>
        </w:rPr>
      </w:pPr>
      <w:r w:rsidRPr="00D47D6D">
        <w:rPr>
          <w:sz w:val="28"/>
          <w:szCs w:val="28"/>
        </w:rPr>
        <w:t>-  соблюдение установленных санитарных норм и правил захоронения.</w:t>
      </w:r>
    </w:p>
    <w:p w:rsidR="0037620C" w:rsidRPr="00D47D6D" w:rsidRDefault="0037620C" w:rsidP="003A1C60">
      <w:pPr>
        <w:shd w:val="clear" w:color="auto" w:fill="FFFFFF"/>
        <w:spacing w:before="105" w:after="105"/>
        <w:ind w:firstLine="709"/>
        <w:jc w:val="both"/>
        <w:rPr>
          <w:sz w:val="28"/>
          <w:szCs w:val="28"/>
        </w:rPr>
      </w:pPr>
    </w:p>
    <w:p w:rsidR="002412C1" w:rsidRPr="002412C1" w:rsidRDefault="0037620C" w:rsidP="002412C1">
      <w:pPr>
        <w:pStyle w:val="1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8</w:t>
      </w:r>
      <w:r w:rsidR="002412C1" w:rsidRPr="002412C1">
        <w:rPr>
          <w:rFonts w:eastAsia="Times New Roman"/>
          <w:b/>
          <w:sz w:val="28"/>
          <w:szCs w:val="28"/>
        </w:rPr>
        <w:t xml:space="preserve">. Ответственность за нарушение </w:t>
      </w:r>
      <w:proofErr w:type="gramStart"/>
      <w:r w:rsidR="002412C1" w:rsidRPr="002412C1">
        <w:rPr>
          <w:rFonts w:eastAsia="Times New Roman"/>
          <w:b/>
          <w:sz w:val="28"/>
          <w:szCs w:val="28"/>
        </w:rPr>
        <w:t>настоящих  Правил</w:t>
      </w:r>
      <w:proofErr w:type="gramEnd"/>
      <w:r w:rsidR="002412C1" w:rsidRPr="002412C1">
        <w:rPr>
          <w:rFonts w:eastAsia="Times New Roman"/>
          <w:b/>
          <w:sz w:val="28"/>
          <w:szCs w:val="28"/>
        </w:rPr>
        <w:t xml:space="preserve"> и контроль за их  исполнением</w:t>
      </w:r>
    </w:p>
    <w:p w:rsidR="002412C1" w:rsidRDefault="002412C1" w:rsidP="002412C1">
      <w:pPr>
        <w:pStyle w:val="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             </w:t>
      </w:r>
      <w:r w:rsidR="0037620C">
        <w:rPr>
          <w:rFonts w:eastAsia="Times New Roman"/>
          <w:sz w:val="28"/>
          <w:szCs w:val="28"/>
        </w:rPr>
        <w:t>8</w:t>
      </w:r>
      <w:r>
        <w:rPr>
          <w:rFonts w:eastAsia="Times New Roman"/>
          <w:sz w:val="28"/>
          <w:szCs w:val="28"/>
        </w:rPr>
        <w:t>.1. Лица, виновные  в хищении любых предметов и ритуальных атрибутов могилы  и на могиле, привлекаются к ответственности  согласно  действующему законодательству.</w:t>
      </w:r>
    </w:p>
    <w:p w:rsidR="002412C1" w:rsidRDefault="002412C1" w:rsidP="002412C1">
      <w:pPr>
        <w:pStyle w:val="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            </w:t>
      </w:r>
      <w:r w:rsidR="0037620C">
        <w:rPr>
          <w:rFonts w:eastAsia="Times New Roman"/>
          <w:sz w:val="28"/>
          <w:szCs w:val="28"/>
        </w:rPr>
        <w:t>8</w:t>
      </w:r>
      <w:r>
        <w:rPr>
          <w:rFonts w:eastAsia="Times New Roman"/>
          <w:sz w:val="28"/>
          <w:szCs w:val="28"/>
        </w:rPr>
        <w:t>.2.  Осквернение или уничтожение мест погребения влечет ответственность, предусмотренную законодательством  Российской Федерации.</w:t>
      </w:r>
    </w:p>
    <w:p w:rsidR="002412C1" w:rsidRDefault="002412C1" w:rsidP="002412C1">
      <w:pPr>
        <w:pStyle w:val="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             </w:t>
      </w:r>
      <w:r w:rsidR="0037620C">
        <w:rPr>
          <w:rFonts w:eastAsia="Times New Roman"/>
          <w:sz w:val="28"/>
          <w:szCs w:val="28"/>
        </w:rPr>
        <w:t>8</w:t>
      </w:r>
      <w:r>
        <w:rPr>
          <w:rFonts w:eastAsia="Times New Roman"/>
          <w:sz w:val="28"/>
          <w:szCs w:val="28"/>
        </w:rPr>
        <w:t>.3.  В случае  нарушения настоящих  Правил, граждане привлекаются к административной ответственности.</w:t>
      </w:r>
    </w:p>
    <w:p w:rsidR="002412C1" w:rsidRDefault="002412C1" w:rsidP="002412C1">
      <w:pPr>
        <w:pStyle w:val="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             </w:t>
      </w:r>
      <w:r w:rsidR="0037620C">
        <w:rPr>
          <w:rFonts w:eastAsia="Times New Roman"/>
          <w:sz w:val="28"/>
          <w:szCs w:val="28"/>
        </w:rPr>
        <w:t>8</w:t>
      </w:r>
      <w:r>
        <w:rPr>
          <w:rFonts w:eastAsia="Times New Roman"/>
          <w:sz w:val="28"/>
          <w:szCs w:val="28"/>
        </w:rPr>
        <w:t>.4.  При нарушении санитарных и экологических требований к содержанию мест погребения  администрация Новосмаильского сельского поселения  обязана приостановить или прекратить деятельность на месте  погребения  и принять меры по устранению допущенных нарушений и ликвидации неблагоприятного воздействия места погребения на окружающую природную среду и здоровье человека.</w:t>
      </w:r>
    </w:p>
    <w:p w:rsidR="003A1C60" w:rsidRPr="00D47D6D" w:rsidRDefault="0037620C" w:rsidP="003A1C60">
      <w:pPr>
        <w:shd w:val="clear" w:color="auto" w:fill="FFFFFF"/>
        <w:spacing w:before="105" w:after="10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C7415">
        <w:rPr>
          <w:sz w:val="28"/>
          <w:szCs w:val="28"/>
        </w:rPr>
        <w:t>.5</w:t>
      </w:r>
      <w:r w:rsidR="003A1C60" w:rsidRPr="00D47D6D">
        <w:rPr>
          <w:sz w:val="28"/>
          <w:szCs w:val="28"/>
        </w:rPr>
        <w:t xml:space="preserve">. Контроль за выполнением настоящих Правил возлагается на </w:t>
      </w:r>
      <w:proofErr w:type="gramStart"/>
      <w:r w:rsidR="003A1C60" w:rsidRPr="00D47D6D">
        <w:rPr>
          <w:sz w:val="28"/>
          <w:szCs w:val="28"/>
        </w:rPr>
        <w:t xml:space="preserve">администрацию  </w:t>
      </w:r>
      <w:r w:rsidR="00C95ADA">
        <w:rPr>
          <w:sz w:val="28"/>
          <w:szCs w:val="28"/>
        </w:rPr>
        <w:t>Новосмаильского</w:t>
      </w:r>
      <w:proofErr w:type="gramEnd"/>
      <w:r w:rsidR="003A1C60" w:rsidRPr="00D47D6D">
        <w:rPr>
          <w:sz w:val="28"/>
          <w:szCs w:val="28"/>
        </w:rPr>
        <w:t xml:space="preserve"> сельского поселения.</w:t>
      </w:r>
    </w:p>
    <w:p w:rsidR="003A1C60" w:rsidRPr="00D47D6D" w:rsidRDefault="0037620C" w:rsidP="003A1C60">
      <w:pPr>
        <w:shd w:val="clear" w:color="auto" w:fill="FFFFFF"/>
        <w:spacing w:before="105" w:after="10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8.6</w:t>
      </w:r>
      <w:r w:rsidR="003A1C60" w:rsidRPr="00D47D6D">
        <w:rPr>
          <w:sz w:val="28"/>
          <w:szCs w:val="28"/>
        </w:rPr>
        <w:t>. Лица виновные в нарушении   настоящих   правил и порядка, несут ответственность в соответствии с законодательством Российской Федерации.</w:t>
      </w:r>
    </w:p>
    <w:p w:rsidR="003A1C60" w:rsidRPr="00D47D6D" w:rsidRDefault="003A1C60" w:rsidP="003A1C60">
      <w:pPr>
        <w:shd w:val="clear" w:color="auto" w:fill="FFFFFF"/>
        <w:spacing w:before="105" w:after="105"/>
        <w:jc w:val="center"/>
        <w:rPr>
          <w:sz w:val="28"/>
          <w:szCs w:val="28"/>
        </w:rPr>
      </w:pPr>
      <w:r w:rsidRPr="00D47D6D">
        <w:rPr>
          <w:sz w:val="28"/>
          <w:szCs w:val="28"/>
        </w:rPr>
        <w:t>________________________</w:t>
      </w:r>
    </w:p>
    <w:p w:rsidR="003A1C60" w:rsidRPr="00D47D6D" w:rsidRDefault="003A1C60" w:rsidP="003A1C60">
      <w:pPr>
        <w:rPr>
          <w:sz w:val="28"/>
          <w:szCs w:val="28"/>
        </w:rPr>
      </w:pPr>
    </w:p>
    <w:p w:rsidR="003A1C60" w:rsidRPr="00D47D6D" w:rsidRDefault="003A1C60" w:rsidP="003A1C60">
      <w:pPr>
        <w:rPr>
          <w:sz w:val="28"/>
          <w:szCs w:val="28"/>
        </w:rPr>
      </w:pPr>
    </w:p>
    <w:p w:rsidR="003A1C60" w:rsidRPr="00D47D6D" w:rsidRDefault="003A1C60" w:rsidP="003A1C60">
      <w:pPr>
        <w:rPr>
          <w:sz w:val="28"/>
          <w:szCs w:val="28"/>
        </w:rPr>
      </w:pPr>
    </w:p>
    <w:p w:rsidR="003A1C60" w:rsidRPr="00D47D6D" w:rsidRDefault="003A1C60" w:rsidP="003A1C60">
      <w:pPr>
        <w:rPr>
          <w:sz w:val="28"/>
          <w:szCs w:val="28"/>
        </w:rPr>
      </w:pPr>
    </w:p>
    <w:p w:rsidR="00AC1D95" w:rsidRDefault="00AC1D95"/>
    <w:sectPr w:rsidR="00AC1D95" w:rsidSect="00FA4F5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3"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1C60"/>
    <w:rsid w:val="000508A4"/>
    <w:rsid w:val="001A4605"/>
    <w:rsid w:val="001C17F3"/>
    <w:rsid w:val="002412C1"/>
    <w:rsid w:val="00314C05"/>
    <w:rsid w:val="0037620C"/>
    <w:rsid w:val="00396D01"/>
    <w:rsid w:val="003A1C60"/>
    <w:rsid w:val="006211E2"/>
    <w:rsid w:val="007C7415"/>
    <w:rsid w:val="008C0223"/>
    <w:rsid w:val="0095085D"/>
    <w:rsid w:val="00950BC7"/>
    <w:rsid w:val="009C6831"/>
    <w:rsid w:val="00AC1D95"/>
    <w:rsid w:val="00AF2602"/>
    <w:rsid w:val="00BF0554"/>
    <w:rsid w:val="00C95ADA"/>
    <w:rsid w:val="00FA4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185FB"/>
  <w15:docId w15:val="{91B87306-FE34-465B-A22E-A42A8C17E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C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qFormat/>
    <w:rsid w:val="003A1C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3A1C60"/>
    <w:pPr>
      <w:spacing w:after="0" w:line="240" w:lineRule="auto"/>
    </w:pPr>
  </w:style>
  <w:style w:type="paragraph" w:customStyle="1" w:styleId="3">
    <w:name w:val="Без интервала3"/>
    <w:rsid w:val="003A1C60"/>
    <w:pPr>
      <w:suppressAutoHyphens/>
      <w:spacing w:after="0" w:line="100" w:lineRule="atLeast"/>
    </w:pPr>
    <w:rPr>
      <w:rFonts w:ascii="Times New Roman" w:eastAsia="SimSun" w:hAnsi="Times New Roman" w:cs="font283"/>
      <w:kern w:val="1"/>
      <w:sz w:val="24"/>
      <w:szCs w:val="24"/>
      <w:lang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C95AD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5AD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Без интервала1"/>
    <w:rsid w:val="002412C1"/>
    <w:pPr>
      <w:suppressAutoHyphens/>
      <w:spacing w:after="0" w:line="100" w:lineRule="atLeast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FC502884EF7AF46F1887E9B15D818E3987BDE91B78F21A7F5FC3962B5A93CA1882C70C953B560F3WBM" TargetMode="External"/><Relationship Id="rId5" Type="http://schemas.openxmlformats.org/officeDocument/2006/relationships/hyperlink" Target="consultantplus://offline/ref=CFC502884EF7AF46F1887E9B15D818E3987BDE91B78F21A7F5FC3962B5A93CA1882C70C953B560F3WBM" TargetMode="External"/><Relationship Id="rId4" Type="http://schemas.openxmlformats.org/officeDocument/2006/relationships/hyperlink" Target="http://www.consultant.ru/document/cons_doc_LAW_51040/b884020ea7453099ba8bc9ca021b84982cadea7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1686</Words>
  <Characters>9615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2018-10-29T06:07:00Z</cp:lastPrinted>
  <dcterms:created xsi:type="dcterms:W3CDTF">2018-10-11T07:17:00Z</dcterms:created>
  <dcterms:modified xsi:type="dcterms:W3CDTF">2018-11-06T07:27:00Z</dcterms:modified>
</cp:coreProperties>
</file>