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DE9" w:rsidRDefault="00747AFA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ПЛОТБИЩЕНСКАЯ</w:t>
      </w:r>
      <w:r w:rsidR="002C1DE9">
        <w:rPr>
          <w:b/>
          <w:sz w:val="28"/>
          <w:szCs w:val="28"/>
        </w:rPr>
        <w:t xml:space="preserve"> СЕЛЬСКАЯ ДУМА</w:t>
      </w:r>
    </w:p>
    <w:p w:rsidR="002C1DE9" w:rsidRDefault="002C1DE9" w:rsidP="002C1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9F63AA" w:rsidRDefault="002C1DE9" w:rsidP="009F63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 w:rsidRPr="005757F2">
        <w:rPr>
          <w:b/>
          <w:sz w:val="28"/>
          <w:szCs w:val="28"/>
        </w:rPr>
        <w:t>РЕШЕНИЕ</w:t>
      </w:r>
    </w:p>
    <w:p w:rsidR="002C1DE9" w:rsidRDefault="00F76479" w:rsidP="009F63AA">
      <w:pPr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20.06.2017</w:t>
      </w:r>
      <w:r w:rsidR="00C911F0">
        <w:rPr>
          <w:spacing w:val="-3"/>
          <w:sz w:val="28"/>
          <w:szCs w:val="28"/>
        </w:rPr>
        <w:t xml:space="preserve">       </w:t>
      </w:r>
      <w:r w:rsidR="002C1DE9">
        <w:rPr>
          <w:spacing w:val="-3"/>
          <w:sz w:val="28"/>
          <w:szCs w:val="28"/>
        </w:rPr>
        <w:t xml:space="preserve">                                                            </w:t>
      </w:r>
      <w:r w:rsidR="005757F2">
        <w:rPr>
          <w:spacing w:val="-3"/>
          <w:sz w:val="28"/>
          <w:szCs w:val="28"/>
        </w:rPr>
        <w:t xml:space="preserve">                        №</w:t>
      </w:r>
      <w:r>
        <w:rPr>
          <w:spacing w:val="-3"/>
          <w:sz w:val="28"/>
          <w:szCs w:val="28"/>
        </w:rPr>
        <w:t xml:space="preserve"> 18/5</w:t>
      </w:r>
    </w:p>
    <w:p w:rsidR="002C1DE9" w:rsidRDefault="002C1DE9" w:rsidP="005757F2">
      <w:pPr>
        <w:shd w:val="clear" w:color="auto" w:fill="FFFFFF"/>
        <w:rPr>
          <w:spacing w:val="-3"/>
          <w:sz w:val="28"/>
          <w:szCs w:val="28"/>
        </w:rPr>
      </w:pPr>
    </w:p>
    <w:p w:rsidR="00F660EA" w:rsidRDefault="00F660EA" w:rsidP="005757F2">
      <w:pPr>
        <w:shd w:val="clear" w:color="auto" w:fill="FFFFFF"/>
        <w:rPr>
          <w:spacing w:val="-3"/>
          <w:sz w:val="28"/>
          <w:szCs w:val="28"/>
        </w:rPr>
      </w:pPr>
    </w:p>
    <w:p w:rsidR="00F660EA" w:rsidRDefault="00F660EA" w:rsidP="005757F2">
      <w:pPr>
        <w:shd w:val="clear" w:color="auto" w:fill="FFFFFF"/>
        <w:rPr>
          <w:spacing w:val="-3"/>
          <w:sz w:val="28"/>
          <w:szCs w:val="28"/>
        </w:rPr>
      </w:pPr>
    </w:p>
    <w:p w:rsidR="002C1DE9" w:rsidRDefault="002C1DE9" w:rsidP="002C1DE9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О поддержке инициативы проведения местного референдума</w:t>
      </w:r>
    </w:p>
    <w:p w:rsidR="002C1DE9" w:rsidRDefault="002C1DE9" w:rsidP="002C1DE9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по вопросу введения самообложения</w:t>
      </w:r>
    </w:p>
    <w:p w:rsidR="002C1DE9" w:rsidRDefault="002C1DE9" w:rsidP="002C1DE9">
      <w:pPr>
        <w:shd w:val="clear" w:color="auto" w:fill="FFFFFF"/>
        <w:rPr>
          <w:b/>
          <w:spacing w:val="-3"/>
          <w:sz w:val="28"/>
          <w:szCs w:val="28"/>
        </w:rPr>
      </w:pPr>
    </w:p>
    <w:p w:rsidR="002C1DE9" w:rsidRDefault="002C1DE9" w:rsidP="002C1DE9">
      <w:pPr>
        <w:shd w:val="clear" w:color="auto" w:fill="FFFFFF"/>
        <w:spacing w:line="322" w:lineRule="exact"/>
        <w:ind w:firstLine="682"/>
        <w:jc w:val="both"/>
        <w:rPr>
          <w:spacing w:val="-3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Федеральным законом от 12.05.2002 № 67-</w:t>
      </w:r>
      <w:r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 статьей 8 закона Кировской области от 29.07.2003 № 186-З0 «О референдум</w:t>
      </w:r>
      <w:bookmarkStart w:id="0" w:name="_GoBack"/>
      <w:bookmarkEnd w:id="0"/>
      <w:r>
        <w:rPr>
          <w:sz w:val="28"/>
          <w:szCs w:val="28"/>
        </w:rPr>
        <w:t>е в Кировской области и местном референдуме в Кировской области» и на</w:t>
      </w:r>
      <w:proofErr w:type="gramEnd"/>
      <w:r>
        <w:rPr>
          <w:sz w:val="28"/>
          <w:szCs w:val="28"/>
        </w:rPr>
        <w:t xml:space="preserve"> основание распоряжения</w:t>
      </w:r>
      <w:r>
        <w:t xml:space="preserve"> </w:t>
      </w:r>
      <w:r>
        <w:rPr>
          <w:sz w:val="28"/>
          <w:szCs w:val="28"/>
        </w:rPr>
        <w:t>главы   администра</w:t>
      </w:r>
      <w:r w:rsidR="00775100">
        <w:rPr>
          <w:sz w:val="28"/>
          <w:szCs w:val="28"/>
        </w:rPr>
        <w:t xml:space="preserve">ции   от </w:t>
      </w:r>
      <w:r w:rsidR="000D7068">
        <w:rPr>
          <w:sz w:val="28"/>
          <w:szCs w:val="28"/>
        </w:rPr>
        <w:t>15</w:t>
      </w:r>
      <w:r w:rsidR="009F63AA">
        <w:rPr>
          <w:sz w:val="28"/>
          <w:szCs w:val="28"/>
        </w:rPr>
        <w:t>.06.201</w:t>
      </w:r>
      <w:r w:rsidR="000D7068">
        <w:rPr>
          <w:sz w:val="28"/>
          <w:szCs w:val="28"/>
        </w:rPr>
        <w:t>7</w:t>
      </w:r>
      <w:r w:rsidR="007751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ab/>
      </w:r>
      <w:r w:rsidR="005757F2">
        <w:rPr>
          <w:sz w:val="28"/>
          <w:szCs w:val="28"/>
        </w:rPr>
        <w:t>1</w:t>
      </w:r>
      <w:r>
        <w:rPr>
          <w:sz w:val="28"/>
          <w:szCs w:val="28"/>
        </w:rPr>
        <w:t xml:space="preserve"> «Об   инициативе   проведения</w:t>
      </w:r>
      <w:r>
        <w:t xml:space="preserve"> </w:t>
      </w:r>
      <w:r>
        <w:rPr>
          <w:spacing w:val="-1"/>
          <w:sz w:val="28"/>
          <w:szCs w:val="28"/>
        </w:rPr>
        <w:t>местного референдума»</w:t>
      </w:r>
      <w:r w:rsidR="00791E89">
        <w:rPr>
          <w:spacing w:val="-1"/>
          <w:sz w:val="28"/>
          <w:szCs w:val="28"/>
        </w:rPr>
        <w:t xml:space="preserve"> </w:t>
      </w:r>
      <w:proofErr w:type="spellStart"/>
      <w:r w:rsidR="00791E89">
        <w:rPr>
          <w:spacing w:val="-1"/>
          <w:sz w:val="28"/>
          <w:szCs w:val="28"/>
        </w:rPr>
        <w:t>Плотбищенская</w:t>
      </w:r>
      <w:proofErr w:type="spellEnd"/>
      <w:r w:rsidR="00775100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сельская </w:t>
      </w:r>
      <w:r>
        <w:rPr>
          <w:spacing w:val="-3"/>
          <w:sz w:val="28"/>
          <w:szCs w:val="28"/>
        </w:rPr>
        <w:t>Дума РЕШИЛА:</w:t>
      </w:r>
    </w:p>
    <w:p w:rsidR="00775100" w:rsidRDefault="00775100" w:rsidP="002C1DE9">
      <w:pPr>
        <w:shd w:val="clear" w:color="auto" w:fill="FFFFFF"/>
        <w:spacing w:line="322" w:lineRule="exact"/>
        <w:ind w:firstLine="682"/>
        <w:jc w:val="both"/>
      </w:pPr>
    </w:p>
    <w:p w:rsidR="002C1DE9" w:rsidRPr="00775100" w:rsidRDefault="002C1DE9" w:rsidP="00775100">
      <w:pPr>
        <w:pStyle w:val="a3"/>
        <w:numPr>
          <w:ilvl w:val="0"/>
          <w:numId w:val="2"/>
        </w:numPr>
        <w:shd w:val="clear" w:color="auto" w:fill="FFFFFF"/>
        <w:tabs>
          <w:tab w:val="left" w:pos="-2127"/>
        </w:tabs>
        <w:spacing w:line="322" w:lineRule="exact"/>
        <w:ind w:left="0" w:firstLine="567"/>
        <w:jc w:val="both"/>
        <w:rPr>
          <w:sz w:val="28"/>
          <w:szCs w:val="28"/>
        </w:rPr>
      </w:pPr>
      <w:r w:rsidRPr="00775100">
        <w:rPr>
          <w:spacing w:val="-3"/>
          <w:sz w:val="28"/>
          <w:szCs w:val="28"/>
        </w:rPr>
        <w:t xml:space="preserve">Поддержать инициативу проведения местного референдума по вопросу </w:t>
      </w:r>
      <w:r w:rsidRPr="00775100">
        <w:rPr>
          <w:sz w:val="28"/>
          <w:szCs w:val="28"/>
        </w:rPr>
        <w:t xml:space="preserve">введения самообложения граждан, выдвинутую главой администрации </w:t>
      </w:r>
      <w:proofErr w:type="spellStart"/>
      <w:r w:rsidR="00791E89">
        <w:rPr>
          <w:sz w:val="28"/>
          <w:szCs w:val="28"/>
        </w:rPr>
        <w:t>Плотбищенского</w:t>
      </w:r>
      <w:proofErr w:type="spellEnd"/>
      <w:r w:rsidR="00775100" w:rsidRPr="00775100">
        <w:rPr>
          <w:sz w:val="28"/>
          <w:szCs w:val="28"/>
        </w:rPr>
        <w:t xml:space="preserve"> сельского </w:t>
      </w:r>
      <w:r w:rsidRPr="00775100">
        <w:rPr>
          <w:sz w:val="28"/>
          <w:szCs w:val="28"/>
        </w:rPr>
        <w:t>поселения.</w:t>
      </w:r>
    </w:p>
    <w:p w:rsidR="00775100" w:rsidRPr="00775100" w:rsidRDefault="00775100" w:rsidP="00775100">
      <w:pPr>
        <w:pStyle w:val="a3"/>
        <w:shd w:val="clear" w:color="auto" w:fill="FFFFFF"/>
        <w:tabs>
          <w:tab w:val="left" w:pos="-142"/>
          <w:tab w:val="left" w:pos="1018"/>
          <w:tab w:val="left" w:leader="underscore" w:pos="2534"/>
        </w:tabs>
        <w:spacing w:line="322" w:lineRule="exact"/>
        <w:ind w:left="1335"/>
        <w:jc w:val="both"/>
        <w:rPr>
          <w:spacing w:val="-28"/>
          <w:sz w:val="28"/>
          <w:szCs w:val="28"/>
        </w:rPr>
      </w:pPr>
    </w:p>
    <w:p w:rsidR="00775100" w:rsidRPr="00775100" w:rsidRDefault="002C1DE9" w:rsidP="005757F2">
      <w:pPr>
        <w:shd w:val="clear" w:color="auto" w:fill="FFFFFF"/>
        <w:tabs>
          <w:tab w:val="left" w:pos="1186"/>
        </w:tabs>
        <w:spacing w:line="317" w:lineRule="exact"/>
        <w:ind w:firstLine="72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 xml:space="preserve">     2.</w:t>
      </w:r>
      <w:r>
        <w:rPr>
          <w:sz w:val="28"/>
          <w:szCs w:val="28"/>
        </w:rPr>
        <w:tab/>
        <w:t xml:space="preserve">  Опуб</w:t>
      </w:r>
      <w:r w:rsidR="00791E89">
        <w:rPr>
          <w:sz w:val="28"/>
          <w:szCs w:val="28"/>
        </w:rPr>
        <w:t xml:space="preserve">ликовать  настоящее решение в  </w:t>
      </w:r>
      <w:proofErr w:type="gramStart"/>
      <w:r w:rsidR="00791E89">
        <w:rPr>
          <w:sz w:val="28"/>
          <w:szCs w:val="28"/>
        </w:rPr>
        <w:t>И</w:t>
      </w:r>
      <w:r>
        <w:rPr>
          <w:sz w:val="28"/>
          <w:szCs w:val="28"/>
        </w:rPr>
        <w:t>нформационном</w:t>
      </w:r>
      <w:proofErr w:type="gramEnd"/>
      <w:r>
        <w:rPr>
          <w:sz w:val="28"/>
          <w:szCs w:val="28"/>
        </w:rPr>
        <w:t xml:space="preserve">  </w:t>
      </w:r>
      <w:r w:rsidR="00775100" w:rsidRPr="00775100">
        <w:rPr>
          <w:sz w:val="28"/>
          <w:szCs w:val="28"/>
        </w:rPr>
        <w:t xml:space="preserve">бюллетени органов местного </w:t>
      </w:r>
      <w:r w:rsidR="00791E89">
        <w:rPr>
          <w:sz w:val="28"/>
          <w:szCs w:val="28"/>
        </w:rPr>
        <w:t xml:space="preserve">самоуправления </w:t>
      </w:r>
      <w:proofErr w:type="spellStart"/>
      <w:r w:rsidR="00791E89">
        <w:rPr>
          <w:sz w:val="28"/>
          <w:szCs w:val="28"/>
        </w:rPr>
        <w:t>Плотбищенского</w:t>
      </w:r>
      <w:proofErr w:type="spellEnd"/>
      <w:r w:rsidR="00775100" w:rsidRPr="00775100">
        <w:rPr>
          <w:sz w:val="28"/>
          <w:szCs w:val="28"/>
        </w:rPr>
        <w:t xml:space="preserve"> сельского поселения Малмыжского района Кировской области.</w:t>
      </w:r>
    </w:p>
    <w:p w:rsidR="00775100" w:rsidRPr="00775100" w:rsidRDefault="00775100" w:rsidP="00775100">
      <w:pPr>
        <w:widowControl w:val="0"/>
        <w:shd w:val="clear" w:color="auto" w:fill="FFFFFF"/>
        <w:tabs>
          <w:tab w:val="left" w:pos="1186"/>
        </w:tabs>
        <w:autoSpaceDE w:val="0"/>
        <w:autoSpaceDN w:val="0"/>
        <w:adjustRightInd w:val="0"/>
        <w:spacing w:line="317" w:lineRule="exact"/>
        <w:ind w:firstLine="725"/>
        <w:rPr>
          <w:sz w:val="28"/>
          <w:szCs w:val="28"/>
        </w:rPr>
      </w:pPr>
    </w:p>
    <w:p w:rsidR="002C1DE9" w:rsidRDefault="002C1DE9" w:rsidP="005757F2">
      <w:pPr>
        <w:pStyle w:val="a3"/>
        <w:numPr>
          <w:ilvl w:val="0"/>
          <w:numId w:val="3"/>
        </w:num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 w:rsidRPr="005757F2">
        <w:rPr>
          <w:spacing w:val="-1"/>
          <w:sz w:val="28"/>
          <w:szCs w:val="28"/>
        </w:rPr>
        <w:t>Настоящее решение вступает в силу со дня его подписания.</w:t>
      </w: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P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5757F2" w:rsidRDefault="005757F2" w:rsidP="005757F2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D0AE9" w:rsidRPr="002D0AE9" w:rsidRDefault="002D0AE9" w:rsidP="002D0AE9">
      <w:pPr>
        <w:jc w:val="both"/>
        <w:rPr>
          <w:sz w:val="28"/>
          <w:szCs w:val="28"/>
        </w:rPr>
      </w:pPr>
      <w:r w:rsidRPr="002D0AE9">
        <w:rPr>
          <w:sz w:val="28"/>
          <w:szCs w:val="28"/>
        </w:rPr>
        <w:t>Глава поселения</w:t>
      </w:r>
      <w:r>
        <w:rPr>
          <w:sz w:val="28"/>
          <w:szCs w:val="28"/>
        </w:rPr>
        <w:t>,</w:t>
      </w:r>
    </w:p>
    <w:p w:rsidR="005757F2" w:rsidRPr="005757F2" w:rsidRDefault="002D0AE9" w:rsidP="002D0A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 w:rsidRPr="002D0AE9">
        <w:rPr>
          <w:sz w:val="28"/>
          <w:szCs w:val="28"/>
        </w:rPr>
        <w:t xml:space="preserve">председатель сельской Думы   </w:t>
      </w:r>
      <w:r w:rsidR="00E00B37">
        <w:rPr>
          <w:sz w:val="28"/>
          <w:szCs w:val="28"/>
        </w:rPr>
        <w:t xml:space="preserve">                                            </w:t>
      </w:r>
      <w:r w:rsidR="00791E89">
        <w:rPr>
          <w:spacing w:val="-1"/>
          <w:sz w:val="28"/>
          <w:szCs w:val="28"/>
        </w:rPr>
        <w:t xml:space="preserve">И.Г. </w:t>
      </w:r>
      <w:proofErr w:type="spellStart"/>
      <w:r w:rsidR="00791E89">
        <w:rPr>
          <w:spacing w:val="-1"/>
          <w:sz w:val="28"/>
          <w:szCs w:val="28"/>
        </w:rPr>
        <w:t>Салахутдинов</w:t>
      </w:r>
      <w:proofErr w:type="spellEnd"/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2C1DE9" w:rsidRDefault="002C1DE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791E89" w:rsidRDefault="00791E89" w:rsidP="002C1DE9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3209AC" w:rsidRDefault="002C1DE9" w:rsidP="002C1DE9">
      <w:r>
        <w:br w:type="page"/>
      </w:r>
    </w:p>
    <w:sectPr w:rsidR="003209AC" w:rsidSect="00873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74F15"/>
    <w:multiLevelType w:val="hybridMultilevel"/>
    <w:tmpl w:val="609478FE"/>
    <w:lvl w:ilvl="0" w:tplc="C59ECE0C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9831D5"/>
    <w:multiLevelType w:val="hybridMultilevel"/>
    <w:tmpl w:val="A26C7664"/>
    <w:lvl w:ilvl="0" w:tplc="0D3C28B2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6CFE1F3B"/>
    <w:multiLevelType w:val="hybridMultilevel"/>
    <w:tmpl w:val="AFB2C4EE"/>
    <w:lvl w:ilvl="0" w:tplc="1B226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characterSpacingControl w:val="doNotCompress"/>
  <w:compat/>
  <w:rsids>
    <w:rsidRoot w:val="002C3296"/>
    <w:rsid w:val="000D7068"/>
    <w:rsid w:val="001111B6"/>
    <w:rsid w:val="00111813"/>
    <w:rsid w:val="001959CC"/>
    <w:rsid w:val="002C1DE9"/>
    <w:rsid w:val="002C3296"/>
    <w:rsid w:val="002D0AE9"/>
    <w:rsid w:val="003209AC"/>
    <w:rsid w:val="00376EEB"/>
    <w:rsid w:val="005757F2"/>
    <w:rsid w:val="006F0756"/>
    <w:rsid w:val="00747AFA"/>
    <w:rsid w:val="00775100"/>
    <w:rsid w:val="00791E89"/>
    <w:rsid w:val="008738DF"/>
    <w:rsid w:val="009F63AA"/>
    <w:rsid w:val="00C911F0"/>
    <w:rsid w:val="00CE4E8D"/>
    <w:rsid w:val="00E00B37"/>
    <w:rsid w:val="00E86562"/>
    <w:rsid w:val="00F660EA"/>
    <w:rsid w:val="00F76479"/>
    <w:rsid w:val="00F8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A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A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E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1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A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Manson</cp:lastModifiedBy>
  <cp:revision>29</cp:revision>
  <cp:lastPrinted>2017-07-21T12:58:00Z</cp:lastPrinted>
  <dcterms:created xsi:type="dcterms:W3CDTF">2015-06-22T05:30:00Z</dcterms:created>
  <dcterms:modified xsi:type="dcterms:W3CDTF">2017-10-12T16:34:00Z</dcterms:modified>
</cp:coreProperties>
</file>