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АДМИНИСТРАЦИЯ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 xml:space="preserve"> ПРЕОБРАЖЕНСКОГО СЕЛЬСКОГО ПОСЕЛЕНИЯ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МАЛМЫЖСКОГО  РАЙОНА  КИРОВСКОЙ  ОБЛАСТИ</w:t>
      </w:r>
    </w:p>
    <w:p w:rsidR="000268F7" w:rsidRPr="00F31DEE" w:rsidRDefault="000268F7" w:rsidP="00F31DEE">
      <w:pPr>
        <w:spacing w:after="0" w:line="360" w:lineRule="auto"/>
        <w:jc w:val="center"/>
        <w:rPr>
          <w:rFonts w:ascii="Times New Roman" w:eastAsia="Times New Roman" w:hAnsi="Times New Roman"/>
          <w:b/>
          <w:sz w:val="32"/>
          <w:szCs w:val="32"/>
          <w:lang w:eastAsia="ru-RU"/>
        </w:rPr>
      </w:pPr>
    </w:p>
    <w:p w:rsidR="00171BAB" w:rsidRDefault="00F31DEE" w:rsidP="00171BAB">
      <w:pPr>
        <w:spacing w:after="0" w:line="360" w:lineRule="auto"/>
        <w:jc w:val="center"/>
        <w:rPr>
          <w:rFonts w:ascii="Times New Roman" w:eastAsia="Times New Roman" w:hAnsi="Times New Roman"/>
          <w:b/>
          <w:sz w:val="32"/>
          <w:szCs w:val="32"/>
          <w:lang w:eastAsia="ru-RU"/>
        </w:rPr>
      </w:pPr>
      <w:r w:rsidRPr="00F31DEE">
        <w:rPr>
          <w:rFonts w:ascii="Times New Roman" w:eastAsia="Times New Roman" w:hAnsi="Times New Roman"/>
          <w:b/>
          <w:sz w:val="32"/>
          <w:szCs w:val="32"/>
          <w:lang w:eastAsia="ru-RU"/>
        </w:rPr>
        <w:t xml:space="preserve">ПОСТАНОВЛЕНИЕ </w:t>
      </w:r>
    </w:p>
    <w:p w:rsidR="00C72840" w:rsidRDefault="00C72840" w:rsidP="00171BAB">
      <w:pPr>
        <w:spacing w:after="0" w:line="360" w:lineRule="auto"/>
        <w:jc w:val="center"/>
        <w:rPr>
          <w:rFonts w:ascii="Times New Roman" w:eastAsia="Times New Roman" w:hAnsi="Times New Roman"/>
          <w:b/>
          <w:sz w:val="32"/>
          <w:szCs w:val="32"/>
          <w:lang w:eastAsia="ru-RU"/>
        </w:rPr>
      </w:pPr>
    </w:p>
    <w:tbl>
      <w:tblPr>
        <w:tblW w:w="0" w:type="auto"/>
        <w:tblLook w:val="01E0"/>
      </w:tblPr>
      <w:tblGrid>
        <w:gridCol w:w="3190"/>
        <w:gridCol w:w="3190"/>
        <w:gridCol w:w="3191"/>
      </w:tblGrid>
      <w:tr w:rsidR="00F31DEE" w:rsidRPr="00F31DEE" w:rsidTr="00B95EB6">
        <w:tc>
          <w:tcPr>
            <w:tcW w:w="3190" w:type="dxa"/>
          </w:tcPr>
          <w:p w:rsidR="00F31DEE" w:rsidRPr="00F31DEE" w:rsidRDefault="00F31DEE" w:rsidP="00F31DEE">
            <w:pPr>
              <w:spacing w:after="0" w:line="240" w:lineRule="auto"/>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__________</w:t>
            </w:r>
          </w:p>
        </w:tc>
        <w:tc>
          <w:tcPr>
            <w:tcW w:w="3190" w:type="dxa"/>
          </w:tcPr>
          <w:p w:rsidR="00F31DEE" w:rsidRPr="00F31DEE" w:rsidRDefault="00F31DEE" w:rsidP="00F31DEE">
            <w:pPr>
              <w:spacing w:after="0" w:line="240" w:lineRule="auto"/>
              <w:jc w:val="center"/>
              <w:rPr>
                <w:rFonts w:ascii="Times New Roman" w:eastAsia="Times New Roman" w:hAnsi="Times New Roman"/>
                <w:bCs/>
                <w:sz w:val="28"/>
                <w:szCs w:val="28"/>
                <w:lang w:eastAsia="ru-RU"/>
              </w:rPr>
            </w:pPr>
          </w:p>
        </w:tc>
        <w:tc>
          <w:tcPr>
            <w:tcW w:w="3191" w:type="dxa"/>
          </w:tcPr>
          <w:p w:rsidR="00F31DEE" w:rsidRPr="00F31DEE" w:rsidRDefault="00F31DEE" w:rsidP="00F31DEE">
            <w:pPr>
              <w:spacing w:after="0" w:line="240" w:lineRule="auto"/>
              <w:jc w:val="right"/>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 _______</w:t>
            </w:r>
          </w:p>
        </w:tc>
      </w:tr>
    </w:tbl>
    <w:p w:rsidR="00F31DEE" w:rsidRPr="00F31DEE" w:rsidRDefault="00F31DEE" w:rsidP="00F31DEE">
      <w:pPr>
        <w:spacing w:after="0" w:line="240" w:lineRule="auto"/>
        <w:jc w:val="center"/>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д.Преображенка</w:t>
      </w:r>
    </w:p>
    <w:p w:rsidR="00B772E1" w:rsidRPr="00E96DE7" w:rsidRDefault="00B772E1" w:rsidP="00F31DEE">
      <w:pPr>
        <w:jc w:val="center"/>
        <w:rPr>
          <w:rFonts w:ascii="Times New Roman" w:hAnsi="Times New Roman"/>
          <w:sz w:val="28"/>
          <w:szCs w:val="28"/>
        </w:rPr>
      </w:pPr>
    </w:p>
    <w:p w:rsidR="00B772E1" w:rsidRPr="00E96DE7" w:rsidRDefault="00B772E1" w:rsidP="00B772E1">
      <w:pPr>
        <w:pStyle w:val="a5"/>
        <w:jc w:val="center"/>
        <w:rPr>
          <w:rFonts w:ascii="Times New Roman" w:hAnsi="Times New Roman"/>
          <w:b/>
          <w:sz w:val="28"/>
          <w:szCs w:val="28"/>
        </w:rPr>
      </w:pPr>
      <w:r w:rsidRPr="00E96DE7">
        <w:rPr>
          <w:rFonts w:ascii="Times New Roman" w:hAnsi="Times New Roman"/>
          <w:b/>
          <w:sz w:val="28"/>
          <w:szCs w:val="28"/>
        </w:rPr>
        <w:t xml:space="preserve">Об утверждении Административного регламента по исполнению муниципальной функции «Осуществление муниципального земельного контроля </w:t>
      </w:r>
      <w:r w:rsidR="00580E18">
        <w:rPr>
          <w:rFonts w:ascii="Times New Roman" w:hAnsi="Times New Roman"/>
          <w:b/>
          <w:sz w:val="28"/>
          <w:szCs w:val="28"/>
        </w:rPr>
        <w:t>в отношении расположенных в границах</w:t>
      </w:r>
      <w:r w:rsidRPr="00E96DE7">
        <w:rPr>
          <w:rFonts w:ascii="Times New Roman" w:hAnsi="Times New Roman"/>
          <w:b/>
          <w:sz w:val="28"/>
          <w:szCs w:val="28"/>
        </w:rPr>
        <w:t xml:space="preserve"> </w:t>
      </w:r>
      <w:r w:rsidR="000F6239" w:rsidRPr="00E96DE7">
        <w:rPr>
          <w:rFonts w:ascii="Times New Roman" w:hAnsi="Times New Roman"/>
          <w:b/>
          <w:sz w:val="28"/>
          <w:szCs w:val="28"/>
        </w:rPr>
        <w:t xml:space="preserve"> </w:t>
      </w:r>
      <w:r w:rsidR="00F31DEE" w:rsidRPr="00E96DE7">
        <w:rPr>
          <w:rFonts w:ascii="Times New Roman" w:hAnsi="Times New Roman"/>
          <w:b/>
          <w:sz w:val="28"/>
          <w:szCs w:val="28"/>
        </w:rPr>
        <w:t>Преображенского</w:t>
      </w:r>
      <w:r w:rsidRPr="00E96DE7">
        <w:rPr>
          <w:rFonts w:ascii="Times New Roman" w:hAnsi="Times New Roman"/>
          <w:b/>
          <w:sz w:val="28"/>
          <w:szCs w:val="28"/>
        </w:rPr>
        <w:t xml:space="preserve"> сельского поселения</w:t>
      </w:r>
      <w:r w:rsidR="00580E18">
        <w:rPr>
          <w:rFonts w:ascii="Times New Roman" w:hAnsi="Times New Roman"/>
          <w:b/>
          <w:sz w:val="28"/>
          <w:szCs w:val="28"/>
        </w:rPr>
        <w:t xml:space="preserve"> объектов земельных отношений</w:t>
      </w:r>
      <w:r w:rsidRPr="00E96DE7">
        <w:rPr>
          <w:rFonts w:ascii="Times New Roman" w:hAnsi="Times New Roman"/>
          <w:b/>
          <w:sz w:val="28"/>
          <w:szCs w:val="28"/>
        </w:rPr>
        <w:t>»</w:t>
      </w:r>
    </w:p>
    <w:p w:rsidR="00B772E1" w:rsidRPr="00E96DE7" w:rsidRDefault="00B772E1" w:rsidP="00B772E1">
      <w:pPr>
        <w:pStyle w:val="ConsPlusTitle"/>
        <w:widowControl/>
        <w:jc w:val="center"/>
        <w:rPr>
          <w:rFonts w:ascii="Times New Roman" w:hAnsi="Times New Roman" w:cs="Times New Roman"/>
          <w:sz w:val="28"/>
          <w:szCs w:val="28"/>
        </w:rPr>
      </w:pPr>
    </w:p>
    <w:p w:rsidR="00B772E1" w:rsidRPr="00E96DE7" w:rsidRDefault="00B772E1" w:rsidP="00B772E1">
      <w:pPr>
        <w:pStyle w:val="ConsPlusTitle"/>
        <w:widowControl/>
        <w:jc w:val="center"/>
        <w:rPr>
          <w:rFonts w:ascii="Times New Roman" w:hAnsi="Times New Roman" w:cs="Times New Roman"/>
          <w:sz w:val="28"/>
          <w:szCs w:val="28"/>
        </w:rPr>
      </w:pPr>
    </w:p>
    <w:p w:rsidR="000800C1" w:rsidRPr="00E96DE7" w:rsidRDefault="00B772E1" w:rsidP="00D12BA3">
      <w:pPr>
        <w:spacing w:after="0" w:line="360" w:lineRule="auto"/>
        <w:ind w:firstLine="709"/>
        <w:jc w:val="both"/>
        <w:rPr>
          <w:rFonts w:ascii="Times New Roman" w:hAnsi="Times New Roman"/>
          <w:sz w:val="28"/>
          <w:szCs w:val="28"/>
        </w:rPr>
      </w:pPr>
      <w:r w:rsidRPr="00E96DE7">
        <w:rPr>
          <w:rFonts w:ascii="Times New Roman" w:hAnsi="Times New Roman"/>
          <w:sz w:val="28"/>
          <w:szCs w:val="28"/>
        </w:rPr>
        <w:t>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00AD3ACA">
        <w:rPr>
          <w:rFonts w:ascii="Times New Roman" w:hAnsi="Times New Roman"/>
          <w:sz w:val="28"/>
          <w:szCs w:val="28"/>
        </w:rPr>
        <w:t>,</w:t>
      </w:r>
      <w:r w:rsidRPr="00E96DE7">
        <w:rPr>
          <w:rFonts w:ascii="Times New Roman" w:hAnsi="Times New Roman"/>
          <w:sz w:val="28"/>
          <w:szCs w:val="28"/>
        </w:rPr>
        <w:t xml:space="preserve">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w:t>
      </w:r>
      <w:r w:rsidR="00AD3ACA" w:rsidRPr="00AD3ACA">
        <w:rPr>
          <w:rFonts w:ascii="Times New Roman" w:hAnsi="Times New Roman"/>
          <w:sz w:val="28"/>
          <w:szCs w:val="28"/>
        </w:rPr>
        <w:t xml:space="preserve"> </w:t>
      </w:r>
      <w:r w:rsidR="00AD3ACA" w:rsidRPr="00E96DE7">
        <w:rPr>
          <w:rFonts w:ascii="Times New Roman" w:hAnsi="Times New Roman"/>
          <w:sz w:val="28"/>
          <w:szCs w:val="28"/>
        </w:rPr>
        <w:t>постановления Правительства Кировской области от 1</w:t>
      </w:r>
      <w:r w:rsidR="00AD3ACA">
        <w:rPr>
          <w:rFonts w:ascii="Times New Roman" w:hAnsi="Times New Roman"/>
          <w:sz w:val="28"/>
          <w:szCs w:val="28"/>
        </w:rPr>
        <w:t>5</w:t>
      </w:r>
      <w:r w:rsidR="00AD3ACA" w:rsidRPr="00E96DE7">
        <w:rPr>
          <w:rFonts w:ascii="Times New Roman" w:hAnsi="Times New Roman"/>
          <w:sz w:val="28"/>
          <w:szCs w:val="28"/>
        </w:rPr>
        <w:t>.09.201</w:t>
      </w:r>
      <w:r w:rsidR="00AD3ACA">
        <w:rPr>
          <w:rFonts w:ascii="Times New Roman" w:hAnsi="Times New Roman"/>
          <w:sz w:val="28"/>
          <w:szCs w:val="28"/>
        </w:rPr>
        <w:t>5</w:t>
      </w:r>
      <w:r w:rsidR="00AD3ACA" w:rsidRPr="00E96DE7">
        <w:rPr>
          <w:rFonts w:ascii="Times New Roman" w:hAnsi="Times New Roman"/>
          <w:sz w:val="28"/>
          <w:szCs w:val="28"/>
        </w:rPr>
        <w:t xml:space="preserve"> № </w:t>
      </w:r>
      <w:r w:rsidR="00AD3ACA">
        <w:rPr>
          <w:rFonts w:ascii="Times New Roman" w:hAnsi="Times New Roman"/>
          <w:sz w:val="28"/>
          <w:szCs w:val="28"/>
        </w:rPr>
        <w:t>60</w:t>
      </w:r>
      <w:r w:rsidR="00AD3ACA" w:rsidRPr="00E96DE7">
        <w:rPr>
          <w:rFonts w:ascii="Times New Roman" w:hAnsi="Times New Roman"/>
          <w:sz w:val="28"/>
          <w:szCs w:val="28"/>
        </w:rPr>
        <w:t>/</w:t>
      </w:r>
      <w:r w:rsidR="00AD3ACA">
        <w:rPr>
          <w:rFonts w:ascii="Times New Roman" w:hAnsi="Times New Roman"/>
          <w:sz w:val="28"/>
          <w:szCs w:val="28"/>
        </w:rPr>
        <w:t>595 «Об утверждении Порядка осуществления муниципального земельного контроля на территории Кировской области</w:t>
      </w:r>
      <w:r w:rsidR="00D12BA3">
        <w:rPr>
          <w:rFonts w:ascii="Times New Roman" w:hAnsi="Times New Roman"/>
          <w:sz w:val="28"/>
          <w:szCs w:val="28"/>
        </w:rPr>
        <w:t>» и</w:t>
      </w:r>
      <w:r w:rsidR="000800C1" w:rsidRPr="00E96DE7">
        <w:rPr>
          <w:sz w:val="28"/>
          <w:szCs w:val="28"/>
        </w:rPr>
        <w:t xml:space="preserve"> </w:t>
      </w:r>
      <w:r w:rsidR="000800C1" w:rsidRPr="00E96DE7">
        <w:rPr>
          <w:rFonts w:ascii="Times New Roman" w:hAnsi="Times New Roman"/>
          <w:sz w:val="28"/>
          <w:szCs w:val="28"/>
        </w:rPr>
        <w:t>постановлением администрации</w:t>
      </w:r>
      <w:r w:rsidR="000800C1" w:rsidRPr="00E96DE7">
        <w:rPr>
          <w:sz w:val="28"/>
          <w:szCs w:val="28"/>
        </w:rPr>
        <w:t xml:space="preserve"> </w:t>
      </w:r>
      <w:r w:rsidR="00F31DEE" w:rsidRPr="00E96DE7">
        <w:rPr>
          <w:rFonts w:ascii="Times New Roman" w:hAnsi="Times New Roman"/>
          <w:sz w:val="28"/>
          <w:szCs w:val="28"/>
        </w:rPr>
        <w:t>Преображенского</w:t>
      </w:r>
      <w:r w:rsidR="000F6239" w:rsidRPr="00E96DE7">
        <w:rPr>
          <w:rFonts w:ascii="Times New Roman" w:hAnsi="Times New Roman"/>
          <w:sz w:val="28"/>
          <w:szCs w:val="28"/>
        </w:rPr>
        <w:t xml:space="preserve"> сельского поселения от </w:t>
      </w:r>
      <w:r w:rsidR="00281ED1" w:rsidRPr="00E96DE7">
        <w:rPr>
          <w:rFonts w:ascii="Times New Roman" w:hAnsi="Times New Roman"/>
          <w:sz w:val="28"/>
          <w:szCs w:val="28"/>
        </w:rPr>
        <w:t>14</w:t>
      </w:r>
      <w:r w:rsidR="000F6239" w:rsidRPr="00E96DE7">
        <w:rPr>
          <w:rFonts w:ascii="Times New Roman" w:hAnsi="Times New Roman"/>
          <w:sz w:val="28"/>
          <w:szCs w:val="28"/>
        </w:rPr>
        <w:t>.0</w:t>
      </w:r>
      <w:r w:rsidR="00281ED1" w:rsidRPr="00E96DE7">
        <w:rPr>
          <w:rFonts w:ascii="Times New Roman" w:hAnsi="Times New Roman"/>
          <w:sz w:val="28"/>
          <w:szCs w:val="28"/>
        </w:rPr>
        <w:t>5.2013 № 18</w:t>
      </w:r>
      <w:r w:rsidR="000800C1" w:rsidRPr="00E96DE7">
        <w:rPr>
          <w:rFonts w:ascii="Times New Roman" w:hAnsi="Times New Roman"/>
          <w:sz w:val="28"/>
          <w:szCs w:val="28"/>
        </w:rPr>
        <w:t xml:space="preserve"> «Об утверждении Ре</w:t>
      </w:r>
      <w:r w:rsidR="000F6239" w:rsidRPr="00E96DE7">
        <w:rPr>
          <w:rFonts w:ascii="Times New Roman" w:hAnsi="Times New Roman"/>
          <w:sz w:val="28"/>
          <w:szCs w:val="28"/>
        </w:rPr>
        <w:t>естра муниципальных функций</w:t>
      </w:r>
      <w:r w:rsidR="000800C1" w:rsidRPr="00E96DE7">
        <w:rPr>
          <w:rFonts w:ascii="Times New Roman" w:hAnsi="Times New Roman"/>
          <w:sz w:val="28"/>
          <w:szCs w:val="28"/>
        </w:rPr>
        <w:t xml:space="preserve">, </w:t>
      </w:r>
      <w:r w:rsidR="00281ED1" w:rsidRPr="00E96DE7">
        <w:rPr>
          <w:rFonts w:ascii="Times New Roman" w:hAnsi="Times New Roman"/>
          <w:sz w:val="28"/>
          <w:szCs w:val="28"/>
        </w:rPr>
        <w:t>осуществляемых</w:t>
      </w:r>
      <w:r w:rsidR="000800C1" w:rsidRPr="00E96DE7">
        <w:rPr>
          <w:rFonts w:ascii="Times New Roman" w:hAnsi="Times New Roman"/>
          <w:sz w:val="28"/>
          <w:szCs w:val="28"/>
        </w:rPr>
        <w:t xml:space="preserve"> </w:t>
      </w:r>
      <w:r w:rsidR="00281ED1" w:rsidRPr="00E96DE7">
        <w:rPr>
          <w:rFonts w:ascii="Times New Roman" w:hAnsi="Times New Roman"/>
          <w:sz w:val="28"/>
          <w:szCs w:val="28"/>
        </w:rPr>
        <w:t>администрацией</w:t>
      </w:r>
      <w:r w:rsidR="000F6239" w:rsidRPr="00E96DE7">
        <w:rPr>
          <w:rFonts w:ascii="Times New Roman" w:hAnsi="Times New Roman"/>
          <w:sz w:val="28"/>
          <w:szCs w:val="28"/>
        </w:rPr>
        <w:t xml:space="preserve"> </w:t>
      </w:r>
      <w:r w:rsidR="00281ED1" w:rsidRPr="00E96DE7">
        <w:rPr>
          <w:rFonts w:ascii="Times New Roman" w:hAnsi="Times New Roman"/>
          <w:sz w:val="28"/>
          <w:szCs w:val="28"/>
        </w:rPr>
        <w:t>Преображенского</w:t>
      </w:r>
      <w:r w:rsidR="000F6239" w:rsidRPr="00E96DE7">
        <w:rPr>
          <w:rFonts w:ascii="Times New Roman" w:hAnsi="Times New Roman"/>
          <w:sz w:val="28"/>
          <w:szCs w:val="28"/>
        </w:rPr>
        <w:t xml:space="preserve"> сельского поселения</w:t>
      </w:r>
      <w:r w:rsidR="000800C1" w:rsidRPr="00E96DE7">
        <w:rPr>
          <w:rFonts w:ascii="Times New Roman" w:hAnsi="Times New Roman"/>
          <w:sz w:val="28"/>
          <w:szCs w:val="28"/>
        </w:rPr>
        <w:t xml:space="preserve">» </w:t>
      </w:r>
      <w:r w:rsidR="00263BE2">
        <w:rPr>
          <w:rFonts w:ascii="Times New Roman" w:hAnsi="Times New Roman"/>
          <w:sz w:val="28"/>
          <w:szCs w:val="28"/>
        </w:rPr>
        <w:t xml:space="preserve">администрация Преображенского сельского поселения </w:t>
      </w:r>
      <w:r w:rsidR="000800C1" w:rsidRPr="00E96DE7">
        <w:rPr>
          <w:rFonts w:ascii="Times New Roman" w:hAnsi="Times New Roman"/>
          <w:sz w:val="28"/>
          <w:szCs w:val="28"/>
        </w:rPr>
        <w:t>ПОСТАНОВЛЯЕТ:</w:t>
      </w:r>
    </w:p>
    <w:p w:rsidR="00B772E1" w:rsidRPr="00E96DE7" w:rsidRDefault="00B772E1" w:rsidP="00D12BA3">
      <w:pPr>
        <w:pStyle w:val="a5"/>
        <w:spacing w:line="360" w:lineRule="auto"/>
        <w:ind w:firstLine="708"/>
        <w:jc w:val="both"/>
        <w:rPr>
          <w:rFonts w:ascii="Times New Roman" w:hAnsi="Times New Roman"/>
          <w:sz w:val="28"/>
          <w:szCs w:val="28"/>
        </w:rPr>
      </w:pPr>
      <w:r w:rsidRPr="00E96DE7">
        <w:rPr>
          <w:rFonts w:ascii="Times New Roman" w:hAnsi="Times New Roman"/>
          <w:sz w:val="28"/>
          <w:szCs w:val="28"/>
        </w:rPr>
        <w:t>1.</w:t>
      </w:r>
      <w:r w:rsidR="006A3E6C">
        <w:rPr>
          <w:rFonts w:ascii="Times New Roman" w:hAnsi="Times New Roman"/>
          <w:sz w:val="28"/>
          <w:szCs w:val="28"/>
        </w:rPr>
        <w:t xml:space="preserve"> </w:t>
      </w:r>
      <w:r w:rsidRPr="000268F7">
        <w:rPr>
          <w:rFonts w:ascii="Times New Roman" w:hAnsi="Times New Roman"/>
          <w:sz w:val="28"/>
          <w:szCs w:val="28"/>
        </w:rPr>
        <w:t xml:space="preserve">Утвердить административный регламент по исполнению муниципальной функции «Осуществление муниципального земельного контроля </w:t>
      </w:r>
      <w:r w:rsidR="00580E18" w:rsidRPr="000268F7">
        <w:rPr>
          <w:rFonts w:ascii="Times New Roman" w:hAnsi="Times New Roman"/>
          <w:sz w:val="28"/>
          <w:szCs w:val="28"/>
        </w:rPr>
        <w:t>в отношении расположенных в границах</w:t>
      </w:r>
      <w:r w:rsidR="000F6239" w:rsidRPr="000268F7">
        <w:rPr>
          <w:rFonts w:ascii="Times New Roman" w:hAnsi="Times New Roman"/>
          <w:sz w:val="28"/>
          <w:szCs w:val="28"/>
        </w:rPr>
        <w:t xml:space="preserve"> </w:t>
      </w:r>
      <w:r w:rsidR="0095107C" w:rsidRPr="000268F7">
        <w:rPr>
          <w:rFonts w:ascii="Times New Roman" w:hAnsi="Times New Roman"/>
          <w:sz w:val="28"/>
          <w:szCs w:val="28"/>
        </w:rPr>
        <w:t>Преображенского</w:t>
      </w:r>
      <w:r w:rsidRPr="000268F7">
        <w:rPr>
          <w:rFonts w:ascii="Times New Roman" w:hAnsi="Times New Roman"/>
          <w:sz w:val="28"/>
          <w:szCs w:val="28"/>
        </w:rPr>
        <w:t xml:space="preserve"> сельского поселения</w:t>
      </w:r>
      <w:r w:rsidR="00580E18" w:rsidRPr="000268F7">
        <w:rPr>
          <w:rFonts w:ascii="Times New Roman" w:hAnsi="Times New Roman"/>
          <w:sz w:val="28"/>
          <w:szCs w:val="28"/>
        </w:rPr>
        <w:t xml:space="preserve"> объектов земельных отношений</w:t>
      </w:r>
      <w:r w:rsidRPr="000268F7">
        <w:rPr>
          <w:rFonts w:ascii="Times New Roman" w:hAnsi="Times New Roman"/>
          <w:sz w:val="28"/>
          <w:szCs w:val="28"/>
        </w:rPr>
        <w:t>»</w:t>
      </w:r>
      <w:r w:rsidR="0095107C" w:rsidRPr="000268F7">
        <w:rPr>
          <w:rFonts w:ascii="Times New Roman" w:hAnsi="Times New Roman"/>
          <w:sz w:val="28"/>
          <w:szCs w:val="28"/>
        </w:rPr>
        <w:t xml:space="preserve"> со</w:t>
      </w:r>
      <w:r w:rsidR="0095107C" w:rsidRPr="00E96DE7">
        <w:rPr>
          <w:rFonts w:ascii="Times New Roman" w:hAnsi="Times New Roman"/>
          <w:sz w:val="28"/>
          <w:szCs w:val="28"/>
        </w:rPr>
        <w:t>гласно п</w:t>
      </w:r>
      <w:r w:rsidRPr="00E96DE7">
        <w:rPr>
          <w:rFonts w:ascii="Times New Roman" w:hAnsi="Times New Roman"/>
          <w:sz w:val="28"/>
          <w:szCs w:val="28"/>
        </w:rPr>
        <w:t>рил</w:t>
      </w:r>
      <w:r w:rsidR="0095107C" w:rsidRPr="00E96DE7">
        <w:rPr>
          <w:rFonts w:ascii="Times New Roman" w:hAnsi="Times New Roman"/>
          <w:sz w:val="28"/>
          <w:szCs w:val="28"/>
        </w:rPr>
        <w:t>ожению</w:t>
      </w:r>
      <w:r w:rsidRPr="00E96DE7">
        <w:rPr>
          <w:rFonts w:ascii="Times New Roman" w:hAnsi="Times New Roman"/>
          <w:sz w:val="28"/>
          <w:szCs w:val="28"/>
        </w:rPr>
        <w:t>.</w:t>
      </w:r>
    </w:p>
    <w:p w:rsidR="00B772E1" w:rsidRPr="00E96DE7" w:rsidRDefault="00B772E1" w:rsidP="00D12BA3">
      <w:pPr>
        <w:pStyle w:val="a5"/>
        <w:spacing w:line="360" w:lineRule="auto"/>
        <w:ind w:firstLine="708"/>
        <w:jc w:val="both"/>
        <w:rPr>
          <w:rFonts w:ascii="Times New Roman" w:hAnsi="Times New Roman"/>
          <w:sz w:val="28"/>
          <w:szCs w:val="28"/>
        </w:rPr>
      </w:pPr>
      <w:r w:rsidRPr="00E96DE7">
        <w:rPr>
          <w:rFonts w:ascii="Times New Roman" w:hAnsi="Times New Roman"/>
          <w:sz w:val="28"/>
          <w:szCs w:val="28"/>
        </w:rPr>
        <w:lastRenderedPageBreak/>
        <w:t xml:space="preserve">2. Опубликовать постановление в Информационном бюллетене органов местного самоуправления муниципального образования </w:t>
      </w:r>
      <w:r w:rsidR="00FB271E" w:rsidRPr="00E96DE7">
        <w:rPr>
          <w:rFonts w:ascii="Times New Roman" w:hAnsi="Times New Roman"/>
          <w:sz w:val="28"/>
          <w:szCs w:val="28"/>
        </w:rPr>
        <w:t xml:space="preserve">Преображенское </w:t>
      </w:r>
      <w:r w:rsidRPr="00E96DE7">
        <w:rPr>
          <w:rFonts w:ascii="Times New Roman" w:hAnsi="Times New Roman"/>
          <w:sz w:val="28"/>
          <w:szCs w:val="28"/>
        </w:rPr>
        <w:t>сельское поселение Малмыжского района Кировской области.</w:t>
      </w:r>
    </w:p>
    <w:p w:rsidR="00B772E1" w:rsidRPr="00E96DE7" w:rsidRDefault="00B772E1" w:rsidP="00D12BA3">
      <w:pPr>
        <w:pStyle w:val="a5"/>
        <w:spacing w:line="360" w:lineRule="auto"/>
        <w:ind w:firstLine="709"/>
        <w:jc w:val="both"/>
        <w:rPr>
          <w:rFonts w:ascii="Times New Roman" w:hAnsi="Times New Roman"/>
          <w:sz w:val="28"/>
          <w:szCs w:val="28"/>
        </w:rPr>
      </w:pPr>
      <w:r w:rsidRPr="00E96DE7">
        <w:rPr>
          <w:rFonts w:ascii="Times New Roman" w:hAnsi="Times New Roman"/>
          <w:sz w:val="28"/>
          <w:szCs w:val="28"/>
        </w:rPr>
        <w:t>3. Постановление вступает в силу после его официального опубликования.</w:t>
      </w:r>
    </w:p>
    <w:p w:rsidR="00B772E1" w:rsidRPr="00E96DE7" w:rsidRDefault="00B772E1" w:rsidP="00D12BA3">
      <w:pPr>
        <w:pStyle w:val="a5"/>
        <w:spacing w:line="360" w:lineRule="auto"/>
        <w:ind w:firstLine="709"/>
        <w:jc w:val="both"/>
        <w:rPr>
          <w:rFonts w:ascii="Times New Roman" w:hAnsi="Times New Roman"/>
          <w:sz w:val="28"/>
          <w:szCs w:val="28"/>
        </w:rPr>
      </w:pPr>
      <w:r w:rsidRPr="00E96DE7">
        <w:rPr>
          <w:rFonts w:ascii="Times New Roman" w:hAnsi="Times New Roman"/>
          <w:sz w:val="28"/>
          <w:szCs w:val="28"/>
        </w:rPr>
        <w:t>4. Контроль</w:t>
      </w:r>
      <w:r w:rsidR="000F6239" w:rsidRPr="00E96DE7">
        <w:rPr>
          <w:rFonts w:ascii="Times New Roman" w:hAnsi="Times New Roman"/>
          <w:sz w:val="28"/>
          <w:szCs w:val="28"/>
        </w:rPr>
        <w:t xml:space="preserve"> за выполнением постановления оставляю за собой.</w:t>
      </w:r>
    </w:p>
    <w:p w:rsidR="00BE50D0" w:rsidRDefault="00BE50D0" w:rsidP="00281ED1">
      <w:pPr>
        <w:pStyle w:val="a5"/>
        <w:rPr>
          <w:rFonts w:ascii="Times New Roman" w:hAnsi="Times New Roman"/>
          <w:sz w:val="28"/>
          <w:szCs w:val="28"/>
        </w:rPr>
      </w:pPr>
    </w:p>
    <w:p w:rsidR="00D12BA3" w:rsidRDefault="00D12BA3" w:rsidP="00281ED1">
      <w:pPr>
        <w:pStyle w:val="a5"/>
        <w:rPr>
          <w:rFonts w:ascii="Times New Roman" w:hAnsi="Times New Roman"/>
          <w:sz w:val="28"/>
          <w:szCs w:val="28"/>
        </w:rPr>
      </w:pPr>
    </w:p>
    <w:p w:rsidR="00B772E1" w:rsidRPr="00E96DE7" w:rsidRDefault="00C57C68" w:rsidP="00281ED1">
      <w:pPr>
        <w:pStyle w:val="a5"/>
        <w:rPr>
          <w:rFonts w:ascii="Times New Roman" w:hAnsi="Times New Roman"/>
          <w:sz w:val="28"/>
          <w:szCs w:val="28"/>
        </w:rPr>
      </w:pPr>
      <w:r>
        <w:rPr>
          <w:rFonts w:ascii="Times New Roman" w:hAnsi="Times New Roman"/>
          <w:sz w:val="28"/>
          <w:szCs w:val="28"/>
        </w:rPr>
        <w:t>Г</w:t>
      </w:r>
      <w:r w:rsidR="00B772E1" w:rsidRPr="00E96DE7">
        <w:rPr>
          <w:rFonts w:ascii="Times New Roman" w:hAnsi="Times New Roman"/>
          <w:sz w:val="28"/>
          <w:szCs w:val="28"/>
        </w:rPr>
        <w:t>лав</w:t>
      </w:r>
      <w:r>
        <w:rPr>
          <w:rFonts w:ascii="Times New Roman" w:hAnsi="Times New Roman"/>
          <w:sz w:val="28"/>
          <w:szCs w:val="28"/>
        </w:rPr>
        <w:t>а</w:t>
      </w:r>
      <w:r w:rsidR="00B772E1" w:rsidRPr="00E96DE7">
        <w:rPr>
          <w:rFonts w:ascii="Times New Roman" w:hAnsi="Times New Roman"/>
          <w:sz w:val="28"/>
          <w:szCs w:val="28"/>
        </w:rPr>
        <w:t xml:space="preserve"> администрации </w:t>
      </w:r>
    </w:p>
    <w:p w:rsidR="00BE50D0" w:rsidRDefault="00E96DE7" w:rsidP="00BE50D0">
      <w:pPr>
        <w:pStyle w:val="a5"/>
        <w:rPr>
          <w:rFonts w:ascii="Times New Roman" w:hAnsi="Times New Roman"/>
          <w:sz w:val="28"/>
          <w:szCs w:val="28"/>
        </w:rPr>
      </w:pPr>
      <w:r w:rsidRPr="00E96DE7">
        <w:rPr>
          <w:rFonts w:ascii="Times New Roman" w:hAnsi="Times New Roman"/>
          <w:sz w:val="28"/>
          <w:szCs w:val="28"/>
        </w:rPr>
        <w:t xml:space="preserve">Преображенского </w:t>
      </w:r>
      <w:r w:rsidR="00CD3FDA" w:rsidRPr="00E96DE7">
        <w:rPr>
          <w:rFonts w:ascii="Times New Roman" w:hAnsi="Times New Roman"/>
          <w:sz w:val="28"/>
          <w:szCs w:val="28"/>
        </w:rPr>
        <w:t xml:space="preserve">сельского поселения    </w:t>
      </w:r>
      <w:r w:rsidR="00C57C68">
        <w:rPr>
          <w:rFonts w:ascii="Times New Roman" w:hAnsi="Times New Roman"/>
          <w:sz w:val="28"/>
          <w:szCs w:val="28"/>
        </w:rPr>
        <w:t>Г.Г. Фаттахов</w:t>
      </w:r>
    </w:p>
    <w:p w:rsidR="00E96DE7" w:rsidRPr="00E96DE7" w:rsidRDefault="00BE50D0" w:rsidP="00BE50D0">
      <w:pPr>
        <w:pStyle w:val="a5"/>
        <w:ind w:left="5387"/>
        <w:rPr>
          <w:rFonts w:ascii="Times New Roman" w:hAnsi="Times New Roman"/>
          <w:sz w:val="28"/>
          <w:szCs w:val="28"/>
        </w:rPr>
      </w:pPr>
      <w:r>
        <w:rPr>
          <w:rFonts w:ascii="Times New Roman" w:hAnsi="Times New Roman"/>
          <w:sz w:val="28"/>
          <w:szCs w:val="28"/>
        </w:rPr>
        <w:br w:type="page"/>
      </w:r>
      <w:r w:rsidR="00E96DE7" w:rsidRPr="00E96DE7">
        <w:rPr>
          <w:rFonts w:ascii="Times New Roman" w:hAnsi="Times New Roman"/>
          <w:sz w:val="28"/>
          <w:szCs w:val="28"/>
        </w:rPr>
        <w:lastRenderedPageBreak/>
        <w:t>Приложение</w:t>
      </w:r>
    </w:p>
    <w:p w:rsidR="00E96DE7" w:rsidRPr="00E96DE7" w:rsidRDefault="00E96DE7" w:rsidP="00B772E1">
      <w:pPr>
        <w:pStyle w:val="ConsPlusNormal"/>
        <w:widowControl/>
        <w:ind w:firstLine="5400"/>
        <w:rPr>
          <w:rFonts w:ascii="Times New Roman" w:hAnsi="Times New Roman" w:cs="Times New Roman"/>
          <w:sz w:val="28"/>
          <w:szCs w:val="28"/>
        </w:rPr>
      </w:pP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УТВЕРЖДЕН</w:t>
      </w:r>
    </w:p>
    <w:p w:rsidR="00E96DE7" w:rsidRPr="00E96DE7" w:rsidRDefault="00E96DE7" w:rsidP="00B772E1">
      <w:pPr>
        <w:pStyle w:val="ConsPlusNormal"/>
        <w:widowControl/>
        <w:ind w:firstLine="5400"/>
        <w:rPr>
          <w:rFonts w:ascii="Times New Roman" w:hAnsi="Times New Roman" w:cs="Times New Roman"/>
          <w:sz w:val="28"/>
          <w:szCs w:val="28"/>
        </w:rPr>
      </w:pP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Постановлением администрации</w:t>
      </w:r>
    </w:p>
    <w:p w:rsidR="00B772E1" w:rsidRPr="00E96DE7" w:rsidRDefault="00E96DE7"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Преображенского</w:t>
      </w:r>
      <w:r w:rsidR="00CD3FDA" w:rsidRPr="00E96DE7">
        <w:rPr>
          <w:rFonts w:ascii="Times New Roman" w:hAnsi="Times New Roman" w:cs="Times New Roman"/>
          <w:sz w:val="28"/>
          <w:szCs w:val="28"/>
        </w:rPr>
        <w:t xml:space="preserve"> </w:t>
      </w:r>
      <w:r w:rsidR="00B772E1" w:rsidRPr="00E96DE7">
        <w:rPr>
          <w:rFonts w:ascii="Times New Roman" w:hAnsi="Times New Roman" w:cs="Times New Roman"/>
          <w:sz w:val="28"/>
          <w:szCs w:val="28"/>
        </w:rPr>
        <w:t>сельского</w:t>
      </w:r>
      <w:r w:rsidRPr="00E96DE7">
        <w:rPr>
          <w:rFonts w:ascii="Times New Roman" w:hAnsi="Times New Roman" w:cs="Times New Roman"/>
          <w:sz w:val="28"/>
          <w:szCs w:val="28"/>
        </w:rPr>
        <w:t xml:space="preserve"> </w:t>
      </w: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поселения</w:t>
      </w:r>
    </w:p>
    <w:p w:rsidR="00B772E1" w:rsidRPr="00E96DE7" w:rsidRDefault="00660E0A"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 xml:space="preserve">от </w:t>
      </w:r>
      <w:r w:rsidR="00E96DE7" w:rsidRPr="00E96DE7">
        <w:rPr>
          <w:rFonts w:ascii="Times New Roman" w:hAnsi="Times New Roman" w:cs="Times New Roman"/>
          <w:sz w:val="28"/>
          <w:szCs w:val="28"/>
        </w:rPr>
        <w:t>____________ № _____</w:t>
      </w:r>
    </w:p>
    <w:p w:rsidR="00B772E1" w:rsidRPr="00E96DE7" w:rsidRDefault="00B772E1" w:rsidP="00B772E1">
      <w:pPr>
        <w:pStyle w:val="a3"/>
        <w:rPr>
          <w:rFonts w:ascii="Times New Roman" w:hAnsi="Times New Roman"/>
          <w:i w:val="0"/>
          <w:sz w:val="28"/>
          <w:szCs w:val="28"/>
        </w:rPr>
      </w:pPr>
    </w:p>
    <w:p w:rsidR="00B772E1" w:rsidRPr="00E96DE7" w:rsidRDefault="00B772E1" w:rsidP="00B772E1">
      <w:pPr>
        <w:pStyle w:val="a3"/>
        <w:rPr>
          <w:rFonts w:ascii="Times New Roman" w:hAnsi="Times New Roman"/>
          <w:i w:val="0"/>
          <w:sz w:val="28"/>
          <w:szCs w:val="28"/>
        </w:rPr>
      </w:pPr>
    </w:p>
    <w:p w:rsidR="00B772E1" w:rsidRPr="00E96DE7" w:rsidRDefault="00B772E1" w:rsidP="00B772E1">
      <w:pPr>
        <w:pStyle w:val="a5"/>
        <w:jc w:val="center"/>
        <w:rPr>
          <w:rFonts w:ascii="Times New Roman" w:hAnsi="Times New Roman"/>
          <w:b/>
          <w:sz w:val="28"/>
          <w:szCs w:val="28"/>
        </w:rPr>
      </w:pPr>
      <w:r w:rsidRPr="00E96DE7">
        <w:rPr>
          <w:rFonts w:ascii="Times New Roman" w:hAnsi="Times New Roman"/>
          <w:b/>
          <w:sz w:val="28"/>
          <w:szCs w:val="28"/>
        </w:rPr>
        <w:t xml:space="preserve">Административный регламент по исполнению муниципальной </w:t>
      </w:r>
    </w:p>
    <w:p w:rsidR="000268F7" w:rsidRDefault="00B772E1" w:rsidP="00B772E1">
      <w:pPr>
        <w:pStyle w:val="a5"/>
        <w:jc w:val="center"/>
        <w:rPr>
          <w:rFonts w:ascii="Times New Roman" w:hAnsi="Times New Roman"/>
          <w:b/>
          <w:sz w:val="28"/>
          <w:szCs w:val="28"/>
        </w:rPr>
      </w:pPr>
      <w:r w:rsidRPr="00E96DE7">
        <w:rPr>
          <w:rFonts w:ascii="Times New Roman" w:hAnsi="Times New Roman"/>
          <w:b/>
          <w:sz w:val="28"/>
          <w:szCs w:val="28"/>
        </w:rPr>
        <w:t xml:space="preserve">функции «Осуществление муниципального земельного контроля </w:t>
      </w:r>
    </w:p>
    <w:p w:rsidR="00B772E1" w:rsidRPr="000268F7" w:rsidRDefault="00873A33" w:rsidP="00B772E1">
      <w:pPr>
        <w:pStyle w:val="a5"/>
        <w:jc w:val="center"/>
        <w:rPr>
          <w:rFonts w:ascii="Times New Roman" w:hAnsi="Times New Roman"/>
          <w:b/>
          <w:sz w:val="28"/>
          <w:szCs w:val="28"/>
        </w:rPr>
      </w:pPr>
      <w:r w:rsidRPr="000268F7">
        <w:rPr>
          <w:rFonts w:ascii="Times New Roman" w:hAnsi="Times New Roman"/>
          <w:b/>
          <w:sz w:val="28"/>
          <w:szCs w:val="28"/>
        </w:rPr>
        <w:t>в отношении расположенных в границах</w:t>
      </w:r>
      <w:r w:rsidR="000F6239" w:rsidRPr="000268F7">
        <w:rPr>
          <w:rFonts w:ascii="Times New Roman" w:hAnsi="Times New Roman"/>
          <w:b/>
          <w:sz w:val="28"/>
          <w:szCs w:val="28"/>
        </w:rPr>
        <w:t xml:space="preserve"> </w:t>
      </w:r>
      <w:r w:rsidR="00E96DE7" w:rsidRPr="000268F7">
        <w:rPr>
          <w:rFonts w:ascii="Times New Roman" w:hAnsi="Times New Roman"/>
          <w:b/>
          <w:sz w:val="28"/>
          <w:szCs w:val="28"/>
        </w:rPr>
        <w:t xml:space="preserve">Преображенского </w:t>
      </w:r>
      <w:r w:rsidR="00B772E1" w:rsidRPr="000268F7">
        <w:rPr>
          <w:rFonts w:ascii="Times New Roman" w:hAnsi="Times New Roman"/>
          <w:b/>
          <w:sz w:val="28"/>
          <w:szCs w:val="28"/>
        </w:rPr>
        <w:t>сельского поселения</w:t>
      </w:r>
      <w:r w:rsidRPr="000268F7">
        <w:rPr>
          <w:rFonts w:ascii="Times New Roman" w:hAnsi="Times New Roman"/>
          <w:b/>
          <w:sz w:val="28"/>
          <w:szCs w:val="28"/>
        </w:rPr>
        <w:t xml:space="preserve"> объектов земельных отношений</w:t>
      </w:r>
      <w:r w:rsidR="00B772E1" w:rsidRPr="000268F7">
        <w:rPr>
          <w:rFonts w:ascii="Times New Roman" w:hAnsi="Times New Roman"/>
          <w:b/>
          <w:sz w:val="28"/>
          <w:szCs w:val="28"/>
        </w:rPr>
        <w:t>»</w:t>
      </w:r>
    </w:p>
    <w:p w:rsidR="00B91C12" w:rsidRPr="00E96DE7" w:rsidRDefault="00B91C12" w:rsidP="00B91C12">
      <w:pPr>
        <w:spacing w:after="0" w:line="240" w:lineRule="auto"/>
        <w:outlineLvl w:val="1"/>
        <w:rPr>
          <w:rFonts w:ascii="Times New Roman" w:eastAsia="Times New Roman" w:hAnsi="Times New Roman"/>
          <w:b/>
          <w:bCs/>
          <w:sz w:val="28"/>
          <w:szCs w:val="28"/>
          <w:lang w:eastAsia="ru-RU"/>
        </w:rPr>
      </w:pPr>
    </w:p>
    <w:p w:rsidR="00B91C12" w:rsidRPr="00E96DE7" w:rsidRDefault="00B91C12" w:rsidP="00B772E1">
      <w:pPr>
        <w:spacing w:after="0" w:line="240" w:lineRule="auto"/>
        <w:jc w:val="center"/>
        <w:rPr>
          <w:rFonts w:ascii="Times New Roman" w:eastAsia="Times New Roman" w:hAnsi="Times New Roman"/>
          <w:b/>
          <w:sz w:val="28"/>
          <w:szCs w:val="28"/>
          <w:lang w:eastAsia="ru-RU"/>
        </w:rPr>
      </w:pPr>
      <w:r w:rsidRPr="00E96DE7">
        <w:rPr>
          <w:rFonts w:ascii="Times New Roman" w:eastAsia="Times New Roman" w:hAnsi="Times New Roman"/>
          <w:b/>
          <w:sz w:val="28"/>
          <w:szCs w:val="28"/>
          <w:lang w:eastAsia="ru-RU"/>
        </w:rPr>
        <w:t xml:space="preserve">1. Общие положения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0" w:name="sub_1001"/>
      <w:r w:rsidRPr="00E96DE7">
        <w:rPr>
          <w:rFonts w:ascii="Times New Roman" w:eastAsia="Times New Roman" w:hAnsi="Times New Roman"/>
          <w:sz w:val="28"/>
          <w:szCs w:val="28"/>
          <w:lang w:eastAsia="ru-RU"/>
        </w:rPr>
        <w:t>1.1. Административный регламент исполнения администрацией муниципа</w:t>
      </w:r>
      <w:r w:rsidR="000F6239" w:rsidRPr="00E96DE7">
        <w:rPr>
          <w:rFonts w:ascii="Times New Roman" w:eastAsia="Times New Roman" w:hAnsi="Times New Roman"/>
          <w:sz w:val="28"/>
          <w:szCs w:val="28"/>
          <w:lang w:eastAsia="ru-RU"/>
        </w:rPr>
        <w:t xml:space="preserve">льного образования </w:t>
      </w:r>
      <w:r w:rsidR="00E96DE7">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муниципальной функции по осуществлению </w:t>
      </w:r>
      <w:r w:rsidRPr="000268F7">
        <w:rPr>
          <w:rFonts w:ascii="Times New Roman" w:eastAsia="Times New Roman" w:hAnsi="Times New Roman"/>
          <w:sz w:val="28"/>
          <w:szCs w:val="28"/>
          <w:lang w:eastAsia="ru-RU"/>
        </w:rPr>
        <w:t xml:space="preserve">муниципального земельного контроля </w:t>
      </w:r>
      <w:r w:rsidR="006A3E6C" w:rsidRPr="000268F7">
        <w:rPr>
          <w:rFonts w:ascii="Times New Roman" w:eastAsia="Times New Roman" w:hAnsi="Times New Roman"/>
          <w:sz w:val="28"/>
          <w:szCs w:val="28"/>
          <w:lang w:eastAsia="ru-RU"/>
        </w:rPr>
        <w:t>в отношении расположенных в границах</w:t>
      </w:r>
      <w:r w:rsidR="00CD3FDA" w:rsidRPr="000268F7">
        <w:rPr>
          <w:rFonts w:ascii="Times New Roman" w:eastAsia="Times New Roman" w:hAnsi="Times New Roman"/>
          <w:sz w:val="28"/>
          <w:szCs w:val="28"/>
          <w:lang w:eastAsia="ru-RU"/>
        </w:rPr>
        <w:t xml:space="preserve"> муниц</w:t>
      </w:r>
      <w:r w:rsidR="000F6239" w:rsidRPr="000268F7">
        <w:rPr>
          <w:rFonts w:ascii="Times New Roman" w:eastAsia="Times New Roman" w:hAnsi="Times New Roman"/>
          <w:sz w:val="28"/>
          <w:szCs w:val="28"/>
          <w:lang w:eastAsia="ru-RU"/>
        </w:rPr>
        <w:t xml:space="preserve">ипального образования </w:t>
      </w:r>
      <w:r w:rsidR="00E96DE7" w:rsidRPr="000268F7">
        <w:rPr>
          <w:rFonts w:ascii="Times New Roman" w:eastAsia="Times New Roman" w:hAnsi="Times New Roman"/>
          <w:sz w:val="28"/>
          <w:szCs w:val="28"/>
          <w:lang w:eastAsia="ru-RU"/>
        </w:rPr>
        <w:t>Преображенское</w:t>
      </w:r>
      <w:r w:rsidR="00CD3FDA" w:rsidRPr="000268F7">
        <w:rPr>
          <w:rFonts w:ascii="Times New Roman" w:eastAsia="Times New Roman" w:hAnsi="Times New Roman"/>
          <w:sz w:val="28"/>
          <w:szCs w:val="28"/>
          <w:lang w:eastAsia="ru-RU"/>
        </w:rPr>
        <w:t xml:space="preserve"> </w:t>
      </w:r>
      <w:r w:rsidRPr="000268F7">
        <w:rPr>
          <w:rFonts w:ascii="Times New Roman" w:eastAsia="Times New Roman" w:hAnsi="Times New Roman"/>
          <w:sz w:val="28"/>
          <w:szCs w:val="28"/>
          <w:lang w:eastAsia="ru-RU"/>
        </w:rPr>
        <w:t>сельское поселение Малмыжского района Кировской области</w:t>
      </w:r>
      <w:r w:rsidR="006A3E6C" w:rsidRPr="000268F7">
        <w:rPr>
          <w:rFonts w:ascii="Times New Roman" w:eastAsia="Times New Roman" w:hAnsi="Times New Roman"/>
          <w:sz w:val="28"/>
          <w:szCs w:val="28"/>
          <w:lang w:eastAsia="ru-RU"/>
        </w:rPr>
        <w:t xml:space="preserve"> объектов земельных отношений</w:t>
      </w:r>
      <w:r w:rsidRPr="000268F7">
        <w:rPr>
          <w:rFonts w:ascii="Times New Roman" w:eastAsia="Times New Roman" w:hAnsi="Times New Roman"/>
          <w:sz w:val="28"/>
          <w:szCs w:val="28"/>
          <w:lang w:eastAsia="ru-RU"/>
        </w:rPr>
        <w:t xml:space="preserve"> (далее - Административный регламент) разработан в целях повышения качества и эффективности проверок использования и охраны зем</w:t>
      </w:r>
      <w:r w:rsidR="000A7613" w:rsidRPr="000268F7">
        <w:rPr>
          <w:rFonts w:ascii="Times New Roman" w:eastAsia="Times New Roman" w:hAnsi="Times New Roman"/>
          <w:sz w:val="28"/>
          <w:szCs w:val="28"/>
          <w:lang w:eastAsia="ru-RU"/>
        </w:rPr>
        <w:t xml:space="preserve">ель </w:t>
      </w:r>
      <w:r w:rsidR="00951B88" w:rsidRPr="000268F7">
        <w:rPr>
          <w:rFonts w:ascii="Times New Roman" w:eastAsia="Times New Roman" w:hAnsi="Times New Roman"/>
          <w:sz w:val="28"/>
          <w:szCs w:val="28"/>
          <w:lang w:eastAsia="ru-RU"/>
        </w:rPr>
        <w:t xml:space="preserve">в границах </w:t>
      </w:r>
      <w:r w:rsidR="00E96DE7" w:rsidRPr="000268F7">
        <w:rPr>
          <w:rFonts w:ascii="Times New Roman" w:eastAsia="Times New Roman" w:hAnsi="Times New Roman"/>
          <w:sz w:val="28"/>
          <w:szCs w:val="28"/>
          <w:lang w:eastAsia="ru-RU"/>
        </w:rPr>
        <w:t>П</w:t>
      </w:r>
      <w:r w:rsidR="00E96DE7">
        <w:rPr>
          <w:rFonts w:ascii="Times New Roman" w:eastAsia="Times New Roman" w:hAnsi="Times New Roman"/>
          <w:sz w:val="28"/>
          <w:szCs w:val="28"/>
          <w:lang w:eastAsia="ru-RU"/>
        </w:rPr>
        <w:t xml:space="preserve">реображенского </w:t>
      </w:r>
      <w:r w:rsidRPr="00E96DE7">
        <w:rPr>
          <w:rFonts w:ascii="Times New Roman" w:eastAsia="Times New Roman" w:hAnsi="Times New Roman"/>
          <w:sz w:val="28"/>
          <w:szCs w:val="28"/>
          <w:lang w:eastAsia="ru-RU"/>
        </w:rPr>
        <w:t xml:space="preserve">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r w:rsidRPr="00E96DE7">
        <w:rPr>
          <w:rFonts w:ascii="Times New Roman" w:hAnsi="Times New Roman"/>
          <w:sz w:val="28"/>
          <w:szCs w:val="28"/>
        </w:rPr>
        <w:t xml:space="preserve"> </w:t>
      </w:r>
    </w:p>
    <w:p w:rsidR="00B91C12" w:rsidRPr="00A140A8" w:rsidRDefault="00B91C12" w:rsidP="00D12BA3">
      <w:pPr>
        <w:pStyle w:val="a5"/>
        <w:spacing w:line="276" w:lineRule="auto"/>
        <w:ind w:firstLine="708"/>
        <w:jc w:val="both"/>
        <w:rPr>
          <w:rFonts w:ascii="Times New Roman" w:hAnsi="Times New Roman"/>
          <w:sz w:val="28"/>
          <w:szCs w:val="28"/>
        </w:rPr>
      </w:pPr>
      <w:r w:rsidRPr="00E96DE7">
        <w:rPr>
          <w:rFonts w:ascii="Times New Roman" w:hAnsi="Times New Roman"/>
          <w:sz w:val="28"/>
          <w:szCs w:val="28"/>
        </w:rPr>
        <w:t>1.</w:t>
      </w:r>
      <w:r w:rsidR="00147565" w:rsidRPr="00E96DE7">
        <w:rPr>
          <w:rFonts w:ascii="Times New Roman" w:hAnsi="Times New Roman"/>
          <w:sz w:val="28"/>
          <w:szCs w:val="28"/>
        </w:rPr>
        <w:t>2</w:t>
      </w:r>
      <w:r w:rsidRPr="00E96DE7">
        <w:rPr>
          <w:rFonts w:ascii="Times New Roman" w:hAnsi="Times New Roman"/>
          <w:sz w:val="28"/>
          <w:szCs w:val="28"/>
        </w:rPr>
        <w:t xml:space="preserve">. </w:t>
      </w:r>
      <w:r w:rsidRPr="00A140A8">
        <w:rPr>
          <w:rFonts w:ascii="Times New Roman" w:hAnsi="Times New Roman"/>
          <w:sz w:val="28"/>
          <w:szCs w:val="28"/>
        </w:rPr>
        <w:t xml:space="preserve">Наименование муниципальной функции – </w:t>
      </w:r>
      <w:r w:rsidR="00147565" w:rsidRPr="00A140A8">
        <w:rPr>
          <w:rFonts w:ascii="Times New Roman" w:hAnsi="Times New Roman"/>
          <w:sz w:val="28"/>
          <w:szCs w:val="28"/>
        </w:rPr>
        <w:t>о</w:t>
      </w:r>
      <w:r w:rsidRPr="00A140A8">
        <w:rPr>
          <w:rFonts w:ascii="Times New Roman" w:hAnsi="Times New Roman"/>
          <w:sz w:val="28"/>
          <w:szCs w:val="28"/>
        </w:rPr>
        <w:t xml:space="preserve">существление муниципального земельного контроля </w:t>
      </w:r>
      <w:r w:rsidR="00590C68" w:rsidRPr="00A140A8">
        <w:rPr>
          <w:rFonts w:ascii="Times New Roman" w:hAnsi="Times New Roman"/>
          <w:sz w:val="28"/>
          <w:szCs w:val="28"/>
        </w:rPr>
        <w:t>в отношении расположенных в границах</w:t>
      </w:r>
      <w:r w:rsidRPr="00A140A8">
        <w:rPr>
          <w:rFonts w:ascii="Times New Roman" w:hAnsi="Times New Roman"/>
          <w:sz w:val="28"/>
          <w:szCs w:val="28"/>
        </w:rPr>
        <w:t xml:space="preserve"> </w:t>
      </w:r>
      <w:r w:rsidR="00E96DE7" w:rsidRPr="00A140A8">
        <w:rPr>
          <w:rFonts w:ascii="Times New Roman" w:hAnsi="Times New Roman"/>
          <w:sz w:val="28"/>
          <w:szCs w:val="28"/>
        </w:rPr>
        <w:t>Преображенского</w:t>
      </w:r>
      <w:r w:rsidRPr="00A140A8">
        <w:rPr>
          <w:rFonts w:ascii="Times New Roman" w:hAnsi="Times New Roman"/>
          <w:sz w:val="28"/>
          <w:szCs w:val="28"/>
        </w:rPr>
        <w:t xml:space="preserve"> сельского поселения</w:t>
      </w:r>
      <w:r w:rsidR="00590C68" w:rsidRPr="00A140A8">
        <w:rPr>
          <w:rFonts w:ascii="Times New Roman" w:hAnsi="Times New Roman"/>
          <w:sz w:val="28"/>
          <w:szCs w:val="28"/>
        </w:rPr>
        <w:t xml:space="preserve"> объектов земельных отношений</w:t>
      </w:r>
      <w:r w:rsidRPr="00A140A8">
        <w:rPr>
          <w:rFonts w:ascii="Times New Roman" w:hAnsi="Times New Roman"/>
          <w:sz w:val="28"/>
          <w:szCs w:val="28"/>
        </w:rPr>
        <w:t xml:space="preserve"> (далее – муниципальная функция).</w:t>
      </w:r>
    </w:p>
    <w:p w:rsidR="00147565" w:rsidRPr="00A140A8" w:rsidRDefault="00147565" w:rsidP="00D12BA3">
      <w:pPr>
        <w:pStyle w:val="a5"/>
        <w:spacing w:line="276" w:lineRule="auto"/>
        <w:ind w:firstLine="708"/>
        <w:jc w:val="both"/>
        <w:rPr>
          <w:rFonts w:ascii="Times New Roman" w:hAnsi="Times New Roman"/>
          <w:sz w:val="28"/>
          <w:szCs w:val="28"/>
        </w:rPr>
      </w:pPr>
      <w:r w:rsidRPr="00A140A8">
        <w:rPr>
          <w:rFonts w:ascii="Times New Roman" w:hAnsi="Times New Roman"/>
          <w:sz w:val="28"/>
          <w:szCs w:val="28"/>
        </w:rPr>
        <w:t>1.3. Заявителями могут быль физические и юридические лица,</w:t>
      </w:r>
      <w:r w:rsidR="00E96DE7" w:rsidRPr="00A140A8">
        <w:rPr>
          <w:rFonts w:ascii="Times New Roman" w:hAnsi="Times New Roman"/>
          <w:sz w:val="28"/>
          <w:szCs w:val="28"/>
        </w:rPr>
        <w:t xml:space="preserve"> </w:t>
      </w:r>
      <w:r w:rsidRPr="00A140A8">
        <w:rPr>
          <w:rFonts w:ascii="Times New Roman" w:hAnsi="Times New Roman"/>
          <w:sz w:val="28"/>
          <w:szCs w:val="28"/>
        </w:rPr>
        <w:t>индивидуальные предприниматели, а также должностные лица.</w:t>
      </w:r>
    </w:p>
    <w:p w:rsidR="00B91C12" w:rsidRPr="00A140A8" w:rsidRDefault="00147565" w:rsidP="00D12BA3">
      <w:pPr>
        <w:pStyle w:val="a5"/>
        <w:spacing w:line="276" w:lineRule="auto"/>
        <w:ind w:firstLine="708"/>
        <w:jc w:val="both"/>
        <w:rPr>
          <w:rFonts w:ascii="Times New Roman" w:hAnsi="Times New Roman"/>
          <w:sz w:val="28"/>
          <w:szCs w:val="28"/>
        </w:rPr>
      </w:pPr>
      <w:r w:rsidRPr="00A140A8">
        <w:rPr>
          <w:rFonts w:ascii="Times New Roman" w:hAnsi="Times New Roman"/>
          <w:sz w:val="28"/>
          <w:szCs w:val="28"/>
        </w:rPr>
        <w:t>1</w:t>
      </w:r>
      <w:r w:rsidR="000F6239" w:rsidRPr="00A140A8">
        <w:rPr>
          <w:rFonts w:ascii="Times New Roman" w:hAnsi="Times New Roman"/>
          <w:sz w:val="28"/>
          <w:szCs w:val="28"/>
        </w:rPr>
        <w:t xml:space="preserve">.4. Администрация </w:t>
      </w:r>
      <w:r w:rsidR="00E96DE7" w:rsidRPr="00A140A8">
        <w:rPr>
          <w:rFonts w:ascii="Times New Roman" w:hAnsi="Times New Roman"/>
          <w:sz w:val="28"/>
          <w:szCs w:val="28"/>
        </w:rPr>
        <w:t>Преображенского</w:t>
      </w:r>
      <w:r w:rsidRPr="00A140A8">
        <w:rPr>
          <w:rFonts w:ascii="Times New Roman" w:hAnsi="Times New Roman"/>
          <w:sz w:val="28"/>
          <w:szCs w:val="28"/>
        </w:rPr>
        <w:t xml:space="preserve"> сельского поселения (далее – администрация поселения) осуществляет муниципальный земельный контроль </w:t>
      </w:r>
      <w:r w:rsidR="00162B8B" w:rsidRPr="00A140A8">
        <w:rPr>
          <w:rFonts w:ascii="Times New Roman" w:hAnsi="Times New Roman"/>
          <w:sz w:val="28"/>
          <w:szCs w:val="28"/>
        </w:rPr>
        <w:t xml:space="preserve"> в соответствии </w:t>
      </w:r>
      <w:r w:rsidR="004F30E9">
        <w:rPr>
          <w:rFonts w:ascii="Times New Roman" w:hAnsi="Times New Roman"/>
          <w:sz w:val="28"/>
          <w:szCs w:val="28"/>
        </w:rPr>
        <w:t xml:space="preserve">с </w:t>
      </w:r>
      <w:r w:rsidRPr="00A140A8">
        <w:rPr>
          <w:rFonts w:ascii="Times New Roman" w:hAnsi="Times New Roman"/>
          <w:sz w:val="28"/>
          <w:szCs w:val="28"/>
        </w:rPr>
        <w:t>законодательством Российской Федерации</w:t>
      </w:r>
      <w:r w:rsidR="00162B8B" w:rsidRPr="00A140A8">
        <w:rPr>
          <w:rFonts w:ascii="Times New Roman" w:hAnsi="Times New Roman"/>
          <w:sz w:val="28"/>
          <w:szCs w:val="28"/>
        </w:rPr>
        <w:t xml:space="preserve"> и в порядке, установленном нормативными правовыми актами субъект</w:t>
      </w:r>
      <w:r w:rsidR="00704FC8" w:rsidRPr="00A140A8">
        <w:rPr>
          <w:rFonts w:ascii="Times New Roman" w:hAnsi="Times New Roman"/>
          <w:sz w:val="28"/>
          <w:szCs w:val="28"/>
        </w:rPr>
        <w:t>а</w:t>
      </w:r>
      <w:r w:rsidR="00162B8B" w:rsidRPr="00A140A8">
        <w:rPr>
          <w:rFonts w:ascii="Times New Roman" w:hAnsi="Times New Roman"/>
          <w:sz w:val="28"/>
          <w:szCs w:val="28"/>
        </w:rPr>
        <w:t xml:space="preserve"> </w:t>
      </w:r>
      <w:r w:rsidR="00162B8B" w:rsidRPr="00A140A8">
        <w:rPr>
          <w:rFonts w:ascii="Times New Roman" w:hAnsi="Times New Roman"/>
          <w:sz w:val="28"/>
          <w:szCs w:val="28"/>
        </w:rPr>
        <w:lastRenderedPageBreak/>
        <w:t>Российской Федерации</w:t>
      </w:r>
      <w:r w:rsidR="00704FC8" w:rsidRPr="00A140A8">
        <w:rPr>
          <w:rFonts w:ascii="Times New Roman" w:hAnsi="Times New Roman"/>
          <w:sz w:val="28"/>
          <w:szCs w:val="28"/>
        </w:rPr>
        <w:t xml:space="preserve"> – Кировской области</w:t>
      </w:r>
      <w:r w:rsidR="00162B8B" w:rsidRPr="00A140A8">
        <w:rPr>
          <w:rFonts w:ascii="Times New Roman" w:hAnsi="Times New Roman"/>
          <w:sz w:val="28"/>
          <w:szCs w:val="28"/>
        </w:rPr>
        <w:t>, а также принятыми</w:t>
      </w:r>
      <w:r w:rsidR="00D50A3F" w:rsidRPr="00A140A8">
        <w:rPr>
          <w:rFonts w:ascii="Times New Roman" w:hAnsi="Times New Roman"/>
          <w:sz w:val="28"/>
          <w:szCs w:val="28"/>
        </w:rPr>
        <w:t xml:space="preserve"> в соответствии с ними нормативными правовыми актами</w:t>
      </w:r>
      <w:r w:rsidR="00162B8B" w:rsidRPr="00A140A8">
        <w:rPr>
          <w:rFonts w:ascii="Times New Roman" w:hAnsi="Times New Roman"/>
          <w:sz w:val="28"/>
          <w:szCs w:val="28"/>
        </w:rPr>
        <w:t xml:space="preserve"> орган</w:t>
      </w:r>
      <w:r w:rsidR="00704FC8" w:rsidRPr="00A140A8">
        <w:rPr>
          <w:rFonts w:ascii="Times New Roman" w:hAnsi="Times New Roman"/>
          <w:sz w:val="28"/>
          <w:szCs w:val="28"/>
        </w:rPr>
        <w:t>ов</w:t>
      </w:r>
      <w:r w:rsidR="00162B8B" w:rsidRPr="00A140A8">
        <w:rPr>
          <w:rFonts w:ascii="Times New Roman" w:hAnsi="Times New Roman"/>
          <w:sz w:val="28"/>
          <w:szCs w:val="28"/>
        </w:rPr>
        <w:t xml:space="preserve"> местного самоуправления</w:t>
      </w:r>
      <w:r w:rsidRPr="00A140A8">
        <w:rPr>
          <w:rFonts w:ascii="Times New Roman" w:hAnsi="Times New Roman"/>
          <w:sz w:val="28"/>
          <w:szCs w:val="28"/>
        </w:rPr>
        <w:t>, в пределах полномочий органа местного самоуправления.</w:t>
      </w:r>
      <w:r w:rsidR="009A583F" w:rsidRPr="00A140A8">
        <w:rPr>
          <w:rFonts w:ascii="Times New Roman" w:hAnsi="Times New Roman"/>
          <w:sz w:val="28"/>
          <w:szCs w:val="28"/>
        </w:rPr>
        <w:t xml:space="preserve"> </w:t>
      </w:r>
    </w:p>
    <w:p w:rsidR="00AA0F2C" w:rsidRDefault="000F6239"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Администрация </w:t>
      </w:r>
      <w:r w:rsidR="00AA0F2C">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находит</w:t>
      </w:r>
      <w:r w:rsidR="009A583F" w:rsidRPr="00E96DE7">
        <w:rPr>
          <w:rFonts w:ascii="Times New Roman" w:eastAsia="Times New Roman" w:hAnsi="Times New Roman"/>
          <w:sz w:val="28"/>
          <w:szCs w:val="28"/>
          <w:lang w:eastAsia="ru-RU"/>
        </w:rPr>
        <w:t>ся по адр</w:t>
      </w:r>
      <w:r w:rsidRPr="00E96DE7">
        <w:rPr>
          <w:rFonts w:ascii="Times New Roman" w:eastAsia="Times New Roman" w:hAnsi="Times New Roman"/>
          <w:sz w:val="28"/>
          <w:szCs w:val="28"/>
          <w:lang w:eastAsia="ru-RU"/>
        </w:rPr>
        <w:t>есу: 61293</w:t>
      </w:r>
      <w:r w:rsidR="00AA0F2C">
        <w:rPr>
          <w:rFonts w:ascii="Times New Roman" w:eastAsia="Times New Roman" w:hAnsi="Times New Roman"/>
          <w:sz w:val="28"/>
          <w:szCs w:val="28"/>
          <w:lang w:eastAsia="ru-RU"/>
        </w:rPr>
        <w:t>0</w:t>
      </w:r>
      <w:r w:rsidR="009A583F" w:rsidRPr="00E96DE7">
        <w:rPr>
          <w:rFonts w:ascii="Times New Roman" w:eastAsia="Times New Roman" w:hAnsi="Times New Roman"/>
          <w:sz w:val="28"/>
          <w:szCs w:val="28"/>
          <w:lang w:eastAsia="ru-RU"/>
        </w:rPr>
        <w:t xml:space="preserve"> Кировская област</w:t>
      </w:r>
      <w:r w:rsidRPr="00E96DE7">
        <w:rPr>
          <w:rFonts w:ascii="Times New Roman" w:eastAsia="Times New Roman" w:hAnsi="Times New Roman"/>
          <w:sz w:val="28"/>
          <w:szCs w:val="28"/>
          <w:lang w:eastAsia="ru-RU"/>
        </w:rPr>
        <w:t xml:space="preserve">ь, Малмыжский район, </w:t>
      </w:r>
      <w:r w:rsidR="00AA0F2C">
        <w:rPr>
          <w:rFonts w:ascii="Times New Roman" w:eastAsia="Times New Roman" w:hAnsi="Times New Roman"/>
          <w:sz w:val="28"/>
          <w:szCs w:val="28"/>
          <w:lang w:eastAsia="ru-RU"/>
        </w:rPr>
        <w:t>д. Преображенка</w:t>
      </w:r>
      <w:r w:rsidRPr="00E96DE7">
        <w:rPr>
          <w:rFonts w:ascii="Times New Roman" w:eastAsia="Times New Roman" w:hAnsi="Times New Roman"/>
          <w:sz w:val="28"/>
          <w:szCs w:val="28"/>
          <w:lang w:eastAsia="ru-RU"/>
        </w:rPr>
        <w:t xml:space="preserve"> </w:t>
      </w:r>
    </w:p>
    <w:p w:rsidR="009A583F" w:rsidRPr="00E96DE7" w:rsidRDefault="000F6239"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ул.  </w:t>
      </w:r>
      <w:r w:rsidR="00AA0F2C">
        <w:rPr>
          <w:rFonts w:ascii="Times New Roman" w:eastAsia="Times New Roman" w:hAnsi="Times New Roman"/>
          <w:sz w:val="28"/>
          <w:szCs w:val="28"/>
          <w:lang w:eastAsia="ru-RU"/>
        </w:rPr>
        <w:t>Шахтерская</w:t>
      </w:r>
      <w:r w:rsidRPr="00E96DE7">
        <w:rPr>
          <w:rFonts w:ascii="Times New Roman" w:eastAsia="Times New Roman" w:hAnsi="Times New Roman"/>
          <w:sz w:val="28"/>
          <w:szCs w:val="28"/>
          <w:lang w:eastAsia="ru-RU"/>
        </w:rPr>
        <w:t xml:space="preserve"> д.</w:t>
      </w:r>
      <w:r w:rsidR="00AA0F2C">
        <w:rPr>
          <w:rFonts w:ascii="Times New Roman" w:eastAsia="Times New Roman" w:hAnsi="Times New Roman"/>
          <w:sz w:val="28"/>
          <w:szCs w:val="28"/>
          <w:lang w:eastAsia="ru-RU"/>
        </w:rPr>
        <w:t>2</w:t>
      </w:r>
      <w:r w:rsidR="009A583F" w:rsidRPr="00E96DE7">
        <w:rPr>
          <w:rFonts w:ascii="Times New Roman" w:eastAsia="Times New Roman" w:hAnsi="Times New Roman"/>
          <w:sz w:val="28"/>
          <w:szCs w:val="28"/>
          <w:lang w:eastAsia="ru-RU"/>
        </w:rPr>
        <w:t xml:space="preserve">. </w:t>
      </w:r>
    </w:p>
    <w:p w:rsidR="00AA0F2C" w:rsidRDefault="009A583F" w:rsidP="00D12BA3">
      <w:pPr>
        <w:spacing w:after="0"/>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График работы администрации:  ПН-ПТ – с 8-00 до 1</w:t>
      </w:r>
      <w:r w:rsidR="009D0B95">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-00.  </w:t>
      </w:r>
    </w:p>
    <w:p w:rsidR="009A583F" w:rsidRPr="00E96DE7" w:rsidRDefault="009A583F" w:rsidP="00D12BA3">
      <w:pPr>
        <w:spacing w:after="0"/>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Суббота, воскресенье</w:t>
      </w:r>
      <w:r w:rsidR="00147565"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выходные дни.</w:t>
      </w:r>
    </w:p>
    <w:p w:rsidR="009A583F" w:rsidRPr="00E96DE7" w:rsidRDefault="000F6239" w:rsidP="00D12BA3">
      <w:pPr>
        <w:spacing w:after="0"/>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Телефон/факс: (83347) 6-</w:t>
      </w:r>
      <w:r w:rsidR="00AA0F2C">
        <w:rPr>
          <w:rFonts w:ascii="Times New Roman" w:eastAsia="Times New Roman" w:hAnsi="Times New Roman"/>
          <w:sz w:val="28"/>
          <w:szCs w:val="28"/>
          <w:lang w:eastAsia="ru-RU"/>
        </w:rPr>
        <w:t>61-19</w:t>
      </w:r>
      <w:r w:rsidR="009A583F" w:rsidRPr="00E96DE7">
        <w:rPr>
          <w:rFonts w:ascii="Times New Roman" w:eastAsia="Times New Roman" w:hAnsi="Times New Roman"/>
          <w:sz w:val="28"/>
          <w:szCs w:val="28"/>
          <w:lang w:eastAsia="ru-RU"/>
        </w:rPr>
        <w:t xml:space="preserve"> </w:t>
      </w:r>
    </w:p>
    <w:p w:rsidR="00803660" w:rsidRPr="00AA0F2C" w:rsidRDefault="009A583F" w:rsidP="00D12BA3">
      <w:pPr>
        <w:rPr>
          <w:b/>
          <w:sz w:val="28"/>
          <w:szCs w:val="28"/>
        </w:rPr>
      </w:pPr>
      <w:r w:rsidRPr="00E96DE7">
        <w:rPr>
          <w:rFonts w:ascii="Times New Roman" w:eastAsia="Times New Roman" w:hAnsi="Times New Roman"/>
          <w:sz w:val="28"/>
          <w:szCs w:val="28"/>
          <w:lang w:eastAsia="ru-RU"/>
        </w:rPr>
        <w:t xml:space="preserve">Электронный адрес администрации: </w:t>
      </w:r>
      <w:r w:rsidR="00AA0F2C">
        <w:rPr>
          <w:rFonts w:ascii="Times New Roman" w:hAnsi="Times New Roman"/>
          <w:sz w:val="28"/>
          <w:szCs w:val="28"/>
          <w:lang w:val="en-US"/>
        </w:rPr>
        <w:t>preobrazhenkat</w:t>
      </w:r>
      <w:r w:rsidR="00AA0F2C" w:rsidRPr="00AA0F2C">
        <w:rPr>
          <w:rFonts w:ascii="Times New Roman" w:hAnsi="Times New Roman"/>
          <w:sz w:val="28"/>
          <w:szCs w:val="28"/>
        </w:rPr>
        <w:t>@</w:t>
      </w:r>
      <w:r w:rsidR="00AA0F2C">
        <w:rPr>
          <w:rFonts w:ascii="Times New Roman" w:hAnsi="Times New Roman"/>
          <w:sz w:val="28"/>
          <w:szCs w:val="28"/>
          <w:lang w:val="en-US"/>
        </w:rPr>
        <w:t>yandex</w:t>
      </w:r>
      <w:r w:rsidR="00AA0F2C" w:rsidRPr="00AA0F2C">
        <w:rPr>
          <w:rFonts w:ascii="Times New Roman" w:hAnsi="Times New Roman"/>
          <w:sz w:val="28"/>
          <w:szCs w:val="28"/>
        </w:rPr>
        <w:t>.</w:t>
      </w:r>
      <w:r w:rsidR="00AA0F2C">
        <w:rPr>
          <w:rFonts w:ascii="Times New Roman" w:hAnsi="Times New Roman"/>
          <w:sz w:val="28"/>
          <w:szCs w:val="28"/>
          <w:lang w:val="en-US"/>
        </w:rPr>
        <w:t>ru</w:t>
      </w:r>
    </w:p>
    <w:p w:rsidR="00B91C12" w:rsidRPr="00E96DE7"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При осуществлении муниципальной функции осуществляется взаимодействие с:</w:t>
      </w:r>
    </w:p>
    <w:p w:rsidR="00B91C12" w:rsidRPr="00E96DE7"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 Федеральной службой государственной регистрации, кадастра и картографии по Кировской области (далее – Росреестр);</w:t>
      </w:r>
    </w:p>
    <w:p w:rsidR="00B91C12" w:rsidRPr="00E96DE7"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 заинтересованными органами администрации Малмыжского района;</w:t>
      </w:r>
    </w:p>
    <w:p w:rsidR="00B91C12" w:rsidRPr="00E96DE7"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 исполнительными органами власти Кировской области;</w:t>
      </w:r>
    </w:p>
    <w:p w:rsidR="00B91C12" w:rsidRPr="00E96DE7"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 правоохранительными органами.</w:t>
      </w:r>
    </w:p>
    <w:p w:rsidR="00FF6309"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hAnsi="Times New Roman"/>
          <w:bCs/>
          <w:sz w:val="28"/>
          <w:szCs w:val="28"/>
        </w:rPr>
        <w:t>1.5.</w:t>
      </w:r>
      <w:r w:rsidRPr="00E96DE7">
        <w:rPr>
          <w:rFonts w:ascii="Times New Roman" w:hAnsi="Times New Roman"/>
          <w:b/>
          <w:bCs/>
          <w:sz w:val="28"/>
          <w:szCs w:val="28"/>
        </w:rPr>
        <w:t xml:space="preserve"> </w:t>
      </w:r>
      <w:r w:rsidRPr="00E96DE7">
        <w:rPr>
          <w:rFonts w:ascii="Times New Roman" w:hAnsi="Times New Roman"/>
          <w:bCs/>
          <w:sz w:val="28"/>
          <w:szCs w:val="28"/>
        </w:rPr>
        <w:t>М</w:t>
      </w:r>
      <w:r w:rsidRPr="00E96DE7">
        <w:rPr>
          <w:rFonts w:ascii="Times New Roman" w:hAnsi="Times New Roman"/>
          <w:sz w:val="28"/>
          <w:szCs w:val="28"/>
        </w:rPr>
        <w:t>униципальная функция осуществляется в соответствии с:</w:t>
      </w:r>
      <w:bookmarkStart w:id="1" w:name="sub_1002"/>
      <w:r w:rsidRPr="00E96DE7">
        <w:rPr>
          <w:rFonts w:ascii="Times New Roman" w:eastAsia="Times New Roman" w:hAnsi="Times New Roman"/>
          <w:sz w:val="28"/>
          <w:szCs w:val="28"/>
          <w:lang w:eastAsia="ru-RU"/>
        </w:rPr>
        <w:t xml:space="preserve"> </w:t>
      </w:r>
    </w:p>
    <w:bookmarkEnd w:id="1"/>
    <w:p w:rsidR="00FF6309"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w:t>
      </w:r>
      <w:r w:rsidR="00FF6309" w:rsidRPr="00A140A8">
        <w:rPr>
          <w:rFonts w:ascii="Times New Roman" w:eastAsia="Times New Roman" w:hAnsi="Times New Roman"/>
          <w:sz w:val="28"/>
          <w:szCs w:val="28"/>
          <w:lang w:eastAsia="ru-RU"/>
        </w:rPr>
        <w:t xml:space="preserve"> Конституцией Российской Федерации</w:t>
      </w:r>
      <w:r w:rsidRPr="00A140A8">
        <w:rPr>
          <w:rFonts w:ascii="Times New Roman" w:eastAsia="Times New Roman" w:hAnsi="Times New Roman"/>
          <w:sz w:val="28"/>
          <w:szCs w:val="28"/>
          <w:lang w:eastAsia="ru-RU"/>
        </w:rPr>
        <w:t xml:space="preserve"> </w:t>
      </w:r>
    </w:p>
    <w:p w:rsidR="00B91C12" w:rsidRPr="00A140A8" w:rsidRDefault="00FF6309"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w:t>
      </w:r>
      <w:r w:rsidR="00B91C12" w:rsidRPr="00A140A8">
        <w:rPr>
          <w:rFonts w:ascii="Times New Roman" w:eastAsia="Times New Roman" w:hAnsi="Times New Roman"/>
          <w:sz w:val="28"/>
          <w:szCs w:val="28"/>
          <w:lang w:eastAsia="ru-RU"/>
        </w:rPr>
        <w:t xml:space="preserve">Земельным кодексом Российской Федерации от 25.10.2001 № 136-ФЗ;  </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кодексом  Российской Федерации об административных правонарушениях от 30.12.2001 № 195-ФЗ;</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Гражданским кодексом Российской Федерации от 30.11.1994 № 51-ФЗ;  </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Гражданским кодексом Российской Федерации от 26.01.1996 № 14-ФЗ; </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24.07.2007 № 221-ФЗ "О государственном кадастре недвижимости";  </w:t>
      </w:r>
    </w:p>
    <w:p w:rsidR="00B91C12" w:rsidRPr="00A140A8" w:rsidRDefault="00B91C12"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F6309" w:rsidRPr="00A140A8" w:rsidRDefault="00FF6309" w:rsidP="00D12BA3">
      <w:pPr>
        <w:spacing w:after="0"/>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Постановлением Правительства Российской Федерации</w:t>
      </w:r>
      <w:r w:rsidR="00424596" w:rsidRPr="00A140A8">
        <w:rPr>
          <w:rFonts w:ascii="Times New Roman" w:eastAsia="Times New Roman" w:hAnsi="Times New Roman"/>
          <w:sz w:val="28"/>
          <w:szCs w:val="28"/>
          <w:lang w:eastAsia="ru-RU"/>
        </w:rPr>
        <w:t xml:space="preserve">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AC2EE9" w:rsidRPr="00A140A8">
        <w:rPr>
          <w:rFonts w:ascii="Times New Roman" w:eastAsia="Times New Roman" w:hAnsi="Times New Roman"/>
          <w:sz w:val="28"/>
          <w:szCs w:val="28"/>
          <w:lang w:eastAsia="ru-RU"/>
        </w:rPr>
        <w:t>;</w:t>
      </w:r>
      <w:r w:rsidRPr="00A140A8">
        <w:rPr>
          <w:rFonts w:ascii="Times New Roman" w:eastAsia="Times New Roman" w:hAnsi="Times New Roman"/>
          <w:sz w:val="28"/>
          <w:szCs w:val="28"/>
          <w:lang w:eastAsia="ru-RU"/>
        </w:rPr>
        <w:t xml:space="preserve"> </w:t>
      </w:r>
    </w:p>
    <w:p w:rsidR="00CA67A3"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Приказом Минэкономразвития РФ от 30.04.2009 № 141 "О реализации положений Федерального закона "О защите прав юридических лиц и </w:t>
      </w:r>
      <w:r w:rsidRPr="00C573BD">
        <w:rPr>
          <w:rFonts w:ascii="Times New Roman" w:eastAsia="Times New Roman" w:hAnsi="Times New Roman"/>
          <w:sz w:val="28"/>
          <w:szCs w:val="28"/>
          <w:lang w:eastAsia="ru-RU"/>
        </w:rPr>
        <w:lastRenderedPageBreak/>
        <w:t>индивидуальных предпринимателей при осуществлении государственного контроля (надзора) и муниципального контроля";</w:t>
      </w:r>
    </w:p>
    <w:p w:rsidR="00B91C12" w:rsidRPr="00C573BD" w:rsidRDefault="00CA67A3" w:rsidP="00D12BA3">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91C12" w:rsidRPr="00C573B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Постановлением Правительства Кировской области от 15.09.2015 № 60/595 «Об утверждении Порядка осуществления муниципального земельного контроля на территории Кировской области»;</w:t>
      </w:r>
    </w:p>
    <w:p w:rsidR="00B91C12" w:rsidRPr="00C573BD" w:rsidRDefault="00B91C12" w:rsidP="00D12BA3">
      <w:pPr>
        <w:spacing w:after="0"/>
        <w:jc w:val="both"/>
        <w:rPr>
          <w:rFonts w:ascii="Times New Roman" w:eastAsia="Times New Roman" w:hAnsi="Times New Roman"/>
          <w:sz w:val="28"/>
          <w:szCs w:val="28"/>
          <w:lang w:eastAsia="ru-RU"/>
        </w:rPr>
      </w:pPr>
      <w:r w:rsidRPr="00C573BD">
        <w:rPr>
          <w:rFonts w:ascii="Times New Roman" w:eastAsia="Times New Roman" w:hAnsi="Times New Roman"/>
          <w:sz w:val="28"/>
          <w:szCs w:val="28"/>
          <w:lang w:eastAsia="ru-RU"/>
        </w:rPr>
        <w:t>-Уставом муниципа</w:t>
      </w:r>
      <w:r w:rsidR="000F6239" w:rsidRPr="00C573BD">
        <w:rPr>
          <w:rFonts w:ascii="Times New Roman" w:eastAsia="Times New Roman" w:hAnsi="Times New Roman"/>
          <w:sz w:val="28"/>
          <w:szCs w:val="28"/>
          <w:lang w:eastAsia="ru-RU"/>
        </w:rPr>
        <w:t xml:space="preserve">льного образования </w:t>
      </w:r>
      <w:r w:rsidR="00764460" w:rsidRPr="00C573BD">
        <w:rPr>
          <w:rFonts w:ascii="Times New Roman" w:eastAsia="Times New Roman" w:hAnsi="Times New Roman"/>
          <w:sz w:val="28"/>
          <w:szCs w:val="28"/>
          <w:lang w:eastAsia="ru-RU"/>
        </w:rPr>
        <w:t>Преображенское</w:t>
      </w:r>
      <w:r w:rsidRPr="00C573BD">
        <w:rPr>
          <w:rFonts w:ascii="Times New Roman" w:eastAsia="Times New Roman" w:hAnsi="Times New Roman"/>
          <w:sz w:val="28"/>
          <w:szCs w:val="28"/>
          <w:lang w:eastAsia="ru-RU"/>
        </w:rPr>
        <w:t xml:space="preserve"> сельское поселение;</w:t>
      </w:r>
    </w:p>
    <w:p w:rsidR="00B91C12" w:rsidRPr="00C573BD" w:rsidRDefault="00B91C12" w:rsidP="00D12BA3">
      <w:pPr>
        <w:spacing w:after="0"/>
        <w:jc w:val="both"/>
        <w:rPr>
          <w:rFonts w:ascii="Times New Roman" w:eastAsia="Times New Roman" w:hAnsi="Times New Roman"/>
          <w:sz w:val="28"/>
          <w:szCs w:val="28"/>
          <w:lang w:eastAsia="ru-RU"/>
        </w:rPr>
      </w:pPr>
      <w:r w:rsidRPr="00C573BD">
        <w:rPr>
          <w:rFonts w:ascii="Times New Roman" w:eastAsia="Times New Roman" w:hAnsi="Times New Roman"/>
          <w:sz w:val="28"/>
          <w:szCs w:val="28"/>
          <w:lang w:eastAsia="ru-RU"/>
        </w:rPr>
        <w:t>-Положением о</w:t>
      </w:r>
      <w:r w:rsidR="008E175F" w:rsidRPr="00C573BD">
        <w:rPr>
          <w:rFonts w:ascii="Times New Roman" w:eastAsia="Times New Roman" w:hAnsi="Times New Roman"/>
          <w:sz w:val="28"/>
          <w:szCs w:val="28"/>
          <w:lang w:eastAsia="ru-RU"/>
        </w:rPr>
        <w:t>б организации</w:t>
      </w:r>
      <w:r w:rsidRPr="00C573BD">
        <w:rPr>
          <w:rFonts w:ascii="Times New Roman" w:eastAsia="Times New Roman" w:hAnsi="Times New Roman"/>
          <w:sz w:val="28"/>
          <w:szCs w:val="28"/>
          <w:lang w:eastAsia="ru-RU"/>
        </w:rPr>
        <w:t xml:space="preserve"> муниципального земельного контроля на территории </w:t>
      </w:r>
      <w:r w:rsidR="008E175F" w:rsidRPr="00C573BD">
        <w:rPr>
          <w:rFonts w:ascii="Times New Roman" w:eastAsia="Times New Roman" w:hAnsi="Times New Roman"/>
          <w:sz w:val="28"/>
          <w:szCs w:val="28"/>
          <w:lang w:eastAsia="ru-RU"/>
        </w:rPr>
        <w:t>Преображенского</w:t>
      </w:r>
      <w:r w:rsidRPr="00C573BD">
        <w:rPr>
          <w:rFonts w:ascii="Times New Roman" w:eastAsia="Times New Roman" w:hAnsi="Times New Roman"/>
          <w:sz w:val="28"/>
          <w:szCs w:val="28"/>
          <w:lang w:eastAsia="ru-RU"/>
        </w:rPr>
        <w:t xml:space="preserve"> сельско</w:t>
      </w:r>
      <w:r w:rsidR="008E175F" w:rsidRPr="00C573BD">
        <w:rPr>
          <w:rFonts w:ascii="Times New Roman" w:eastAsia="Times New Roman" w:hAnsi="Times New Roman"/>
          <w:sz w:val="28"/>
          <w:szCs w:val="28"/>
          <w:lang w:eastAsia="ru-RU"/>
        </w:rPr>
        <w:t>го</w:t>
      </w:r>
      <w:r w:rsidRPr="00C573BD">
        <w:rPr>
          <w:rFonts w:ascii="Times New Roman" w:eastAsia="Times New Roman" w:hAnsi="Times New Roman"/>
          <w:sz w:val="28"/>
          <w:szCs w:val="28"/>
          <w:lang w:eastAsia="ru-RU"/>
        </w:rPr>
        <w:t xml:space="preserve"> поселени</w:t>
      </w:r>
      <w:r w:rsidR="008E175F" w:rsidRPr="00C573BD">
        <w:rPr>
          <w:rFonts w:ascii="Times New Roman" w:eastAsia="Times New Roman" w:hAnsi="Times New Roman"/>
          <w:sz w:val="28"/>
          <w:szCs w:val="28"/>
          <w:lang w:eastAsia="ru-RU"/>
        </w:rPr>
        <w:t>я</w:t>
      </w:r>
      <w:r w:rsidR="00CD3FDA" w:rsidRPr="00C573BD">
        <w:rPr>
          <w:rFonts w:ascii="Times New Roman" w:eastAsia="Times New Roman" w:hAnsi="Times New Roman"/>
          <w:sz w:val="28"/>
          <w:szCs w:val="28"/>
          <w:lang w:eastAsia="ru-RU"/>
        </w:rPr>
        <w:t>.</w:t>
      </w:r>
      <w:r w:rsidRPr="00C573BD">
        <w:rPr>
          <w:rFonts w:ascii="Times New Roman" w:hAnsi="Times New Roman"/>
          <w:sz w:val="28"/>
          <w:szCs w:val="28"/>
        </w:rPr>
        <w:t xml:space="preserve"> </w:t>
      </w:r>
    </w:p>
    <w:p w:rsidR="00B91C12" w:rsidRPr="00C573BD" w:rsidRDefault="00B91C12" w:rsidP="00D12BA3">
      <w:pPr>
        <w:pStyle w:val="a5"/>
        <w:spacing w:line="276" w:lineRule="auto"/>
        <w:ind w:firstLine="708"/>
        <w:jc w:val="both"/>
        <w:rPr>
          <w:rFonts w:ascii="Times New Roman" w:hAnsi="Times New Roman"/>
          <w:sz w:val="28"/>
          <w:szCs w:val="28"/>
        </w:rPr>
      </w:pPr>
      <w:r w:rsidRPr="00C573BD">
        <w:rPr>
          <w:rFonts w:ascii="Times New Roman" w:hAnsi="Times New Roman"/>
          <w:bCs/>
          <w:sz w:val="28"/>
          <w:szCs w:val="28"/>
        </w:rPr>
        <w:t xml:space="preserve">1.6. </w:t>
      </w:r>
      <w:r w:rsidR="00BA5309" w:rsidRPr="00C573BD">
        <w:rPr>
          <w:rFonts w:ascii="Times New Roman" w:hAnsi="Times New Roman"/>
          <w:sz w:val="28"/>
          <w:szCs w:val="28"/>
        </w:rPr>
        <w:t>Результатом осуществления муниципальной функции является:</w:t>
      </w:r>
      <w:r w:rsidR="00BA5309" w:rsidRPr="00C573BD">
        <w:rPr>
          <w:rFonts w:ascii="Times New Roman" w:hAnsi="Times New Roman"/>
          <w:bCs/>
          <w:sz w:val="28"/>
          <w:szCs w:val="28"/>
        </w:rPr>
        <w:t xml:space="preserve"> </w:t>
      </w:r>
    </w:p>
    <w:p w:rsidR="00B91C12" w:rsidRPr="00C573BD" w:rsidRDefault="00B91C12" w:rsidP="00D12BA3">
      <w:pPr>
        <w:pStyle w:val="a5"/>
        <w:spacing w:line="276" w:lineRule="auto"/>
        <w:jc w:val="both"/>
        <w:rPr>
          <w:rFonts w:ascii="Times New Roman" w:hAnsi="Times New Roman"/>
          <w:sz w:val="28"/>
          <w:szCs w:val="28"/>
        </w:rPr>
      </w:pPr>
      <w:r w:rsidRPr="00C573BD">
        <w:rPr>
          <w:rFonts w:ascii="Times New Roman" w:hAnsi="Times New Roman"/>
          <w:sz w:val="28"/>
          <w:szCs w:val="28"/>
        </w:rPr>
        <w:t xml:space="preserve">- выявление и обеспечение устранения нарушений требований, установленных законодательством Российской Федерации, Кировской области, </w:t>
      </w:r>
    </w:p>
    <w:p w:rsidR="00B91C12" w:rsidRPr="00C573BD" w:rsidRDefault="00B91C12" w:rsidP="00D12BA3">
      <w:pPr>
        <w:pStyle w:val="a5"/>
        <w:spacing w:line="276" w:lineRule="auto"/>
        <w:jc w:val="both"/>
        <w:rPr>
          <w:rFonts w:ascii="Times New Roman" w:hAnsi="Times New Roman"/>
          <w:sz w:val="28"/>
          <w:szCs w:val="28"/>
        </w:rPr>
      </w:pPr>
      <w:r w:rsidRPr="00C573BD">
        <w:rPr>
          <w:rFonts w:ascii="Times New Roman" w:hAnsi="Times New Roman"/>
          <w:sz w:val="28"/>
          <w:szCs w:val="28"/>
        </w:rPr>
        <w:t>- установление отсутствия нарушений в сфере земельных правоотношений.</w:t>
      </w:r>
    </w:p>
    <w:p w:rsidR="00B91C12" w:rsidRPr="00E96DE7" w:rsidRDefault="00B91C12" w:rsidP="00D12BA3">
      <w:pPr>
        <w:pStyle w:val="a5"/>
        <w:spacing w:line="276" w:lineRule="auto"/>
        <w:jc w:val="both"/>
        <w:rPr>
          <w:rFonts w:ascii="Times New Roman" w:hAnsi="Times New Roman"/>
          <w:sz w:val="28"/>
          <w:szCs w:val="28"/>
        </w:rPr>
      </w:pPr>
      <w:r w:rsidRPr="00C573BD">
        <w:rPr>
          <w:rFonts w:ascii="Times New Roman" w:hAnsi="Times New Roman"/>
          <w:sz w:val="28"/>
          <w:szCs w:val="28"/>
        </w:rPr>
        <w:t>При обнаружении достаточных</w:t>
      </w:r>
      <w:r w:rsidRPr="00E96DE7">
        <w:rPr>
          <w:rFonts w:ascii="Times New Roman" w:hAnsi="Times New Roman"/>
          <w:sz w:val="28"/>
          <w:szCs w:val="28"/>
        </w:rPr>
        <w:t xml:space="preserve"> фактов, указывающих на административное правонарушение, направляются материалы в правоохранительные органы</w:t>
      </w:r>
      <w:r w:rsidR="00A834F3">
        <w:rPr>
          <w:rFonts w:ascii="Times New Roman" w:hAnsi="Times New Roman"/>
          <w:sz w:val="28"/>
          <w:szCs w:val="28"/>
        </w:rPr>
        <w:t xml:space="preserve"> </w:t>
      </w:r>
      <w:r w:rsidRPr="00E96DE7">
        <w:rPr>
          <w:rFonts w:ascii="Times New Roman" w:hAnsi="Times New Roman"/>
          <w:sz w:val="28"/>
          <w:szCs w:val="28"/>
        </w:rPr>
        <w:t>и</w:t>
      </w:r>
      <w:r w:rsidR="00A834F3">
        <w:rPr>
          <w:rFonts w:ascii="Times New Roman" w:hAnsi="Times New Roman"/>
          <w:sz w:val="28"/>
          <w:szCs w:val="28"/>
        </w:rPr>
        <w:t xml:space="preserve"> </w:t>
      </w:r>
      <w:r w:rsidRPr="00E96DE7">
        <w:rPr>
          <w:rFonts w:ascii="Times New Roman" w:hAnsi="Times New Roman"/>
          <w:sz w:val="28"/>
          <w:szCs w:val="28"/>
        </w:rPr>
        <w:t>Росреестр для рассмотрения и принятия административных мер.</w:t>
      </w:r>
    </w:p>
    <w:p w:rsidR="00B91C12" w:rsidRPr="00E96DE7" w:rsidRDefault="00B91C12" w:rsidP="00D12BA3">
      <w:pPr>
        <w:pStyle w:val="a5"/>
        <w:spacing w:line="276" w:lineRule="auto"/>
        <w:ind w:firstLine="708"/>
        <w:jc w:val="both"/>
        <w:rPr>
          <w:rFonts w:ascii="Times New Roman" w:hAnsi="Times New Roman"/>
          <w:sz w:val="28"/>
          <w:szCs w:val="28"/>
        </w:rPr>
      </w:pPr>
      <w:r w:rsidRPr="00E96DE7">
        <w:rPr>
          <w:rFonts w:ascii="Times New Roman" w:hAnsi="Times New Roman"/>
          <w:bCs/>
          <w:iCs/>
          <w:sz w:val="28"/>
          <w:szCs w:val="28"/>
        </w:rPr>
        <w:t>1.7.</w:t>
      </w:r>
      <w:r w:rsidR="00A834F3">
        <w:rPr>
          <w:rFonts w:ascii="Times New Roman" w:hAnsi="Times New Roman"/>
          <w:bCs/>
          <w:iCs/>
          <w:sz w:val="28"/>
          <w:szCs w:val="28"/>
        </w:rPr>
        <w:t xml:space="preserve"> </w:t>
      </w:r>
      <w:r w:rsidRPr="00E96DE7">
        <w:rPr>
          <w:rFonts w:ascii="Times New Roman" w:hAnsi="Times New Roman"/>
          <w:sz w:val="28"/>
          <w:szCs w:val="28"/>
        </w:rPr>
        <w:t>Исполнение муниципальной функции осуществляется в соответствии с годовым планом, утверждаемым гла</w:t>
      </w:r>
      <w:r w:rsidR="00034C33" w:rsidRPr="00E96DE7">
        <w:rPr>
          <w:rFonts w:ascii="Times New Roman" w:hAnsi="Times New Roman"/>
          <w:sz w:val="28"/>
          <w:szCs w:val="28"/>
        </w:rPr>
        <w:t xml:space="preserve">вой администрации </w:t>
      </w:r>
      <w:r w:rsidR="00A834F3">
        <w:rPr>
          <w:rFonts w:ascii="Times New Roman" w:hAnsi="Times New Roman"/>
          <w:sz w:val="28"/>
          <w:szCs w:val="28"/>
        </w:rPr>
        <w:t>Преображенского</w:t>
      </w:r>
      <w:r w:rsidRPr="00E96DE7">
        <w:rPr>
          <w:rFonts w:ascii="Times New Roman" w:hAnsi="Times New Roman"/>
          <w:sz w:val="28"/>
          <w:szCs w:val="28"/>
        </w:rPr>
        <w:t xml:space="preserve"> сельского поселения.</w:t>
      </w:r>
    </w:p>
    <w:p w:rsidR="00B91C12" w:rsidRPr="00E96DE7" w:rsidRDefault="00B91C12" w:rsidP="00D12BA3">
      <w:pPr>
        <w:pStyle w:val="a5"/>
        <w:spacing w:line="276" w:lineRule="auto"/>
        <w:ind w:firstLine="709"/>
        <w:jc w:val="both"/>
        <w:rPr>
          <w:rFonts w:ascii="Times New Roman" w:hAnsi="Times New Roman"/>
          <w:sz w:val="28"/>
          <w:szCs w:val="28"/>
        </w:rPr>
      </w:pPr>
      <w:r w:rsidRPr="00E96DE7">
        <w:rPr>
          <w:rFonts w:ascii="Times New Roman" w:hAnsi="Times New Roman"/>
          <w:sz w:val="28"/>
          <w:szCs w:val="28"/>
        </w:rPr>
        <w:t>Внеплановые проверки проводятся на основании:</w:t>
      </w:r>
    </w:p>
    <w:p w:rsidR="00B91C12" w:rsidRDefault="00B91C12" w:rsidP="00D12BA3">
      <w:pPr>
        <w:pStyle w:val="a5"/>
        <w:spacing w:line="276" w:lineRule="auto"/>
        <w:jc w:val="both"/>
        <w:rPr>
          <w:rFonts w:ascii="Times New Roman" w:hAnsi="Times New Roman"/>
          <w:sz w:val="28"/>
          <w:szCs w:val="28"/>
        </w:rPr>
      </w:pPr>
      <w:r w:rsidRPr="00E96DE7">
        <w:rPr>
          <w:rFonts w:ascii="Times New Roman" w:hAnsi="Times New Roman"/>
          <w:sz w:val="28"/>
          <w:szCs w:val="28"/>
        </w:rPr>
        <w:t xml:space="preserve">- </w:t>
      </w:r>
      <w:r w:rsidR="0017321C">
        <w:rPr>
          <w:rFonts w:ascii="Times New Roman" w:hAnsi="Times New Roman"/>
          <w:sz w:val="28"/>
          <w:szCs w:val="28"/>
        </w:rPr>
        <w:t xml:space="preserve">в случае истечения срока исполнения ранее выданного </w:t>
      </w:r>
      <w:r w:rsidRPr="00E96DE7">
        <w:rPr>
          <w:rFonts w:ascii="Times New Roman" w:hAnsi="Times New Roman"/>
          <w:sz w:val="28"/>
          <w:szCs w:val="28"/>
        </w:rPr>
        <w:t>предписани</w:t>
      </w:r>
      <w:r w:rsidR="0017321C">
        <w:rPr>
          <w:rFonts w:ascii="Times New Roman" w:hAnsi="Times New Roman"/>
          <w:sz w:val="28"/>
          <w:szCs w:val="28"/>
        </w:rPr>
        <w:t>я</w:t>
      </w:r>
      <w:r w:rsidRPr="00E96DE7">
        <w:rPr>
          <w:rFonts w:ascii="Times New Roman" w:hAnsi="Times New Roman"/>
          <w:sz w:val="28"/>
          <w:szCs w:val="28"/>
        </w:rPr>
        <w:t xml:space="preserve"> администрации </w:t>
      </w:r>
      <w:r w:rsidR="009A583F" w:rsidRPr="00E96DE7">
        <w:rPr>
          <w:rFonts w:ascii="Times New Roman" w:hAnsi="Times New Roman"/>
          <w:sz w:val="28"/>
          <w:szCs w:val="28"/>
        </w:rPr>
        <w:t xml:space="preserve">сельского </w:t>
      </w:r>
      <w:r w:rsidR="00147565" w:rsidRPr="00E96DE7">
        <w:rPr>
          <w:rFonts w:ascii="Times New Roman" w:hAnsi="Times New Roman"/>
          <w:sz w:val="28"/>
          <w:szCs w:val="28"/>
        </w:rPr>
        <w:t>поселения,</w:t>
      </w:r>
      <w:r w:rsidRPr="00E96DE7">
        <w:rPr>
          <w:rFonts w:ascii="Times New Roman" w:hAnsi="Times New Roman"/>
          <w:sz w:val="28"/>
          <w:szCs w:val="28"/>
        </w:rPr>
        <w:t xml:space="preserve"> об устранении выявленных нарушений </w:t>
      </w:r>
      <w:r w:rsidR="0017321C">
        <w:rPr>
          <w:rFonts w:ascii="Times New Roman" w:hAnsi="Times New Roman"/>
          <w:sz w:val="28"/>
          <w:szCs w:val="28"/>
        </w:rPr>
        <w:t xml:space="preserve"> требований </w:t>
      </w:r>
      <w:r w:rsidRPr="00E96DE7">
        <w:rPr>
          <w:rFonts w:ascii="Times New Roman" w:hAnsi="Times New Roman"/>
          <w:sz w:val="28"/>
          <w:szCs w:val="28"/>
        </w:rPr>
        <w:t>законодательства;</w:t>
      </w:r>
    </w:p>
    <w:p w:rsidR="00F344C4" w:rsidRDefault="00F344C4" w:rsidP="00D12BA3">
      <w:pPr>
        <w:pStyle w:val="a5"/>
        <w:spacing w:line="276" w:lineRule="auto"/>
        <w:jc w:val="both"/>
        <w:rPr>
          <w:rFonts w:ascii="Times New Roman" w:hAnsi="Times New Roman"/>
          <w:sz w:val="28"/>
          <w:szCs w:val="28"/>
        </w:rPr>
      </w:pPr>
      <w:r>
        <w:rPr>
          <w:rFonts w:ascii="Times New Roman" w:hAnsi="Times New Roman"/>
          <w:sz w:val="28"/>
          <w:szCs w:val="28"/>
        </w:rPr>
        <w:t xml:space="preserve">- в случаях, предусмотренных пунктом 2 части </w:t>
      </w:r>
      <w:r w:rsidR="004F30E9">
        <w:rPr>
          <w:rFonts w:ascii="Times New Roman" w:hAnsi="Times New Roman"/>
          <w:sz w:val="28"/>
          <w:szCs w:val="28"/>
        </w:rPr>
        <w:t xml:space="preserve">2 </w:t>
      </w:r>
      <w:r>
        <w:rPr>
          <w:rFonts w:ascii="Times New Roman" w:hAnsi="Times New Roman"/>
          <w:sz w:val="28"/>
          <w:szCs w:val="28"/>
        </w:rPr>
        <w:t>статьи 10 Федерального закона от 26.12.2008 № 294-ФЗ «О защите прав юридических лиц и индивидуальных предпринимателей при осуществлении</w:t>
      </w:r>
      <w:r w:rsidR="00307847">
        <w:rPr>
          <w:rFonts w:ascii="Times New Roman" w:hAnsi="Times New Roman"/>
          <w:sz w:val="28"/>
          <w:szCs w:val="28"/>
        </w:rPr>
        <w:t xml:space="preserve"> государственного контроля (надзора) и муниципального контроля»;</w:t>
      </w:r>
    </w:p>
    <w:p w:rsidR="00C80F58" w:rsidRPr="00C80F58" w:rsidRDefault="00307847" w:rsidP="00D12BA3">
      <w:pPr>
        <w:pStyle w:val="ConsPlusNormal"/>
        <w:spacing w:line="276" w:lineRule="auto"/>
        <w:ind w:firstLine="0"/>
        <w:jc w:val="both"/>
        <w:rPr>
          <w:rFonts w:ascii="Times New Roman" w:hAnsi="Times New Roman" w:cs="Times New Roman"/>
          <w:sz w:val="28"/>
          <w:szCs w:val="28"/>
        </w:rPr>
      </w:pPr>
      <w:r>
        <w:rPr>
          <w:rFonts w:ascii="Times New Roman" w:hAnsi="Times New Roman"/>
          <w:sz w:val="28"/>
          <w:szCs w:val="28"/>
        </w:rPr>
        <w:t xml:space="preserve">- </w:t>
      </w:r>
      <w:r w:rsidR="00C80F58" w:rsidRPr="00C80F58">
        <w:rPr>
          <w:rFonts w:ascii="Times New Roman" w:hAnsi="Times New Roman" w:cs="Times New Roman"/>
          <w:sz w:val="28"/>
          <w:szCs w:val="28"/>
        </w:rPr>
        <w:t>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p>
    <w:p w:rsidR="00C80F58" w:rsidRPr="00C80F58" w:rsidRDefault="00C80F58" w:rsidP="00D12BA3">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80F58">
        <w:rPr>
          <w:rFonts w:ascii="Times New Roman" w:hAnsi="Times New Roman" w:cs="Times New Roman"/>
          <w:sz w:val="28"/>
          <w:szCs w:val="28"/>
        </w:rPr>
        <w:t>в случае издания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1C12" w:rsidRPr="00E96DE7" w:rsidRDefault="00A834F3" w:rsidP="00D12BA3">
      <w:pPr>
        <w:pStyle w:val="a5"/>
        <w:spacing w:line="276" w:lineRule="auto"/>
        <w:jc w:val="both"/>
        <w:rPr>
          <w:rFonts w:ascii="Times New Roman" w:hAnsi="Times New Roman"/>
          <w:sz w:val="28"/>
          <w:szCs w:val="28"/>
        </w:rPr>
      </w:pPr>
      <w:r>
        <w:rPr>
          <w:rFonts w:ascii="Times New Roman" w:hAnsi="Times New Roman"/>
          <w:sz w:val="28"/>
          <w:szCs w:val="28"/>
        </w:rPr>
        <w:lastRenderedPageBreak/>
        <w:t xml:space="preserve">- </w:t>
      </w:r>
      <w:r w:rsidR="00B91C12" w:rsidRPr="00E96DE7">
        <w:rPr>
          <w:rFonts w:ascii="Times New Roman" w:hAnsi="Times New Roman"/>
          <w:sz w:val="28"/>
          <w:szCs w:val="28"/>
        </w:rPr>
        <w:t>документов и иных доказательств, свидетельствующих о наличии признаков нарушений земельного законодательств, полученных от органов государственной власти, органов местного самоуправления, организаций и гражда</w:t>
      </w:r>
      <w:r w:rsidR="009A583F" w:rsidRPr="00E96DE7">
        <w:rPr>
          <w:rFonts w:ascii="Times New Roman" w:hAnsi="Times New Roman"/>
          <w:sz w:val="28"/>
          <w:szCs w:val="28"/>
        </w:rPr>
        <w:t>н</w:t>
      </w:r>
      <w:r w:rsidR="00B91C12" w:rsidRPr="00E96DE7">
        <w:rPr>
          <w:rFonts w:ascii="Times New Roman" w:eastAsia="Times New Roman" w:hAnsi="Times New Roman"/>
          <w:b/>
          <w:bCs/>
          <w:sz w:val="28"/>
          <w:szCs w:val="28"/>
          <w:lang w:eastAsia="ru-RU"/>
        </w:rPr>
        <w:t xml:space="preserve"> </w:t>
      </w:r>
      <w:bookmarkStart w:id="2" w:name="sub_1003"/>
      <w:bookmarkEnd w:id="0"/>
    </w:p>
    <w:p w:rsidR="00147565" w:rsidRPr="00E96DE7" w:rsidRDefault="00B91C12" w:rsidP="00D12BA3">
      <w:pPr>
        <w:pStyle w:val="a5"/>
        <w:spacing w:line="276"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8</w:t>
      </w:r>
      <w:r w:rsidRPr="00E96DE7">
        <w:rPr>
          <w:rFonts w:ascii="Times New Roman" w:eastAsia="Times New Roman" w:hAnsi="Times New Roman"/>
          <w:bCs/>
          <w:sz w:val="28"/>
          <w:szCs w:val="28"/>
          <w:lang w:eastAsia="ru-RU"/>
        </w:rPr>
        <w:t>.</w:t>
      </w:r>
      <w:r w:rsidRPr="00E96DE7">
        <w:rPr>
          <w:rFonts w:ascii="Times New Roman" w:eastAsia="Times New Roman" w:hAnsi="Times New Roman"/>
          <w:b/>
          <w:bCs/>
          <w:sz w:val="28"/>
          <w:szCs w:val="28"/>
          <w:lang w:eastAsia="ru-RU"/>
        </w:rPr>
        <w:t xml:space="preserve"> </w:t>
      </w:r>
      <w:r w:rsidRPr="00E96DE7">
        <w:rPr>
          <w:rFonts w:ascii="Times New Roman" w:eastAsia="Times New Roman" w:hAnsi="Times New Roman"/>
          <w:bCs/>
          <w:sz w:val="28"/>
          <w:szCs w:val="28"/>
          <w:lang w:eastAsia="ru-RU"/>
        </w:rPr>
        <w:t>Предмет</w:t>
      </w:r>
      <w:r w:rsidR="00147565" w:rsidRPr="00E96DE7">
        <w:rPr>
          <w:rFonts w:ascii="Times New Roman" w:eastAsia="Times New Roman" w:hAnsi="Times New Roman"/>
          <w:bCs/>
          <w:sz w:val="28"/>
          <w:szCs w:val="28"/>
          <w:lang w:eastAsia="ru-RU"/>
        </w:rPr>
        <w:t>ом</w:t>
      </w:r>
      <w:r w:rsidR="00147565" w:rsidRPr="00E96DE7">
        <w:rPr>
          <w:rFonts w:ascii="Times New Roman" w:eastAsia="Times New Roman" w:hAnsi="Times New Roman"/>
          <w:b/>
          <w:bCs/>
          <w:sz w:val="28"/>
          <w:szCs w:val="28"/>
          <w:lang w:eastAsia="ru-RU"/>
        </w:rPr>
        <w:t xml:space="preserve"> </w:t>
      </w:r>
      <w:r w:rsidRPr="00E96DE7">
        <w:rPr>
          <w:rFonts w:ascii="Times New Roman" w:eastAsia="Times New Roman" w:hAnsi="Times New Roman"/>
          <w:sz w:val="28"/>
          <w:szCs w:val="28"/>
          <w:lang w:eastAsia="ru-RU"/>
        </w:rPr>
        <w:t>муниципального зем</w:t>
      </w:r>
      <w:r w:rsidR="00FC5023">
        <w:rPr>
          <w:rFonts w:ascii="Times New Roman" w:eastAsia="Times New Roman" w:hAnsi="Times New Roman"/>
          <w:sz w:val="28"/>
          <w:szCs w:val="28"/>
          <w:lang w:eastAsia="ru-RU"/>
        </w:rPr>
        <w:t>ельного контроля являются земли,</w:t>
      </w:r>
      <w:r w:rsidRPr="00E96DE7">
        <w:rPr>
          <w:rFonts w:ascii="Times New Roman" w:eastAsia="Times New Roman" w:hAnsi="Times New Roman"/>
          <w:sz w:val="28"/>
          <w:szCs w:val="28"/>
          <w:lang w:eastAsia="ru-RU"/>
        </w:rPr>
        <w:t xml:space="preserve"> земельные участки</w:t>
      </w:r>
      <w:r w:rsidR="00FC5023">
        <w:rPr>
          <w:rFonts w:ascii="Times New Roman" w:eastAsia="Times New Roman" w:hAnsi="Times New Roman"/>
          <w:sz w:val="28"/>
          <w:szCs w:val="28"/>
          <w:lang w:eastAsia="ru-RU"/>
        </w:rPr>
        <w:t xml:space="preserve"> </w:t>
      </w:r>
      <w:r w:rsidR="00FC5023" w:rsidRPr="00A140A8">
        <w:rPr>
          <w:rFonts w:ascii="Times New Roman" w:eastAsia="Times New Roman" w:hAnsi="Times New Roman"/>
          <w:sz w:val="28"/>
          <w:szCs w:val="28"/>
          <w:lang w:eastAsia="ru-RU"/>
        </w:rPr>
        <w:t>и части земельных участков расположенные в границах</w:t>
      </w:r>
      <w:r w:rsidRPr="00A140A8">
        <w:rPr>
          <w:rFonts w:ascii="Times New Roman" w:eastAsia="Times New Roman" w:hAnsi="Times New Roman"/>
          <w:sz w:val="28"/>
          <w:szCs w:val="28"/>
          <w:lang w:eastAsia="ru-RU"/>
        </w:rPr>
        <w:t xml:space="preserve"> муниципа</w:t>
      </w:r>
      <w:r w:rsidR="00034C33" w:rsidRPr="00A140A8">
        <w:rPr>
          <w:rFonts w:ascii="Times New Roman" w:eastAsia="Times New Roman" w:hAnsi="Times New Roman"/>
          <w:sz w:val="28"/>
          <w:szCs w:val="28"/>
          <w:lang w:eastAsia="ru-RU"/>
        </w:rPr>
        <w:t xml:space="preserve">льного образования </w:t>
      </w:r>
      <w:r w:rsidR="00FA406A" w:rsidRPr="00A140A8">
        <w:rPr>
          <w:rFonts w:ascii="Times New Roman" w:eastAsia="Times New Roman" w:hAnsi="Times New Roman"/>
          <w:sz w:val="28"/>
          <w:szCs w:val="28"/>
          <w:lang w:eastAsia="ru-RU"/>
        </w:rPr>
        <w:t>Преображенское</w:t>
      </w:r>
      <w:r w:rsidR="00CD3FDA" w:rsidRPr="00A140A8">
        <w:rPr>
          <w:rFonts w:ascii="Times New Roman" w:eastAsia="Times New Roman" w:hAnsi="Times New Roman"/>
          <w:sz w:val="28"/>
          <w:szCs w:val="28"/>
          <w:lang w:eastAsia="ru-RU"/>
        </w:rPr>
        <w:t xml:space="preserve"> </w:t>
      </w:r>
      <w:r w:rsidRPr="00A140A8">
        <w:rPr>
          <w:rFonts w:ascii="Times New Roman" w:eastAsia="Times New Roman" w:hAnsi="Times New Roman"/>
          <w:sz w:val="28"/>
          <w:szCs w:val="28"/>
          <w:lang w:eastAsia="ru-RU"/>
        </w:rPr>
        <w:t>сельское поселение, за</w:t>
      </w:r>
      <w:r w:rsidRPr="00E96DE7">
        <w:rPr>
          <w:rFonts w:ascii="Times New Roman" w:eastAsia="Times New Roman" w:hAnsi="Times New Roman"/>
          <w:sz w:val="28"/>
          <w:szCs w:val="28"/>
          <w:lang w:eastAsia="ru-RU"/>
        </w:rPr>
        <w:t xml:space="preserve">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 </w:t>
      </w:r>
      <w:bookmarkStart w:id="3" w:name="sub_1210"/>
      <w:bookmarkEnd w:id="2"/>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9</w:t>
      </w:r>
      <w:r w:rsidRPr="00E96DE7">
        <w:rPr>
          <w:rFonts w:ascii="Times New Roman" w:eastAsia="Times New Roman" w:hAnsi="Times New Roman"/>
          <w:bCs/>
          <w:sz w:val="28"/>
          <w:szCs w:val="28"/>
          <w:lang w:eastAsia="ru-RU"/>
        </w:rPr>
        <w:t>. Права и обязанности должностных лиц органов муниципального земельного контроля</w:t>
      </w:r>
      <w:r w:rsidR="00BA5309" w:rsidRPr="00E96DE7">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.1. Должностные лица органов муниципального земельного контроля при проведении проверки имеют право:</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посещать в порядке, установленном законодательством Российской Федерации и Положением о муниципальном земельном контроле в муницип</w:t>
      </w:r>
      <w:r w:rsidR="00034C33" w:rsidRPr="00E96DE7">
        <w:rPr>
          <w:rFonts w:ascii="Times New Roman" w:eastAsia="Times New Roman" w:hAnsi="Times New Roman"/>
          <w:sz w:val="28"/>
          <w:szCs w:val="28"/>
          <w:lang w:eastAsia="ru-RU"/>
        </w:rPr>
        <w:t xml:space="preserve">альном образовании </w:t>
      </w:r>
      <w:r w:rsidR="00C24D1C">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w:t>
      </w:r>
      <w:r w:rsidRPr="00E96DE7">
        <w:rPr>
          <w:rFonts w:ascii="Times New Roman" w:eastAsia="Times New Roman" w:hAnsi="Times New Roman"/>
          <w:sz w:val="28"/>
          <w:szCs w:val="28"/>
          <w:lang w:eastAsia="ru-RU"/>
        </w:rPr>
        <w:lastRenderedPageBreak/>
        <w:t>государственные органы для привлечения виновных лиц к административной ответственности;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.2. Должностные лица органов муниципального земельного контроля при проведении проверки обязаны:</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муниципального образования </w:t>
      </w:r>
      <w:r w:rsidR="00867F73">
        <w:rPr>
          <w:rFonts w:ascii="Times New Roman" w:eastAsia="Times New Roman" w:hAnsi="Times New Roman"/>
          <w:sz w:val="28"/>
          <w:szCs w:val="28"/>
          <w:lang w:eastAsia="ru-RU"/>
        </w:rPr>
        <w:t xml:space="preserve">Преображенское </w:t>
      </w:r>
      <w:r w:rsidRPr="00E96DE7">
        <w:rPr>
          <w:rFonts w:ascii="Times New Roman" w:eastAsia="Times New Roman" w:hAnsi="Times New Roman"/>
          <w:sz w:val="28"/>
          <w:szCs w:val="28"/>
          <w:lang w:eastAsia="ru-RU"/>
        </w:rPr>
        <w:t>сельское поселение;</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проводить проверку на основании распоряжения или приказа руководителя, заместителя руководителя органа муниципального земельного контроля о ее проведении в соответствии с ее назначением;</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земельного контроля и в случае проведения внеплановой проверки - копии документа о согласовании проведения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знакомить руководителя, иное должностное лицо или уполномоченного представителя юридического лица, индивидуального предпринимателя, его </w:t>
      </w:r>
      <w:r w:rsidRPr="00E96DE7">
        <w:rPr>
          <w:rFonts w:ascii="Times New Roman" w:eastAsia="Times New Roman" w:hAnsi="Times New Roman"/>
          <w:sz w:val="28"/>
          <w:szCs w:val="28"/>
          <w:lang w:eastAsia="ru-RU"/>
        </w:rPr>
        <w:lastRenderedPageBreak/>
        <w:t>уполномоченного представителя, физическое лицо, его уполномоченного представителя с результатами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соблюдать сроки проведения проверки, установленные Федеральным законом от 26 декабря </w:t>
      </w:r>
      <w:smartTag w:uri="urn:schemas-microsoft-com:office:smarttags" w:element="metricconverter">
        <w:smartTagPr>
          <w:attr w:name="ProductID" w:val="2008 г"/>
        </w:smartTagPr>
        <w:r w:rsidRPr="00E96DE7">
          <w:rPr>
            <w:rFonts w:ascii="Times New Roman" w:eastAsia="Times New Roman" w:hAnsi="Times New Roman"/>
            <w:sz w:val="28"/>
            <w:szCs w:val="28"/>
            <w:lang w:eastAsia="ru-RU"/>
          </w:rPr>
          <w:t>2008 г</w:t>
        </w:r>
      </w:smartTag>
      <w:r w:rsidRPr="00E96DE7">
        <w:rPr>
          <w:rFonts w:ascii="Times New Roman" w:eastAsia="Times New Roman" w:hAnsi="Times New Roman"/>
          <w:sz w:val="28"/>
          <w:szCs w:val="28"/>
          <w:lang w:eastAsia="ru-RU"/>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осуществлять запись о проведенной проверке в журнале учета проверок.</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10</w:t>
      </w:r>
      <w:r w:rsidRPr="00E96DE7">
        <w:rPr>
          <w:rFonts w:ascii="Times New Roman" w:eastAsia="Times New Roman" w:hAnsi="Times New Roman"/>
          <w:bCs/>
          <w:sz w:val="28"/>
          <w:szCs w:val="28"/>
          <w:lang w:eastAsia="ru-RU"/>
        </w:rPr>
        <w:t>.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r w:rsidR="00BA5309" w:rsidRPr="00E96DE7">
        <w:rPr>
          <w:rFonts w:ascii="Times New Roman" w:eastAsia="Times New Roman" w:hAnsi="Times New Roman"/>
          <w:bCs/>
          <w:sz w:val="28"/>
          <w:szCs w:val="28"/>
          <w:lang w:eastAsia="ru-RU"/>
        </w:rPr>
        <w:t>.</w:t>
      </w:r>
    </w:p>
    <w:p w:rsidR="00FA624A" w:rsidRPr="00FA624A" w:rsidRDefault="00FA624A" w:rsidP="00D12BA3">
      <w:pPr>
        <w:spacing w:after="0"/>
        <w:ind w:firstLine="708"/>
        <w:jc w:val="both"/>
        <w:rPr>
          <w:rFonts w:ascii="Times New Roman" w:eastAsia="Times New Roman" w:hAnsi="Times New Roman"/>
          <w:bCs/>
          <w:sz w:val="28"/>
          <w:szCs w:val="28"/>
          <w:lang w:eastAsia="ru-RU"/>
        </w:rPr>
      </w:pPr>
      <w:r w:rsidRPr="00FA624A">
        <w:rPr>
          <w:rFonts w:ascii="Times New Roman" w:eastAsia="Times New Roman" w:hAnsi="Times New Roman"/>
          <w:bCs/>
          <w:sz w:val="28"/>
          <w:szCs w:val="28"/>
          <w:lang w:eastAsia="ru-RU"/>
        </w:rPr>
        <w:t>1.10.1.</w:t>
      </w:r>
      <w:r>
        <w:rPr>
          <w:rFonts w:ascii="Times New Roman" w:eastAsia="Times New Roman" w:hAnsi="Times New Roman"/>
          <w:bCs/>
          <w:sz w:val="28"/>
          <w:szCs w:val="28"/>
          <w:lang w:eastAsia="ru-RU"/>
        </w:rPr>
        <w:t xml:space="preserve"> </w:t>
      </w:r>
      <w:r w:rsidRPr="00FA624A">
        <w:rPr>
          <w:rFonts w:ascii="Times New Roman" w:eastAsia="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w:t>
      </w:r>
      <w:r w:rsidR="003834DB">
        <w:rPr>
          <w:rFonts w:ascii="Times New Roman" w:eastAsia="Times New Roman" w:hAnsi="Times New Roman"/>
          <w:sz w:val="28"/>
          <w:szCs w:val="28"/>
          <w:lang w:eastAsia="ru-RU"/>
        </w:rPr>
        <w:t xml:space="preserve"> или</w:t>
      </w:r>
      <w:r w:rsidRPr="00FA624A">
        <w:rPr>
          <w:rFonts w:ascii="Times New Roman" w:eastAsia="Times New Roman" w:hAnsi="Times New Roman"/>
          <w:sz w:val="28"/>
          <w:szCs w:val="28"/>
          <w:lang w:eastAsia="ru-RU"/>
        </w:rPr>
        <w:t xml:space="preserve"> его уполномоченный представитель</w:t>
      </w:r>
      <w:r w:rsidR="003834DB">
        <w:rPr>
          <w:rFonts w:ascii="Times New Roman" w:eastAsia="Times New Roman" w:hAnsi="Times New Roman"/>
          <w:sz w:val="28"/>
          <w:szCs w:val="28"/>
          <w:lang w:eastAsia="ru-RU"/>
        </w:rPr>
        <w:t xml:space="preserve">, </w:t>
      </w:r>
      <w:r w:rsidRPr="00FA624A">
        <w:rPr>
          <w:rFonts w:ascii="Times New Roman" w:eastAsia="Times New Roman" w:hAnsi="Times New Roman"/>
          <w:sz w:val="28"/>
          <w:szCs w:val="28"/>
          <w:lang w:eastAsia="ru-RU"/>
        </w:rPr>
        <w:t>при проведении проверки имеют право:</w:t>
      </w:r>
    </w:p>
    <w:p w:rsidR="00FA624A" w:rsidRPr="00FA624A" w:rsidRDefault="00FA624A" w:rsidP="00D12BA3">
      <w:pPr>
        <w:spacing w:after="0"/>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FA624A" w:rsidRPr="00FA624A" w:rsidRDefault="00FA624A" w:rsidP="00D12BA3">
      <w:pPr>
        <w:spacing w:after="0"/>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A624A" w:rsidRPr="00FA624A" w:rsidRDefault="00FA624A" w:rsidP="00D12BA3">
      <w:pPr>
        <w:spacing w:after="0"/>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A624A" w:rsidRPr="00FA624A" w:rsidRDefault="00FA624A" w:rsidP="00D12BA3">
      <w:pPr>
        <w:spacing w:after="0"/>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 xml:space="preserve">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w:t>
      </w:r>
      <w:r w:rsidRPr="00FA624A">
        <w:rPr>
          <w:rFonts w:ascii="Times New Roman" w:eastAsia="Times New Roman" w:hAnsi="Times New Roman"/>
          <w:sz w:val="28"/>
          <w:szCs w:val="28"/>
          <w:lang w:eastAsia="ru-RU"/>
        </w:rPr>
        <w:lastRenderedPageBreak/>
        <w:t>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A624A" w:rsidRDefault="00FA624A" w:rsidP="00D12BA3">
      <w:pPr>
        <w:spacing w:after="0"/>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10</w:t>
      </w:r>
      <w:r w:rsidRPr="00E96DE7">
        <w:rPr>
          <w:rFonts w:ascii="Times New Roman" w:eastAsia="Times New Roman" w:hAnsi="Times New Roman"/>
          <w:sz w:val="28"/>
          <w:szCs w:val="28"/>
          <w:lang w:eastAsia="ru-RU"/>
        </w:rPr>
        <w:t>.</w:t>
      </w:r>
      <w:r w:rsidR="00FA624A">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11</w:t>
      </w:r>
      <w:r w:rsidRPr="00E96DE7">
        <w:rPr>
          <w:rFonts w:ascii="Times New Roman" w:eastAsia="Times New Roman" w:hAnsi="Times New Roman"/>
          <w:bCs/>
          <w:sz w:val="28"/>
          <w:szCs w:val="28"/>
          <w:lang w:eastAsia="ru-RU"/>
        </w:rPr>
        <w:t>.</w:t>
      </w:r>
      <w:r w:rsidRPr="00E96DE7">
        <w:rPr>
          <w:rFonts w:ascii="Times New Roman" w:eastAsia="Times New Roman" w:hAnsi="Times New Roman"/>
          <w:b/>
          <w:bCs/>
          <w:sz w:val="28"/>
          <w:szCs w:val="28"/>
          <w:lang w:eastAsia="ru-RU"/>
        </w:rPr>
        <w:t xml:space="preserve"> </w:t>
      </w:r>
      <w:r w:rsidRPr="00E96DE7">
        <w:rPr>
          <w:rFonts w:ascii="Times New Roman" w:eastAsia="Times New Roman" w:hAnsi="Times New Roman"/>
          <w:sz w:val="28"/>
          <w:szCs w:val="28"/>
          <w:lang w:eastAsia="ru-RU"/>
        </w:rPr>
        <w:t>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0D7947" w:rsidRPr="00E96DE7" w:rsidRDefault="000D7947" w:rsidP="00D12BA3">
      <w:pPr>
        <w:spacing w:after="0"/>
        <w:ind w:firstLine="708"/>
        <w:jc w:val="both"/>
        <w:rPr>
          <w:rFonts w:ascii="Times New Roman" w:eastAsia="Times New Roman" w:hAnsi="Times New Roman"/>
          <w:sz w:val="28"/>
          <w:szCs w:val="28"/>
          <w:lang w:eastAsia="ru-RU"/>
        </w:rPr>
      </w:pPr>
    </w:p>
    <w:p w:rsidR="00B91C12" w:rsidRPr="00E96DE7" w:rsidRDefault="00B91C12" w:rsidP="00D12BA3">
      <w:pPr>
        <w:spacing w:after="0"/>
        <w:ind w:firstLine="709"/>
        <w:rPr>
          <w:rFonts w:ascii="Times New Roman" w:eastAsia="Times New Roman" w:hAnsi="Times New Roman"/>
          <w:b/>
          <w:sz w:val="28"/>
          <w:szCs w:val="28"/>
          <w:lang w:eastAsia="ru-RU"/>
        </w:rPr>
      </w:pPr>
      <w:r w:rsidRPr="00E96DE7">
        <w:rPr>
          <w:rFonts w:ascii="Times New Roman" w:eastAsia="Times New Roman" w:hAnsi="Times New Roman"/>
          <w:b/>
          <w:sz w:val="28"/>
          <w:szCs w:val="28"/>
          <w:lang w:eastAsia="ru-RU"/>
        </w:rPr>
        <w:t>2. Требования к порядку исполнения муниципальной функции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2.1. Порядок информирования об исполнении муниципальной функции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4" w:name="sub_1005"/>
      <w:bookmarkEnd w:id="3"/>
      <w:r w:rsidRPr="00E96DE7">
        <w:rPr>
          <w:rFonts w:ascii="Times New Roman" w:eastAsia="Times New Roman" w:hAnsi="Times New Roman"/>
          <w:sz w:val="28"/>
          <w:szCs w:val="28"/>
          <w:lang w:eastAsia="ru-RU"/>
        </w:rPr>
        <w:t>2.1.1. Информация по вопросам предоставления муниципальной услуги предоставляется непосредственно в помеще</w:t>
      </w:r>
      <w:r w:rsidR="00034C33" w:rsidRPr="00E96DE7">
        <w:rPr>
          <w:rFonts w:ascii="Times New Roman" w:eastAsia="Times New Roman" w:hAnsi="Times New Roman"/>
          <w:sz w:val="28"/>
          <w:szCs w:val="28"/>
          <w:lang w:eastAsia="ru-RU"/>
        </w:rPr>
        <w:t xml:space="preserve">нии администрации </w:t>
      </w:r>
      <w:r w:rsidR="002E54FC">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или в помещении уполномоченного 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bookmarkEnd w:id="4"/>
      <w:r w:rsidRPr="00E96DE7">
        <w:rPr>
          <w:rFonts w:ascii="Times New Roman" w:hAnsi="Times New Roman"/>
          <w:sz w:val="28"/>
          <w:szCs w:val="28"/>
          <w:lang w:val="en-US"/>
        </w:rPr>
        <w:t>admmalm</w:t>
      </w:r>
      <w:hyperlink r:id="rId7" w:history="1">
        <w:r w:rsidRPr="00E96DE7">
          <w:rPr>
            <w:rFonts w:ascii="Times New Roman" w:hAnsi="Times New Roman"/>
            <w:sz w:val="28"/>
            <w:szCs w:val="28"/>
            <w:u w:val="single"/>
          </w:rPr>
          <w:t>@</w:t>
        </w:r>
        <w:r w:rsidRPr="00E96DE7">
          <w:rPr>
            <w:rFonts w:ascii="Times New Roman" w:hAnsi="Times New Roman"/>
            <w:sz w:val="28"/>
            <w:szCs w:val="28"/>
            <w:u w:val="single"/>
            <w:lang w:val="en-US"/>
          </w:rPr>
          <w:t>ki</w:t>
        </w:r>
        <w:r w:rsidRPr="00E96DE7">
          <w:rPr>
            <w:rFonts w:ascii="Times New Roman" w:hAnsi="Times New Roman"/>
            <w:sz w:val="28"/>
            <w:szCs w:val="28"/>
            <w:u w:val="single"/>
          </w:rPr>
          <w:t>r</w:t>
        </w:r>
        <w:r w:rsidRPr="00E96DE7">
          <w:rPr>
            <w:rFonts w:ascii="Times New Roman" w:hAnsi="Times New Roman"/>
            <w:sz w:val="28"/>
            <w:szCs w:val="28"/>
            <w:u w:val="single"/>
            <w:lang w:val="en-US"/>
          </w:rPr>
          <w:t>ovreg</w:t>
        </w:r>
        <w:r w:rsidRPr="00E96DE7">
          <w:rPr>
            <w:rFonts w:ascii="Times New Roman" w:hAnsi="Times New Roman"/>
            <w:sz w:val="28"/>
            <w:szCs w:val="28"/>
            <w:u w:val="single"/>
          </w:rPr>
          <w:t>.ru</w:t>
        </w:r>
      </w:hyperlink>
      <w:r w:rsidRPr="00E96DE7">
        <w:rPr>
          <w:rFonts w:ascii="Times New Roman" w:hAnsi="Times New Roman"/>
          <w:sz w:val="28"/>
          <w:szCs w:val="28"/>
          <w:u w:val="single"/>
        </w:rPr>
        <w:t xml:space="preserve">, </w:t>
      </w:r>
      <w:r w:rsidRPr="00E96DE7">
        <w:rPr>
          <w:rFonts w:ascii="Times New Roman" w:eastAsia="Times New Roman" w:hAnsi="Times New Roman"/>
          <w:sz w:val="28"/>
          <w:szCs w:val="28"/>
          <w:lang w:eastAsia="ru-RU"/>
        </w:rPr>
        <w:t>федеральной государственной информационной системы «Единый портал государственных и муниципальных услуг»(</w:t>
      </w:r>
      <w:hyperlink r:id="rId8" w:history="1">
        <w:r w:rsidRPr="00E96DE7">
          <w:rPr>
            <w:rFonts w:ascii="Times New Roman" w:eastAsia="Times New Roman" w:hAnsi="Times New Roman"/>
            <w:sz w:val="28"/>
            <w:szCs w:val="28"/>
            <w:u w:val="single"/>
            <w:lang w:eastAsia="ru-RU"/>
          </w:rPr>
          <w:t>www.gosuslugi.ru</w:t>
        </w:r>
      </w:hyperlink>
      <w:r w:rsidRPr="00E96DE7">
        <w:rPr>
          <w:rFonts w:ascii="Times New Roman" w:eastAsia="Times New Roman" w:hAnsi="Times New Roman"/>
          <w:sz w:val="28"/>
          <w:szCs w:val="28"/>
          <w:lang w:eastAsia="ru-RU"/>
        </w:rPr>
        <w:t>), информационной системы «Портал государственных и муниципальных услуг Кировской области» (</w:t>
      </w:r>
      <w:hyperlink r:id="rId9" w:history="1">
        <w:r w:rsidRPr="00E96DE7">
          <w:rPr>
            <w:rFonts w:ascii="Times New Roman" w:eastAsia="Times New Roman" w:hAnsi="Times New Roman"/>
            <w:sz w:val="28"/>
            <w:szCs w:val="28"/>
            <w:u w:val="single"/>
            <w:lang w:eastAsia="ru-RU"/>
          </w:rPr>
          <w:t>http://43.gosuslugi.ru/</w:t>
        </w:r>
      </w:hyperlink>
      <w:r w:rsidRPr="00E96DE7">
        <w:rPr>
          <w:rFonts w:ascii="Times New Roman" w:eastAsia="Times New Roman" w:hAnsi="Times New Roman"/>
          <w:sz w:val="28"/>
          <w:szCs w:val="28"/>
          <w:lang w:eastAsia="ru-RU"/>
        </w:rPr>
        <w:t xml:space="preserve">), информационных стендах, средств телефонной связи, средств массовой информации, информационных материалов.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2.1.2. Сведения о месте нахождения, графике работы, контактных телефо</w:t>
      </w:r>
      <w:r w:rsidR="00034C33" w:rsidRPr="00E96DE7">
        <w:rPr>
          <w:rFonts w:ascii="Times New Roman" w:eastAsia="Times New Roman" w:hAnsi="Times New Roman"/>
          <w:sz w:val="28"/>
          <w:szCs w:val="28"/>
          <w:lang w:eastAsia="ru-RU"/>
        </w:rPr>
        <w:t xml:space="preserve">нах администрации </w:t>
      </w:r>
      <w:r w:rsidR="000718C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 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r w:rsidR="009A583F" w:rsidRPr="00E96DE7">
        <w:rPr>
          <w:rFonts w:ascii="Times New Roman" w:eastAsia="Times New Roman" w:hAnsi="Times New Roman"/>
          <w:sz w:val="28"/>
          <w:szCs w:val="28"/>
          <w:lang w:eastAsia="ru-RU"/>
        </w:rPr>
        <w:t xml:space="preserve">Электронный адрес: </w:t>
      </w:r>
      <w:r w:rsidR="009A583F" w:rsidRPr="00E96DE7">
        <w:rPr>
          <w:rFonts w:ascii="Times New Roman" w:eastAsia="Times New Roman" w:hAnsi="Times New Roman"/>
          <w:sz w:val="28"/>
          <w:szCs w:val="28"/>
          <w:lang w:val="en-US" w:eastAsia="ru-RU"/>
        </w:rPr>
        <w:t>admmalm</w:t>
      </w:r>
      <w:hyperlink r:id="rId10" w:history="1">
        <w:r w:rsidR="009A583F" w:rsidRPr="00E96DE7">
          <w:rPr>
            <w:rFonts w:ascii="Times New Roman" w:eastAsia="Times New Roman" w:hAnsi="Times New Roman"/>
            <w:sz w:val="28"/>
            <w:szCs w:val="28"/>
            <w:u w:val="single"/>
            <w:lang w:eastAsia="ru-RU"/>
          </w:rPr>
          <w:t>@</w:t>
        </w:r>
        <w:r w:rsidR="009A583F" w:rsidRPr="00E96DE7">
          <w:rPr>
            <w:rFonts w:ascii="Times New Roman" w:eastAsia="Times New Roman" w:hAnsi="Times New Roman"/>
            <w:sz w:val="28"/>
            <w:szCs w:val="28"/>
            <w:u w:val="single"/>
            <w:lang w:val="en-US" w:eastAsia="ru-RU"/>
          </w:rPr>
          <w:t>ki</w:t>
        </w:r>
        <w:r w:rsidR="009A583F" w:rsidRPr="00E96DE7">
          <w:rPr>
            <w:rFonts w:ascii="Times New Roman" w:eastAsia="Times New Roman" w:hAnsi="Times New Roman"/>
            <w:sz w:val="28"/>
            <w:szCs w:val="28"/>
            <w:u w:val="single"/>
            <w:lang w:eastAsia="ru-RU"/>
          </w:rPr>
          <w:t>r</w:t>
        </w:r>
        <w:r w:rsidR="009A583F" w:rsidRPr="00E96DE7">
          <w:rPr>
            <w:rFonts w:ascii="Times New Roman" w:eastAsia="Times New Roman" w:hAnsi="Times New Roman"/>
            <w:sz w:val="28"/>
            <w:szCs w:val="28"/>
            <w:u w:val="single"/>
            <w:lang w:val="en-US" w:eastAsia="ru-RU"/>
          </w:rPr>
          <w:t>ovreg</w:t>
        </w:r>
        <w:r w:rsidR="009A583F" w:rsidRPr="00E96DE7">
          <w:rPr>
            <w:rFonts w:ascii="Times New Roman" w:eastAsia="Times New Roman" w:hAnsi="Times New Roman"/>
            <w:sz w:val="28"/>
            <w:szCs w:val="28"/>
            <w:u w:val="single"/>
            <w:lang w:eastAsia="ru-RU"/>
          </w:rPr>
          <w:t>.ru</w:t>
        </w:r>
      </w:hyperlink>
      <w:r w:rsidR="009A583F"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или с использованием информационной системы «Портал государственных и </w:t>
      </w:r>
      <w:r w:rsidRPr="00E96DE7">
        <w:rPr>
          <w:rFonts w:ascii="Times New Roman" w:eastAsia="Times New Roman" w:hAnsi="Times New Roman"/>
          <w:sz w:val="28"/>
          <w:szCs w:val="28"/>
          <w:lang w:eastAsia="ru-RU"/>
        </w:rPr>
        <w:lastRenderedPageBreak/>
        <w:t>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bookmarkStart w:id="5" w:name="sub_1006"/>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2.1.4. Основными требованиями к информированию заявителей являются: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достоверность предоставляемой информации;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четкость в изложении информации;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полнота информирования;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w:t>
      </w:r>
      <w:r w:rsidR="000718CB">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наглядность форм предоставляемой информации (при письменном информировании);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удобство и доступность получения информации;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оперативность предоставления информации.</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6" w:name="sub_1007"/>
      <w:bookmarkEnd w:id="5"/>
      <w:r w:rsidRPr="00E96DE7">
        <w:rPr>
          <w:rFonts w:ascii="Times New Roman" w:eastAsia="Times New Roman" w:hAnsi="Times New Roman"/>
          <w:sz w:val="28"/>
          <w:szCs w:val="28"/>
          <w:lang w:eastAsia="ru-RU"/>
        </w:rPr>
        <w:t>2.1.5. Информирование заявителей организуется следующим образом:</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индивидуальное информирование;</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публичное информирование.</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7" w:name="sub_1008"/>
      <w:bookmarkEnd w:id="6"/>
      <w:r w:rsidRPr="00E96DE7">
        <w:rPr>
          <w:rFonts w:ascii="Times New Roman" w:eastAsia="Times New Roman" w:hAnsi="Times New Roman"/>
          <w:sz w:val="28"/>
          <w:szCs w:val="28"/>
          <w:lang w:eastAsia="ru-RU"/>
        </w:rPr>
        <w:t>2.1.6. Информирование проводится в форме:</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устного информирования;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письменного информирования.</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8" w:name="sub_1009"/>
      <w:bookmarkEnd w:id="7"/>
      <w:r w:rsidRPr="00E96DE7">
        <w:rPr>
          <w:rFonts w:ascii="Times New Roman" w:eastAsia="Times New Roman" w:hAnsi="Times New Roman"/>
          <w:sz w:val="28"/>
          <w:szCs w:val="28"/>
          <w:lang w:eastAsia="ru-RU"/>
        </w:rPr>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9" w:name="sub_1012"/>
      <w:bookmarkEnd w:id="8"/>
      <w:r w:rsidRPr="00E96DE7">
        <w:rPr>
          <w:rFonts w:ascii="Times New Roman" w:eastAsia="Times New Roman" w:hAnsi="Times New Roman"/>
          <w:sz w:val="28"/>
          <w:szCs w:val="28"/>
          <w:lang w:eastAsia="ru-RU"/>
        </w:rPr>
        <w:t xml:space="preserve">2.1.8.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ежегодный план проведения проверок;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xml:space="preserve">-порядок обжалования действий (бездействия) лиц, исполняющих функцию. </w:t>
      </w:r>
    </w:p>
    <w:p w:rsidR="00B91C12" w:rsidRPr="00E96DE7" w:rsidRDefault="00A96A29"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режим </w:t>
      </w:r>
      <w:r w:rsidR="00034C33" w:rsidRPr="00E96DE7">
        <w:rPr>
          <w:rFonts w:ascii="Times New Roman" w:eastAsia="Times New Roman" w:hAnsi="Times New Roman"/>
          <w:sz w:val="28"/>
          <w:szCs w:val="28"/>
          <w:lang w:eastAsia="ru-RU"/>
        </w:rPr>
        <w:t xml:space="preserve">работы администрации  </w:t>
      </w:r>
      <w:r w:rsidR="00C57C68">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w:t>
      </w:r>
      <w:r w:rsidR="00B91C12" w:rsidRPr="00E96DE7">
        <w:rPr>
          <w:rFonts w:ascii="Times New Roman" w:eastAsia="Times New Roman" w:hAnsi="Times New Roman"/>
          <w:sz w:val="28"/>
          <w:szCs w:val="28"/>
          <w:lang w:eastAsia="ru-RU"/>
        </w:rPr>
        <w:t xml:space="preserve"> сельского поселения;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режим работы уполномоченного органа;</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перечень документов, которые могут быть предъявлены заявителями в качестве удостоверяющих личность;</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перечень правоустанавливающих документов;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2.2. Оплата за услуги организации (организаций) участвующей (участвующих) в исполнении муниципальной функции</w:t>
      </w:r>
      <w:r w:rsidR="008F1AE4">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2.3. Сроки осуществления функции по муниципальному земельному контролю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2.3.1. </w:t>
      </w:r>
      <w:r w:rsidR="000D5756" w:rsidRPr="000D5756">
        <w:rPr>
          <w:rFonts w:ascii="Times New Roman" w:hAnsi="Times New Roman"/>
          <w:sz w:val="28"/>
          <w:szCs w:val="28"/>
        </w:rPr>
        <w:t xml:space="preserve">Срок </w:t>
      </w:r>
      <w:r w:rsidR="000D5756" w:rsidRPr="00E96DE7">
        <w:rPr>
          <w:rFonts w:ascii="Times New Roman" w:eastAsia="Times New Roman" w:hAnsi="Times New Roman"/>
          <w:sz w:val="28"/>
          <w:szCs w:val="28"/>
          <w:lang w:eastAsia="ru-RU"/>
        </w:rPr>
        <w:t>исполнения функции по муниципальному земельному контролю</w:t>
      </w:r>
      <w:r w:rsidR="000D5756" w:rsidRPr="000D5756">
        <w:rPr>
          <w:rFonts w:ascii="Times New Roman" w:hAnsi="Times New Roman"/>
          <w:sz w:val="28"/>
          <w:szCs w:val="28"/>
        </w:rPr>
        <w:t>, осуществляемой в отношении органов государственной власти, органов местного самоуправления, граждан, не может превышать 20 рабочих дней.</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2.3.4. </w:t>
      </w:r>
      <w:r w:rsidR="005930D8" w:rsidRPr="00324C2C">
        <w:rPr>
          <w:rFonts w:ascii="Times New Roman" w:eastAsia="Times New Roman" w:hAnsi="Times New Roman"/>
          <w:color w:val="000000"/>
          <w:sz w:val="28"/>
          <w:szCs w:val="28"/>
        </w:rPr>
        <w:t xml:space="preserve">В исключительных случаях, связанных с необходимостью проведения </w:t>
      </w:r>
      <w:r w:rsidR="005930D8" w:rsidRPr="00324C2C">
        <w:rPr>
          <w:rFonts w:ascii="Times New Roman" w:eastAsia="Times New Roman" w:hAnsi="Times New Roman"/>
          <w:color w:val="000000"/>
          <w:spacing w:val="7"/>
          <w:sz w:val="28"/>
          <w:szCs w:val="28"/>
        </w:rPr>
        <w:t xml:space="preserve">сложных и (или) длительных исследований, испытаний, специальных </w:t>
      </w:r>
      <w:r w:rsidR="005930D8" w:rsidRPr="00324C2C">
        <w:rPr>
          <w:rFonts w:ascii="Times New Roman" w:eastAsia="Times New Roman" w:hAnsi="Times New Roman"/>
          <w:color w:val="000000"/>
          <w:sz w:val="28"/>
          <w:szCs w:val="28"/>
        </w:rPr>
        <w:t xml:space="preserve">экспертиз и расследований на основании мотивированных предложений должностных лиц </w:t>
      </w:r>
      <w:r w:rsidR="005930D8">
        <w:rPr>
          <w:rFonts w:ascii="Times New Roman" w:eastAsia="Times New Roman" w:hAnsi="Times New Roman"/>
          <w:color w:val="000000"/>
          <w:sz w:val="28"/>
          <w:szCs w:val="28"/>
        </w:rPr>
        <w:t>органа муниципального контроля</w:t>
      </w:r>
      <w:r w:rsidR="005930D8" w:rsidRPr="00324C2C">
        <w:rPr>
          <w:rFonts w:ascii="Times New Roman" w:eastAsia="Times New Roman" w:hAnsi="Times New Roman"/>
          <w:color w:val="000000"/>
          <w:sz w:val="28"/>
          <w:szCs w:val="28"/>
        </w:rPr>
        <w:t xml:space="preserve">, </w:t>
      </w:r>
      <w:r w:rsidR="005930D8" w:rsidRPr="00324C2C">
        <w:rPr>
          <w:rFonts w:ascii="Times New Roman" w:eastAsia="Times New Roman" w:hAnsi="Times New Roman"/>
          <w:color w:val="000000"/>
          <w:spacing w:val="5"/>
          <w:sz w:val="28"/>
          <w:szCs w:val="28"/>
        </w:rPr>
        <w:t xml:space="preserve">проводящих выездную плановую проверку, срок проведения выездной </w:t>
      </w:r>
      <w:r w:rsidR="005930D8" w:rsidRPr="00324C2C">
        <w:rPr>
          <w:rFonts w:ascii="Times New Roman" w:eastAsia="Times New Roman" w:hAnsi="Times New Roman"/>
          <w:color w:val="000000"/>
          <w:spacing w:val="12"/>
          <w:sz w:val="28"/>
          <w:szCs w:val="28"/>
        </w:rPr>
        <w:t xml:space="preserve">плановой проверки может быть продлен </w:t>
      </w:r>
      <w:r w:rsidR="005930D8">
        <w:rPr>
          <w:rFonts w:ascii="Times New Roman" w:eastAsia="Times New Roman" w:hAnsi="Times New Roman"/>
          <w:color w:val="000000"/>
          <w:spacing w:val="12"/>
          <w:sz w:val="28"/>
          <w:szCs w:val="28"/>
        </w:rPr>
        <w:t>руководителем органа муниципального контроля</w:t>
      </w:r>
      <w:r w:rsidR="005930D8" w:rsidRPr="00324C2C">
        <w:rPr>
          <w:rFonts w:ascii="Times New Roman" w:eastAsia="Times New Roman" w:hAnsi="Times New Roman"/>
          <w:color w:val="000000"/>
          <w:spacing w:val="1"/>
          <w:sz w:val="28"/>
          <w:szCs w:val="28"/>
        </w:rPr>
        <w:t>, но не более чем на двадцать рабочих</w:t>
      </w:r>
      <w:r w:rsidR="005930D8">
        <w:rPr>
          <w:rFonts w:ascii="Times New Roman" w:eastAsia="Times New Roman" w:hAnsi="Times New Roman"/>
          <w:color w:val="000000"/>
          <w:spacing w:val="1"/>
          <w:sz w:val="28"/>
          <w:szCs w:val="28"/>
        </w:rPr>
        <w:t xml:space="preserve"> </w:t>
      </w:r>
      <w:r w:rsidR="005930D8" w:rsidRPr="00C92447">
        <w:rPr>
          <w:rFonts w:ascii="Times New Roman" w:hAnsi="Times New Roman"/>
          <w:sz w:val="28"/>
          <w:szCs w:val="28"/>
        </w:rPr>
        <w:t>дней, в отношении малых предприятий не более чем на пятьдесят часов, микропредприятий не</w:t>
      </w:r>
      <w:r w:rsidR="005930D8">
        <w:rPr>
          <w:rFonts w:ascii="Times New Roman" w:hAnsi="Times New Roman"/>
          <w:sz w:val="28"/>
          <w:szCs w:val="28"/>
        </w:rPr>
        <w:t xml:space="preserve"> более чем на пятнадцать часов</w:t>
      </w:r>
      <w:r w:rsidR="000D5756">
        <w:rPr>
          <w:rFonts w:ascii="Times New Roman" w:hAnsi="Times New Roman"/>
          <w:sz w:val="28"/>
          <w:szCs w:val="28"/>
        </w:rPr>
        <w:t xml:space="preserve">, </w:t>
      </w:r>
      <w:r w:rsidR="000D5756" w:rsidRPr="000D5756">
        <w:rPr>
          <w:rFonts w:ascii="Times New Roman" w:hAnsi="Times New Roman"/>
          <w:sz w:val="28"/>
          <w:szCs w:val="28"/>
        </w:rPr>
        <w:t xml:space="preserve">в отношении органов государственной власти, органов местного самоуправления, граждан, не может превышать </w:t>
      </w:r>
      <w:r w:rsidR="000D5756">
        <w:rPr>
          <w:rFonts w:ascii="Times New Roman" w:hAnsi="Times New Roman"/>
          <w:sz w:val="28"/>
          <w:szCs w:val="28"/>
        </w:rPr>
        <w:t>1</w:t>
      </w:r>
      <w:r w:rsidR="000D5756" w:rsidRPr="000D5756">
        <w:rPr>
          <w:rFonts w:ascii="Times New Roman" w:hAnsi="Times New Roman"/>
          <w:sz w:val="28"/>
          <w:szCs w:val="28"/>
        </w:rPr>
        <w:t>0 рабочих дней</w:t>
      </w:r>
      <w:r w:rsidRPr="00E96DE7">
        <w:rPr>
          <w:rFonts w:ascii="Times New Roman" w:eastAsia="Times New Roman" w:hAnsi="Times New Roman"/>
          <w:sz w:val="28"/>
          <w:szCs w:val="28"/>
          <w:lang w:eastAsia="ru-RU"/>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10" w:name="sub_134"/>
      <w:bookmarkEnd w:id="9"/>
      <w:r w:rsidRPr="00E96DE7">
        <w:rPr>
          <w:rFonts w:ascii="Times New Roman" w:eastAsia="Times New Roman" w:hAnsi="Times New Roman"/>
          <w:sz w:val="28"/>
          <w:szCs w:val="28"/>
          <w:lang w:eastAsia="ru-RU"/>
        </w:rPr>
        <w:lastRenderedPageBreak/>
        <w:t>2.3.5. Полученные, специалистом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2.4. Перечень оснований для признания результатов исполнения муниципальной функции недействительными</w:t>
      </w:r>
      <w:r w:rsidR="008F1AE4">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2.5. Требования к местам по исполнению муниципальной функции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2.5.1.В помещениях, в которых принимается заявитель, вход в здание должен быть оборудован специализированным оборудованием, позволяющим обеспечить беспрепятственный доступ инвалидов, включая инвалидов, использующих кресла-коляски с целью обеспечения условий для реализации прав инвалидов</w:t>
      </w:r>
      <w:r w:rsidR="00211542">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на предоставление по их заявлению муниципальной услуги</w:t>
      </w:r>
      <w:r w:rsidR="00211542">
        <w:rPr>
          <w:rFonts w:ascii="Times New Roman" w:eastAsia="Times New Roman" w:hAnsi="Times New Roman"/>
          <w:sz w:val="28"/>
          <w:szCs w:val="28"/>
          <w:lang w:eastAsia="ru-RU"/>
        </w:rPr>
        <w:t>, в соответствии с законодательством Российской Федерации о социальной защите инвалидов</w:t>
      </w:r>
      <w:r w:rsidRPr="00E96DE7">
        <w:rPr>
          <w:rFonts w:ascii="Times New Roman" w:eastAsia="Times New Roman" w:hAnsi="Times New Roman"/>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2.5.2.Для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2.5.3.Рабочее место должностного л</w:t>
      </w:r>
      <w:r w:rsidR="00034C33" w:rsidRPr="00E96DE7">
        <w:rPr>
          <w:rFonts w:ascii="Times New Roman" w:eastAsia="Times New Roman" w:hAnsi="Times New Roman"/>
          <w:sz w:val="28"/>
          <w:szCs w:val="28"/>
          <w:lang w:eastAsia="ru-RU"/>
        </w:rPr>
        <w:t xml:space="preserve">ица администрации </w:t>
      </w:r>
      <w:r w:rsidR="008F1AE4">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должно быть оборудовано персональным компьютером, печатающим и сканирующим устройствам.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DB5F0B" w:rsidRPr="00E96DE7" w:rsidRDefault="00DB5F0B" w:rsidP="00D12BA3">
      <w:pPr>
        <w:spacing w:after="0"/>
        <w:jc w:val="both"/>
        <w:rPr>
          <w:rFonts w:ascii="Times New Roman" w:eastAsia="Times New Roman" w:hAnsi="Times New Roman"/>
          <w:sz w:val="28"/>
          <w:szCs w:val="28"/>
          <w:lang w:eastAsia="ru-RU"/>
        </w:rPr>
      </w:pPr>
    </w:p>
    <w:p w:rsidR="00147565" w:rsidRPr="004F30E9" w:rsidRDefault="00B91C12" w:rsidP="008B6576">
      <w:pPr>
        <w:pStyle w:val="a5"/>
        <w:jc w:val="center"/>
        <w:rPr>
          <w:rFonts w:ascii="Times New Roman" w:hAnsi="Times New Roman"/>
          <w:b/>
          <w:sz w:val="28"/>
          <w:szCs w:val="28"/>
        </w:rPr>
      </w:pPr>
      <w:r w:rsidRPr="004F30E9">
        <w:rPr>
          <w:rFonts w:ascii="Times New Roman" w:hAnsi="Times New Roman"/>
          <w:b/>
          <w:sz w:val="28"/>
          <w:szCs w:val="28"/>
        </w:rPr>
        <w:t xml:space="preserve">3. </w:t>
      </w:r>
      <w:bookmarkStart w:id="11" w:name="sub_3001"/>
      <w:bookmarkEnd w:id="10"/>
      <w:r w:rsidR="00147565" w:rsidRPr="004F30E9">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47565" w:rsidRPr="00E96DE7">
        <w:rPr>
          <w:rFonts w:ascii="Times New Roman" w:eastAsia="Times New Roman" w:hAnsi="Times New Roman"/>
          <w:bCs/>
          <w:sz w:val="28"/>
          <w:szCs w:val="28"/>
          <w:lang w:eastAsia="ru-RU"/>
        </w:rPr>
        <w:t>1</w:t>
      </w:r>
      <w:r w:rsidRPr="00E96DE7">
        <w:rPr>
          <w:rFonts w:ascii="Times New Roman" w:eastAsia="Times New Roman" w:hAnsi="Times New Roman"/>
          <w:bCs/>
          <w:sz w:val="28"/>
          <w:szCs w:val="28"/>
          <w:lang w:eastAsia="ru-RU"/>
        </w:rPr>
        <w:t xml:space="preserve">. Последовательность действий при исполнении муниципальной функции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.1. Муниципальная функция осуществляется в следующей последовательности: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планирование проверок;</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подготовка к проведению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проведение проверки и оформление ее результатов;</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контроль за исполнением предписаний, включая принятие мер в связи с их неисполнением;</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w:t>
      </w:r>
      <w:r w:rsidR="00147565"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Юридическими фактами, являющимися основаниями для осуществления проверок, являются: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планы проведения проверок;</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E96DE7" w:rsidRDefault="00147565"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3.1.3</w:t>
      </w:r>
      <w:r w:rsidR="00034C33" w:rsidRPr="00E96DE7">
        <w:rPr>
          <w:rFonts w:ascii="Times New Roman" w:eastAsia="Times New Roman" w:hAnsi="Times New Roman"/>
          <w:sz w:val="28"/>
          <w:szCs w:val="28"/>
          <w:lang w:eastAsia="ru-RU"/>
        </w:rPr>
        <w:t xml:space="preserve">. Администрация </w:t>
      </w:r>
      <w:r w:rsidR="008F1AE4">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разрабатывает ежегодные планы проведения проверок и обеспечивает их выполнение</w:t>
      </w:r>
      <w:r w:rsidR="00211542">
        <w:rPr>
          <w:rFonts w:ascii="Times New Roman" w:eastAsia="Times New Roman" w:hAnsi="Times New Roman"/>
          <w:sz w:val="28"/>
          <w:szCs w:val="28"/>
          <w:lang w:eastAsia="ru-RU"/>
        </w:rPr>
        <w:t xml:space="preserve"> </w:t>
      </w:r>
      <w:r w:rsidR="00211542" w:rsidRPr="00211542">
        <w:rPr>
          <w:rFonts w:ascii="Times New Roman" w:hAnsi="Times New Roman"/>
          <w:sz w:val="28"/>
          <w:szCs w:val="28"/>
        </w:rPr>
        <w:t>отдельно в отношении органов государственной власти, органов местного самоуправления, в отношении граждан</w:t>
      </w:r>
      <w:r w:rsidR="002F222F">
        <w:rPr>
          <w:rFonts w:ascii="Times New Roman" w:hAnsi="Times New Roman"/>
          <w:sz w:val="28"/>
          <w:szCs w:val="28"/>
        </w:rPr>
        <w:t xml:space="preserve"> и</w:t>
      </w:r>
      <w:r w:rsidR="00211542" w:rsidRPr="00211542">
        <w:rPr>
          <w:rFonts w:ascii="Times New Roman" w:hAnsi="Times New Roman"/>
          <w:sz w:val="28"/>
          <w:szCs w:val="28"/>
        </w:rPr>
        <w:t xml:space="preserve"> юридических лиц</w:t>
      </w:r>
      <w:r w:rsidR="002F222F">
        <w:rPr>
          <w:rFonts w:ascii="Times New Roman" w:hAnsi="Times New Roman"/>
          <w:sz w:val="28"/>
          <w:szCs w:val="28"/>
        </w:rPr>
        <w:t>, и</w:t>
      </w:r>
      <w:r w:rsidR="00211542" w:rsidRPr="00211542">
        <w:rPr>
          <w:rFonts w:ascii="Times New Roman" w:hAnsi="Times New Roman"/>
          <w:sz w:val="28"/>
          <w:szCs w:val="28"/>
        </w:rPr>
        <w:t xml:space="preserve"> индивидуальных предпринимателей</w:t>
      </w:r>
      <w:r w:rsidR="00B91C12" w:rsidRPr="00E96DE7">
        <w:rPr>
          <w:rFonts w:ascii="Times New Roman" w:eastAsia="Times New Roman" w:hAnsi="Times New Roman"/>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1.4</w:t>
      </w:r>
      <w:r w:rsidRPr="00E96DE7">
        <w:rPr>
          <w:rFonts w:ascii="Times New Roman" w:eastAsia="Times New Roman" w:hAnsi="Times New Roman"/>
          <w:sz w:val="28"/>
          <w:szCs w:val="28"/>
          <w:lang w:eastAsia="ru-RU"/>
        </w:rPr>
        <w:t>.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использования земель.</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1.5</w:t>
      </w:r>
      <w:r w:rsidRPr="00E96DE7">
        <w:rPr>
          <w:rFonts w:ascii="Times New Roman" w:eastAsia="Times New Roman" w:hAnsi="Times New Roman"/>
          <w:sz w:val="28"/>
          <w:szCs w:val="28"/>
          <w:lang w:eastAsia="ru-RU"/>
        </w:rPr>
        <w:t>. Основанием для включения плановой проверки в ежегодный план проведения плановых проверок является истечение трех лет со дня: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1) государственной регистрации юридического лица, индивидуального предпринимателя;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 окончания проведения последней плановой проверки юридического лица, индивидуального предпринимателя;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B5F0B"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1.6</w:t>
      </w:r>
      <w:r w:rsidRPr="00E96DE7">
        <w:rPr>
          <w:rFonts w:ascii="Times New Roman" w:eastAsia="Times New Roman" w:hAnsi="Times New Roman"/>
          <w:sz w:val="28"/>
          <w:szCs w:val="28"/>
          <w:lang w:eastAsia="ru-RU"/>
        </w:rPr>
        <w:t>. Ежегодные планы провер</w:t>
      </w:r>
      <w:r w:rsidR="000A7613" w:rsidRPr="00E96DE7">
        <w:rPr>
          <w:rFonts w:ascii="Times New Roman" w:eastAsia="Times New Roman" w:hAnsi="Times New Roman"/>
          <w:sz w:val="28"/>
          <w:szCs w:val="28"/>
          <w:lang w:eastAsia="ru-RU"/>
        </w:rPr>
        <w:t xml:space="preserve">ок утверждаются постановлением </w:t>
      </w:r>
      <w:r w:rsidR="00034C33" w:rsidRPr="00E96DE7">
        <w:rPr>
          <w:rFonts w:ascii="Times New Roman" w:eastAsia="Times New Roman" w:hAnsi="Times New Roman"/>
          <w:sz w:val="28"/>
          <w:szCs w:val="28"/>
          <w:lang w:eastAsia="ru-RU"/>
        </w:rPr>
        <w:t xml:space="preserve">администрации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w:t>
      </w:r>
      <w:r w:rsidR="00DB5F0B" w:rsidRPr="00E96DE7">
        <w:rPr>
          <w:rFonts w:ascii="Times New Roman" w:eastAsia="Times New Roman" w:hAnsi="Times New Roman"/>
          <w:sz w:val="28"/>
          <w:szCs w:val="28"/>
          <w:lang w:eastAsia="ru-RU"/>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1.7</w:t>
      </w:r>
      <w:r w:rsidRPr="00E96DE7">
        <w:rPr>
          <w:rFonts w:ascii="Times New Roman" w:eastAsia="Times New Roman" w:hAnsi="Times New Roman"/>
          <w:sz w:val="28"/>
          <w:szCs w:val="28"/>
          <w:lang w:eastAsia="ru-RU"/>
        </w:rPr>
        <w:t xml:space="preserve">. В ежегодных планах проведения плановых проверок указываются следующие сведения: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1) </w:t>
      </w:r>
      <w:r w:rsidR="005930D8" w:rsidRPr="00324C2C">
        <w:rPr>
          <w:rFonts w:ascii="Times New Roman" w:eastAsia="Times New Roman" w:hAnsi="Times New Roman"/>
          <w:color w:val="000000"/>
          <w:spacing w:val="1"/>
          <w:sz w:val="28"/>
          <w:szCs w:val="28"/>
        </w:rPr>
        <w:t>наименования юридических лиц (их филиалов, представительств,</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z w:val="28"/>
          <w:szCs w:val="28"/>
        </w:rPr>
        <w:t>обособленных структурных подразделений), фамилии, имена, отчества</w:t>
      </w:r>
      <w:r w:rsidR="005930D8">
        <w:rPr>
          <w:rFonts w:ascii="Times New Roman" w:eastAsia="Times New Roman" w:hAnsi="Times New Roman"/>
          <w:color w:val="000000"/>
          <w:sz w:val="28"/>
          <w:szCs w:val="28"/>
        </w:rPr>
        <w:t xml:space="preserve"> </w:t>
      </w:r>
      <w:r w:rsidR="005930D8" w:rsidRPr="00324C2C">
        <w:rPr>
          <w:rFonts w:ascii="Times New Roman" w:eastAsia="Times New Roman" w:hAnsi="Times New Roman"/>
          <w:color w:val="000000"/>
          <w:spacing w:val="6"/>
          <w:sz w:val="28"/>
          <w:szCs w:val="28"/>
        </w:rPr>
        <w:t>индивидуальных предпринимателей, деятельность которых подлежит</w:t>
      </w:r>
      <w:r w:rsidR="005930D8">
        <w:rPr>
          <w:rFonts w:ascii="Times New Roman" w:eastAsia="Times New Roman" w:hAnsi="Times New Roman"/>
          <w:color w:val="000000"/>
          <w:spacing w:val="6"/>
          <w:sz w:val="28"/>
          <w:szCs w:val="28"/>
        </w:rPr>
        <w:t xml:space="preserve"> </w:t>
      </w:r>
      <w:r w:rsidR="005930D8" w:rsidRPr="00324C2C">
        <w:rPr>
          <w:rFonts w:ascii="Times New Roman" w:eastAsia="Times New Roman" w:hAnsi="Times New Roman"/>
          <w:color w:val="000000"/>
          <w:spacing w:val="1"/>
          <w:sz w:val="28"/>
          <w:szCs w:val="28"/>
        </w:rPr>
        <w:t>плановым проверкам, места нахождения юридических лиц (их филиалов,</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pacing w:val="1"/>
          <w:sz w:val="28"/>
          <w:szCs w:val="28"/>
        </w:rPr>
        <w:t>представительств, обособленных структурных подразделений) или места</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pacing w:val="-4"/>
          <w:sz w:val="28"/>
          <w:szCs w:val="28"/>
        </w:rPr>
        <w:t>фактического</w:t>
      </w:r>
      <w:r w:rsidR="005930D8">
        <w:rPr>
          <w:rFonts w:ascii="Times New Roman" w:eastAsia="Times New Roman" w:hAnsi="Times New Roman"/>
          <w:color w:val="000000"/>
          <w:spacing w:val="-4"/>
          <w:sz w:val="28"/>
          <w:szCs w:val="28"/>
        </w:rPr>
        <w:t xml:space="preserve"> </w:t>
      </w:r>
      <w:r w:rsidR="005930D8" w:rsidRPr="00324C2C">
        <w:rPr>
          <w:rFonts w:ascii="Times New Roman" w:eastAsia="Times New Roman" w:hAnsi="Times New Roman"/>
          <w:color w:val="000000"/>
          <w:spacing w:val="-3"/>
          <w:sz w:val="28"/>
          <w:szCs w:val="28"/>
        </w:rPr>
        <w:t>осуществления</w:t>
      </w:r>
      <w:r w:rsidR="005930D8">
        <w:rPr>
          <w:rFonts w:ascii="Times New Roman" w:eastAsia="Times New Roman" w:hAnsi="Times New Roman"/>
          <w:color w:val="000000"/>
          <w:spacing w:val="-3"/>
          <w:sz w:val="28"/>
          <w:szCs w:val="28"/>
        </w:rPr>
        <w:t xml:space="preserve"> </w:t>
      </w:r>
      <w:r w:rsidR="005930D8" w:rsidRPr="00324C2C">
        <w:rPr>
          <w:rFonts w:ascii="Times New Roman" w:eastAsia="Times New Roman" w:hAnsi="Times New Roman"/>
          <w:color w:val="000000"/>
          <w:spacing w:val="-2"/>
          <w:sz w:val="28"/>
          <w:szCs w:val="28"/>
        </w:rPr>
        <w:t>деятельности</w:t>
      </w:r>
      <w:r w:rsidR="005930D8">
        <w:rPr>
          <w:rFonts w:ascii="Times New Roman" w:eastAsia="Times New Roman" w:hAnsi="Times New Roman"/>
          <w:color w:val="000000"/>
          <w:spacing w:val="-2"/>
          <w:sz w:val="28"/>
          <w:szCs w:val="28"/>
        </w:rPr>
        <w:t xml:space="preserve"> </w:t>
      </w:r>
      <w:r w:rsidR="005930D8" w:rsidRPr="00324C2C">
        <w:rPr>
          <w:rFonts w:ascii="Times New Roman" w:eastAsia="Times New Roman" w:hAnsi="Times New Roman"/>
          <w:color w:val="000000"/>
          <w:spacing w:val="-3"/>
          <w:sz w:val="28"/>
          <w:szCs w:val="28"/>
        </w:rPr>
        <w:t>индивидуальными</w:t>
      </w:r>
      <w:r w:rsidR="005930D8">
        <w:rPr>
          <w:rFonts w:ascii="Times New Roman" w:eastAsia="Times New Roman" w:hAnsi="Times New Roman"/>
          <w:color w:val="000000"/>
          <w:spacing w:val="-3"/>
          <w:sz w:val="28"/>
          <w:szCs w:val="28"/>
        </w:rPr>
        <w:t xml:space="preserve"> </w:t>
      </w:r>
      <w:r w:rsidR="005930D8" w:rsidRPr="00324C2C">
        <w:rPr>
          <w:rFonts w:ascii="Times New Roman" w:eastAsia="Times New Roman" w:hAnsi="Times New Roman"/>
          <w:color w:val="000000"/>
          <w:spacing w:val="-1"/>
          <w:sz w:val="28"/>
          <w:szCs w:val="28"/>
        </w:rPr>
        <w:t>предпринимателями</w:t>
      </w:r>
      <w:r w:rsidR="0098179A">
        <w:rPr>
          <w:rFonts w:ascii="Times New Roman" w:eastAsia="Times New Roman" w:hAnsi="Times New Roman"/>
          <w:color w:val="000000"/>
          <w:spacing w:val="-1"/>
          <w:sz w:val="28"/>
          <w:szCs w:val="28"/>
        </w:rPr>
        <w:t xml:space="preserve">, </w:t>
      </w:r>
      <w:r w:rsidR="0098179A" w:rsidRPr="00324C2C">
        <w:rPr>
          <w:rFonts w:ascii="Times New Roman" w:eastAsia="Times New Roman" w:hAnsi="Times New Roman"/>
          <w:color w:val="000000"/>
          <w:sz w:val="28"/>
          <w:szCs w:val="28"/>
        </w:rPr>
        <w:t>фамилии, имена, отчества</w:t>
      </w:r>
      <w:r w:rsidR="0098179A">
        <w:rPr>
          <w:rFonts w:ascii="Times New Roman" w:eastAsia="Times New Roman" w:hAnsi="Times New Roman"/>
          <w:color w:val="000000"/>
          <w:sz w:val="28"/>
          <w:szCs w:val="28"/>
        </w:rPr>
        <w:t xml:space="preserve"> физических лиц </w:t>
      </w:r>
      <w:r w:rsidR="009B1160">
        <w:rPr>
          <w:rFonts w:ascii="Times New Roman" w:eastAsia="Times New Roman" w:hAnsi="Times New Roman"/>
          <w:color w:val="000000"/>
          <w:sz w:val="28"/>
          <w:szCs w:val="28"/>
        </w:rPr>
        <w:t>и места их</w:t>
      </w:r>
      <w:r w:rsidR="00FD4067">
        <w:rPr>
          <w:rFonts w:ascii="Times New Roman" w:eastAsia="Times New Roman" w:hAnsi="Times New Roman"/>
          <w:color w:val="000000"/>
          <w:sz w:val="28"/>
          <w:szCs w:val="28"/>
        </w:rPr>
        <w:t xml:space="preserve"> регистрации и фактического проживания </w:t>
      </w:r>
      <w:r w:rsidR="009B1160">
        <w:rPr>
          <w:rFonts w:ascii="Times New Roman" w:eastAsia="Times New Roman" w:hAnsi="Times New Roman"/>
          <w:color w:val="000000"/>
          <w:sz w:val="28"/>
          <w:szCs w:val="28"/>
        </w:rPr>
        <w:t>в отношении, которых будет проводится плановая проверка</w:t>
      </w:r>
      <w:r w:rsidR="00890AF4">
        <w:rPr>
          <w:rFonts w:ascii="Times New Roman" w:eastAsia="Times New Roman" w:hAnsi="Times New Roman"/>
          <w:color w:val="000000"/>
          <w:spacing w:val="-1"/>
          <w:sz w:val="28"/>
          <w:szCs w:val="28"/>
        </w:rPr>
        <w:t>;</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 цель и основание проведения каждой плановой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 дата и сроки проведения каждой плановой проверки;</w:t>
      </w:r>
    </w:p>
    <w:p w:rsidR="00B91C12"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4) наименование органа муниципального контроля, осуществляющих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F0D70" w:rsidRDefault="00AF0D70"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3.1.8. </w:t>
      </w:r>
      <w:r w:rsidRPr="00E96DE7">
        <w:rPr>
          <w:rFonts w:ascii="Times New Roman" w:eastAsia="Times New Roman" w:hAnsi="Times New Roman"/>
          <w:sz w:val="28"/>
          <w:szCs w:val="28"/>
          <w:lang w:eastAsia="ru-RU"/>
        </w:rPr>
        <w:t>Прое</w:t>
      </w:r>
      <w:r>
        <w:rPr>
          <w:rFonts w:ascii="Times New Roman" w:eastAsia="Times New Roman" w:hAnsi="Times New Roman"/>
          <w:sz w:val="28"/>
          <w:szCs w:val="28"/>
          <w:lang w:eastAsia="ru-RU"/>
        </w:rPr>
        <w:t>кт ежегодного плана проведения муниципальных</w:t>
      </w:r>
      <w:r w:rsidRPr="00E96DE7">
        <w:rPr>
          <w:rFonts w:ascii="Times New Roman" w:eastAsia="Times New Roman" w:hAnsi="Times New Roman"/>
          <w:sz w:val="28"/>
          <w:szCs w:val="28"/>
          <w:lang w:eastAsia="ru-RU"/>
        </w:rPr>
        <w:t xml:space="preserve"> проверок</w:t>
      </w:r>
      <w:r>
        <w:rPr>
          <w:rFonts w:ascii="Times New Roman" w:eastAsia="Times New Roman" w:hAnsi="Times New Roman"/>
          <w:sz w:val="28"/>
          <w:szCs w:val="28"/>
          <w:lang w:eastAsia="ru-RU"/>
        </w:rPr>
        <w:t xml:space="preserve"> до их утверждения направляется администрацией поселения на согласование в территориальный орган федерального органа государственного </w:t>
      </w:r>
      <w:r w:rsidR="00D97A00">
        <w:rPr>
          <w:rFonts w:ascii="Times New Roman" w:eastAsia="Times New Roman" w:hAnsi="Times New Roman"/>
          <w:sz w:val="28"/>
          <w:szCs w:val="28"/>
          <w:lang w:eastAsia="ru-RU"/>
        </w:rPr>
        <w:t>земельного надзора до 01 июня года</w:t>
      </w:r>
      <w:r w:rsidRPr="00E96DE7">
        <w:rPr>
          <w:rFonts w:ascii="Times New Roman" w:eastAsia="Times New Roman" w:hAnsi="Times New Roman"/>
          <w:sz w:val="28"/>
          <w:szCs w:val="28"/>
          <w:lang w:eastAsia="ru-RU"/>
        </w:rPr>
        <w:t xml:space="preserve">, предшествующего году проведения </w:t>
      </w:r>
      <w:r w:rsidR="00D97A00">
        <w:rPr>
          <w:rFonts w:ascii="Times New Roman" w:eastAsia="Times New Roman" w:hAnsi="Times New Roman"/>
          <w:sz w:val="28"/>
          <w:szCs w:val="28"/>
          <w:lang w:eastAsia="ru-RU"/>
        </w:rPr>
        <w:t>соответствующих</w:t>
      </w:r>
      <w:r>
        <w:rPr>
          <w:rFonts w:ascii="Times New Roman" w:eastAsia="Times New Roman" w:hAnsi="Times New Roman"/>
          <w:sz w:val="28"/>
          <w:szCs w:val="28"/>
          <w:lang w:eastAsia="ru-RU"/>
        </w:rPr>
        <w:t xml:space="preserve"> проверок</w:t>
      </w:r>
      <w:r w:rsidR="00D97A00">
        <w:rPr>
          <w:rFonts w:ascii="Times New Roman" w:eastAsia="Times New Roman" w:hAnsi="Times New Roman"/>
          <w:sz w:val="28"/>
          <w:szCs w:val="28"/>
          <w:lang w:eastAsia="ru-RU"/>
        </w:rPr>
        <w:t>.</w:t>
      </w:r>
    </w:p>
    <w:p w:rsidR="00D97A00" w:rsidRDefault="00D97A00"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3.1.9. В случае принятия решения об отказе </w:t>
      </w:r>
      <w:r w:rsidR="00C463EE">
        <w:rPr>
          <w:rFonts w:ascii="Times New Roman" w:eastAsia="Times New Roman" w:hAnsi="Times New Roman"/>
          <w:sz w:val="28"/>
          <w:szCs w:val="28"/>
          <w:lang w:eastAsia="ru-RU"/>
        </w:rPr>
        <w:t xml:space="preserve">в согласовании </w:t>
      </w:r>
      <w:r>
        <w:rPr>
          <w:rFonts w:ascii="Times New Roman" w:eastAsia="Times New Roman" w:hAnsi="Times New Roman"/>
          <w:sz w:val="28"/>
          <w:szCs w:val="28"/>
          <w:lang w:eastAsia="ru-RU"/>
        </w:rPr>
        <w:t>администрация поселения дорабатывает</w:t>
      </w:r>
      <w:r w:rsidR="008B7DB9">
        <w:rPr>
          <w:rFonts w:ascii="Times New Roman" w:eastAsia="Times New Roman" w:hAnsi="Times New Roman"/>
          <w:sz w:val="28"/>
          <w:szCs w:val="28"/>
          <w:lang w:eastAsia="ru-RU"/>
        </w:rPr>
        <w:t xml:space="preserve"> ежегодный план муниципальных проверок в течение 15 рабочих дней со дня принятия такого решения и </w:t>
      </w:r>
      <w:r w:rsidR="008B7DB9">
        <w:rPr>
          <w:rFonts w:ascii="Times New Roman" w:eastAsia="Times New Roman" w:hAnsi="Times New Roman"/>
          <w:sz w:val="28"/>
          <w:szCs w:val="28"/>
          <w:lang w:eastAsia="ru-RU"/>
        </w:rPr>
        <w:lastRenderedPageBreak/>
        <w:t xml:space="preserve">направляет доработанный </w:t>
      </w:r>
      <w:r w:rsidR="000B00B6">
        <w:rPr>
          <w:rFonts w:ascii="Times New Roman" w:eastAsia="Times New Roman" w:hAnsi="Times New Roman"/>
          <w:sz w:val="28"/>
          <w:szCs w:val="28"/>
          <w:lang w:eastAsia="ru-RU"/>
        </w:rPr>
        <w:t>проект в территориальный орган федерального органа государственного земельного надзора</w:t>
      </w:r>
      <w:r w:rsidR="008B7DB9">
        <w:rPr>
          <w:rFonts w:ascii="Times New Roman" w:eastAsia="Times New Roman" w:hAnsi="Times New Roman"/>
          <w:sz w:val="28"/>
          <w:szCs w:val="28"/>
          <w:lang w:eastAsia="ru-RU"/>
        </w:rPr>
        <w:t xml:space="preserve"> </w:t>
      </w:r>
      <w:r w:rsidR="000B00B6">
        <w:rPr>
          <w:rFonts w:ascii="Times New Roman" w:eastAsia="Times New Roman" w:hAnsi="Times New Roman"/>
          <w:sz w:val="28"/>
          <w:szCs w:val="28"/>
          <w:lang w:eastAsia="ru-RU"/>
        </w:rPr>
        <w:t>на повторное согласование.</w:t>
      </w:r>
    </w:p>
    <w:p w:rsidR="000B00B6" w:rsidRDefault="000B00B6"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3.1.10. При повторном принятии решения об отказе </w:t>
      </w:r>
      <w:r w:rsidR="00C463EE">
        <w:rPr>
          <w:rFonts w:ascii="Times New Roman" w:eastAsia="Times New Roman" w:hAnsi="Times New Roman"/>
          <w:sz w:val="28"/>
          <w:szCs w:val="28"/>
          <w:lang w:eastAsia="ru-RU"/>
        </w:rPr>
        <w:t xml:space="preserve">в согласовании администрация поселения не позднее 14 рабочих дней со дня принятия такого решения </w:t>
      </w:r>
      <w:r w:rsidR="006517B4">
        <w:rPr>
          <w:rFonts w:ascii="Times New Roman" w:eastAsia="Times New Roman" w:hAnsi="Times New Roman"/>
          <w:sz w:val="28"/>
          <w:szCs w:val="28"/>
          <w:lang w:eastAsia="ru-RU"/>
        </w:rPr>
        <w:t>проводит</w:t>
      </w:r>
      <w:r w:rsidR="00C463EE">
        <w:rPr>
          <w:rFonts w:ascii="Times New Roman" w:eastAsia="Times New Roman" w:hAnsi="Times New Roman"/>
          <w:sz w:val="28"/>
          <w:szCs w:val="28"/>
          <w:lang w:eastAsia="ru-RU"/>
        </w:rPr>
        <w:t xml:space="preserve"> согласительное совещание с участием представителей территориального органа федерального органа государственного земельного надзора</w:t>
      </w:r>
      <w:r w:rsidR="006517B4">
        <w:rPr>
          <w:rFonts w:ascii="Times New Roman" w:eastAsia="Times New Roman" w:hAnsi="Times New Roman"/>
          <w:sz w:val="28"/>
          <w:szCs w:val="28"/>
          <w:lang w:eastAsia="ru-RU"/>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w:t>
      </w:r>
      <w:r w:rsidR="00F8378C">
        <w:rPr>
          <w:rFonts w:ascii="Times New Roman" w:eastAsia="Times New Roman" w:hAnsi="Times New Roman"/>
          <w:sz w:val="28"/>
          <w:szCs w:val="28"/>
          <w:lang w:eastAsia="ru-RU"/>
        </w:rPr>
        <w:t>1</w:t>
      </w:r>
      <w:r w:rsidR="00CD78E0">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 xml:space="preserve">. Проект ежегодного плана проведения плановых проверок, в срок до 1 сентября года, предшествующего году проведения </w:t>
      </w:r>
      <w:r w:rsidR="00BD4834">
        <w:rPr>
          <w:rFonts w:ascii="Times New Roman" w:eastAsia="Times New Roman" w:hAnsi="Times New Roman"/>
          <w:sz w:val="28"/>
          <w:szCs w:val="28"/>
          <w:lang w:eastAsia="ru-RU"/>
        </w:rPr>
        <w:t>плановых проверок, администрации поселения</w:t>
      </w:r>
      <w:r w:rsidRPr="00E96DE7">
        <w:rPr>
          <w:rFonts w:ascii="Times New Roman" w:eastAsia="Times New Roman" w:hAnsi="Times New Roman"/>
          <w:sz w:val="28"/>
          <w:szCs w:val="28"/>
          <w:lang w:eastAsia="ru-RU"/>
        </w:rPr>
        <w:t xml:space="preserve"> направляет в органы прокуратуры.</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1.1</w:t>
      </w:r>
      <w:r w:rsidR="00F8378C">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w:t>
      </w:r>
      <w:r w:rsidR="00BD4834">
        <w:rPr>
          <w:rFonts w:ascii="Times New Roman" w:eastAsia="Times New Roman" w:hAnsi="Times New Roman"/>
          <w:sz w:val="28"/>
          <w:szCs w:val="28"/>
          <w:lang w:eastAsia="ru-RU"/>
        </w:rPr>
        <w:t xml:space="preserve"> поселения</w:t>
      </w:r>
      <w:r w:rsidRPr="00E96DE7">
        <w:rPr>
          <w:rFonts w:ascii="Times New Roman" w:eastAsia="Times New Roman" w:hAnsi="Times New Roman"/>
          <w:sz w:val="28"/>
          <w:szCs w:val="28"/>
          <w:lang w:eastAsia="ru-RU"/>
        </w:rPr>
        <w:t xml:space="preserve"> рассматривают предложения органов прокуратуры, готовят проект ежегодного плана и передают проект плана на утверждение гл</w:t>
      </w:r>
      <w:r w:rsidR="00605CD9">
        <w:rPr>
          <w:rFonts w:ascii="Times New Roman" w:eastAsia="Times New Roman" w:hAnsi="Times New Roman"/>
          <w:sz w:val="28"/>
          <w:szCs w:val="28"/>
          <w:lang w:eastAsia="ru-RU"/>
        </w:rPr>
        <w:t>аве администрации Преображенского</w:t>
      </w:r>
      <w:r w:rsidRPr="00E96DE7">
        <w:rPr>
          <w:rFonts w:ascii="Times New Roman" w:eastAsia="Times New Roman" w:hAnsi="Times New Roman"/>
          <w:sz w:val="28"/>
          <w:szCs w:val="28"/>
          <w:lang w:eastAsia="ru-RU"/>
        </w:rPr>
        <w:t xml:space="preserve"> сельского поселения. </w:t>
      </w:r>
    </w:p>
    <w:p w:rsidR="00B91C12"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1.1</w:t>
      </w:r>
      <w:r w:rsidR="00F8378C">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Утвержденный план направляется в срок до 1 ноября года, предшествующего году проведения плановых проверок, в органы прокуратуры</w:t>
      </w:r>
      <w:r w:rsidR="00F8378C">
        <w:rPr>
          <w:rFonts w:ascii="Times New Roman" w:eastAsia="Times New Roman" w:hAnsi="Times New Roman"/>
          <w:sz w:val="28"/>
          <w:szCs w:val="28"/>
          <w:lang w:eastAsia="ru-RU"/>
        </w:rPr>
        <w:t>.</w:t>
      </w:r>
      <w:r w:rsidRPr="00E96DE7">
        <w:rPr>
          <w:rFonts w:ascii="Times New Roman" w:eastAsia="Times New Roman" w:hAnsi="Times New Roman"/>
          <w:sz w:val="28"/>
          <w:szCs w:val="28"/>
          <w:lang w:eastAsia="ru-RU"/>
        </w:rPr>
        <w:t xml:space="preserve"> </w:t>
      </w:r>
      <w:r w:rsidR="00DB5F0B" w:rsidRPr="00E96DE7">
        <w:rPr>
          <w:rFonts w:ascii="Times New Roman" w:eastAsia="Times New Roman" w:hAnsi="Times New Roman"/>
          <w:sz w:val="28"/>
          <w:szCs w:val="28"/>
          <w:lang w:eastAsia="ru-RU"/>
        </w:rPr>
        <w:t xml:space="preserve"> </w:t>
      </w:r>
    </w:p>
    <w:p w:rsidR="00EF27D7" w:rsidRPr="005B70F8" w:rsidRDefault="00EF27D7"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3.1.14. </w:t>
      </w:r>
      <w:r w:rsidRPr="005B70F8">
        <w:rPr>
          <w:rFonts w:ascii="Times New Roman" w:eastAsia="Times New Roman" w:hAnsi="Times New Roman"/>
          <w:sz w:val="28"/>
          <w:szCs w:val="28"/>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r w:rsidR="00DF215F" w:rsidRPr="005B70F8">
        <w:rPr>
          <w:rFonts w:ascii="Times New Roman" w:eastAsia="Times New Roman" w:hAnsi="Times New Roman"/>
          <w:sz w:val="28"/>
          <w:szCs w:val="28"/>
          <w:lang w:eastAsia="ru-RU"/>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47565" w:rsidRPr="00E96DE7">
        <w:rPr>
          <w:rFonts w:ascii="Times New Roman" w:eastAsia="Times New Roman" w:hAnsi="Times New Roman"/>
          <w:bCs/>
          <w:sz w:val="28"/>
          <w:szCs w:val="28"/>
          <w:lang w:eastAsia="ru-RU"/>
        </w:rPr>
        <w:t>2</w:t>
      </w:r>
      <w:r w:rsidRPr="00E96DE7">
        <w:rPr>
          <w:rFonts w:ascii="Times New Roman" w:eastAsia="Times New Roman" w:hAnsi="Times New Roman"/>
          <w:bCs/>
          <w:sz w:val="28"/>
          <w:szCs w:val="28"/>
          <w:lang w:eastAsia="ru-RU"/>
        </w:rPr>
        <w:t xml:space="preserve">. Должностные лица, уполномоченные на осуществление муниципального земельного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.1.</w:t>
      </w:r>
      <w:r w:rsidR="0097679C"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Глава администраци</w:t>
      </w:r>
      <w:r w:rsidR="00034C33" w:rsidRPr="00E96DE7">
        <w:rPr>
          <w:rFonts w:ascii="Times New Roman" w:eastAsia="Times New Roman" w:hAnsi="Times New Roman"/>
          <w:sz w:val="28"/>
          <w:szCs w:val="28"/>
          <w:lang w:eastAsia="ru-RU"/>
        </w:rPr>
        <w:t xml:space="preserve">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 является главным инспектором по муниципальному земельному контролю. Персональный состав муниципальных инспекторов утверждается постановлением гл</w:t>
      </w:r>
      <w:r w:rsidR="00034C33" w:rsidRPr="00E96DE7">
        <w:rPr>
          <w:rFonts w:ascii="Times New Roman" w:eastAsia="Times New Roman" w:hAnsi="Times New Roman"/>
          <w:sz w:val="28"/>
          <w:szCs w:val="28"/>
          <w:lang w:eastAsia="ru-RU"/>
        </w:rPr>
        <w:t xml:space="preserve">авы администрации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с выдачей соответствующего удостоверения, утверждённого главой поселения.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97679C" w:rsidRPr="00E96DE7">
        <w:rPr>
          <w:rFonts w:ascii="Times New Roman" w:eastAsia="Times New Roman" w:hAnsi="Times New Roman"/>
          <w:bCs/>
          <w:sz w:val="28"/>
          <w:szCs w:val="28"/>
          <w:lang w:eastAsia="ru-RU"/>
        </w:rPr>
        <w:t>3</w:t>
      </w:r>
      <w:r w:rsidRPr="00E96DE7">
        <w:rPr>
          <w:rFonts w:ascii="Times New Roman" w:eastAsia="Times New Roman" w:hAnsi="Times New Roman"/>
          <w:bCs/>
          <w:sz w:val="28"/>
          <w:szCs w:val="28"/>
          <w:lang w:eastAsia="ru-RU"/>
        </w:rPr>
        <w:t xml:space="preserve">. Подготовка к проведению проверки соблюдения земельного законодательства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12" w:name="sub_34"/>
      <w:bookmarkEnd w:id="11"/>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.1. Юридическими фактами, являющимися основаниями для осуществления проверок, являются:</w:t>
      </w:r>
    </w:p>
    <w:p w:rsidR="00B91C12" w:rsidRPr="00E96DE7" w:rsidRDefault="00B91C12" w:rsidP="00D12BA3">
      <w:pPr>
        <w:spacing w:after="0"/>
        <w:jc w:val="both"/>
        <w:rPr>
          <w:rFonts w:ascii="Times New Roman" w:eastAsia="Times New Roman" w:hAnsi="Times New Roman"/>
          <w:sz w:val="28"/>
          <w:szCs w:val="28"/>
          <w:lang w:eastAsia="ru-RU"/>
        </w:rPr>
      </w:pPr>
      <w:bookmarkStart w:id="13" w:name="sub_3201"/>
      <w:bookmarkEnd w:id="12"/>
      <w:r w:rsidRPr="00E96DE7">
        <w:rPr>
          <w:rFonts w:ascii="Times New Roman" w:eastAsia="Times New Roman" w:hAnsi="Times New Roman"/>
          <w:sz w:val="28"/>
          <w:szCs w:val="28"/>
          <w:lang w:eastAsia="ru-RU"/>
        </w:rPr>
        <w:t>- планы проведения проверок;</w:t>
      </w:r>
    </w:p>
    <w:p w:rsidR="00B91C12" w:rsidRPr="00E96DE7" w:rsidRDefault="00B91C12" w:rsidP="00D12BA3">
      <w:pPr>
        <w:spacing w:after="0"/>
        <w:jc w:val="both"/>
        <w:rPr>
          <w:rFonts w:ascii="Times New Roman" w:eastAsia="Times New Roman" w:hAnsi="Times New Roman"/>
          <w:sz w:val="28"/>
          <w:szCs w:val="28"/>
          <w:lang w:eastAsia="ru-RU"/>
        </w:rPr>
      </w:pPr>
      <w:bookmarkStart w:id="14" w:name="sub_3202"/>
      <w:bookmarkEnd w:id="13"/>
      <w:r w:rsidRPr="00E96DE7">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E96DE7" w:rsidRDefault="00B91C12" w:rsidP="00D12BA3">
      <w:pPr>
        <w:spacing w:after="0"/>
        <w:jc w:val="both"/>
        <w:rPr>
          <w:rFonts w:ascii="Times New Roman" w:eastAsia="Times New Roman" w:hAnsi="Times New Roman"/>
          <w:sz w:val="28"/>
          <w:szCs w:val="28"/>
          <w:lang w:eastAsia="ru-RU"/>
        </w:rPr>
      </w:pPr>
      <w:bookmarkStart w:id="15" w:name="sub_3203"/>
      <w:bookmarkEnd w:id="14"/>
      <w:r w:rsidRPr="00E96DE7">
        <w:rPr>
          <w:rFonts w:ascii="Times New Roman" w:eastAsia="Times New Roman" w:hAnsi="Times New Roman"/>
          <w:sz w:val="28"/>
          <w:szCs w:val="28"/>
          <w:lang w:eastAsia="ru-RU"/>
        </w:rPr>
        <w:lastRenderedPageBreak/>
        <w:t>- обращения органов государственной власти и органов местного самоуправления по вопросам нарушения земельного законодательства;</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порядковый номер и дата проверки;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объект проверки;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характер нарушений;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наименование проверяемого лица;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номер и дата акта проверки соблюдения земельного законодательства;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фамилия и инициалы лица, проводившего проверку;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отметка об устранении земельных правонарушений.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16" w:name="sub_35"/>
      <w:bookmarkEnd w:id="15"/>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w:t>
      </w:r>
      <w:r w:rsidR="00ED434B">
        <w:rPr>
          <w:rFonts w:ascii="Times New Roman" w:eastAsia="Times New Roman" w:hAnsi="Times New Roman"/>
          <w:sz w:val="28"/>
          <w:szCs w:val="28"/>
          <w:lang w:eastAsia="ru-RU"/>
        </w:rPr>
        <w:t xml:space="preserve">индивидуальных </w:t>
      </w:r>
      <w:r w:rsidRPr="00E96DE7">
        <w:rPr>
          <w:rFonts w:ascii="Times New Roman" w:eastAsia="Times New Roman" w:hAnsi="Times New Roman"/>
          <w:sz w:val="28"/>
          <w:szCs w:val="28"/>
          <w:lang w:eastAsia="ru-RU"/>
        </w:rPr>
        <w:t xml:space="preserve">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17" w:name="sub_36"/>
      <w:bookmarkEnd w:id="16"/>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.4. Плановые проверки проводятся в соответствии с утвержденным планом проведения мероприятий по муниципальному земельному контролю.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18" w:name="sub_37"/>
      <w:bookmarkEnd w:id="17"/>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.5. Внеплановые проверки проводятся в следующих случаях: </w:t>
      </w:r>
    </w:p>
    <w:p w:rsidR="0097679C" w:rsidRPr="00E96DE7" w:rsidRDefault="0097679C" w:rsidP="00D12BA3">
      <w:pPr>
        <w:pStyle w:val="ConsPlusNormal"/>
        <w:widowControl/>
        <w:spacing w:line="276" w:lineRule="auto"/>
        <w:ind w:firstLine="540"/>
        <w:jc w:val="both"/>
        <w:rPr>
          <w:rFonts w:ascii="Times New Roman" w:hAnsi="Times New Roman" w:cs="Times New Roman"/>
          <w:sz w:val="28"/>
          <w:szCs w:val="28"/>
        </w:rPr>
      </w:pPr>
      <w:bookmarkStart w:id="19" w:name="sub_38"/>
      <w:bookmarkEnd w:id="18"/>
      <w:r w:rsidRPr="00E96DE7">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7679C" w:rsidRPr="00E96DE7" w:rsidRDefault="0097679C" w:rsidP="00D12BA3">
      <w:pPr>
        <w:pStyle w:val="ConsPlusNormal"/>
        <w:widowControl/>
        <w:spacing w:line="276" w:lineRule="auto"/>
        <w:ind w:firstLine="540"/>
        <w:jc w:val="both"/>
        <w:rPr>
          <w:rFonts w:ascii="Times New Roman" w:hAnsi="Times New Roman" w:cs="Times New Roman"/>
          <w:sz w:val="28"/>
          <w:szCs w:val="28"/>
        </w:rPr>
      </w:pPr>
      <w:r w:rsidRPr="00E96DE7">
        <w:rPr>
          <w:rFonts w:ascii="Times New Roman" w:hAnsi="Times New Roman" w:cs="Times New Roman"/>
          <w:sz w:val="28"/>
          <w:szCs w:val="28"/>
        </w:rPr>
        <w:t xml:space="preserve">2) поступление в органы государственного контроля (надзора), органы муниципального контроля обращений и заявлений граждан, в том числе </w:t>
      </w:r>
      <w:r w:rsidRPr="00E96DE7">
        <w:rPr>
          <w:rFonts w:ascii="Times New Roman" w:hAnsi="Times New Roman" w:cs="Times New Roman"/>
          <w:sz w:val="28"/>
          <w:szCs w:val="28"/>
        </w:rPr>
        <w:lastRenderedPageBreak/>
        <w:t>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7679C" w:rsidRPr="00E96DE7" w:rsidRDefault="0097679C" w:rsidP="00D12BA3">
      <w:pPr>
        <w:pStyle w:val="ConsPlusNormal"/>
        <w:widowControl/>
        <w:spacing w:line="276" w:lineRule="auto"/>
        <w:ind w:firstLine="540"/>
        <w:jc w:val="both"/>
        <w:rPr>
          <w:rFonts w:ascii="Times New Roman" w:hAnsi="Times New Roman" w:cs="Times New Roman"/>
          <w:sz w:val="28"/>
          <w:szCs w:val="28"/>
        </w:rPr>
      </w:pPr>
      <w:r w:rsidRPr="00E96DE7">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1" w:history="1">
        <w:r w:rsidRPr="00E96DE7">
          <w:rPr>
            <w:rFonts w:ascii="Times New Roman" w:hAnsi="Times New Roman" w:cs="Times New Roman"/>
            <w:sz w:val="28"/>
            <w:szCs w:val="28"/>
          </w:rPr>
          <w:t>чрезвычайных</w:t>
        </w:r>
      </w:hyperlink>
      <w:r w:rsidRPr="00E96DE7">
        <w:rPr>
          <w:rFonts w:ascii="Times New Roman" w:hAnsi="Times New Roman" w:cs="Times New Roman"/>
          <w:sz w:val="28"/>
          <w:szCs w:val="28"/>
        </w:rPr>
        <w:t xml:space="preserve"> ситуаций природного и </w:t>
      </w:r>
      <w:hyperlink r:id="rId12" w:history="1">
        <w:r w:rsidRPr="00E96DE7">
          <w:rPr>
            <w:rFonts w:ascii="Times New Roman" w:hAnsi="Times New Roman" w:cs="Times New Roman"/>
            <w:sz w:val="28"/>
            <w:szCs w:val="28"/>
          </w:rPr>
          <w:t>техногенного</w:t>
        </w:r>
      </w:hyperlink>
      <w:r w:rsidRPr="00E96DE7">
        <w:rPr>
          <w:rFonts w:ascii="Times New Roman" w:hAnsi="Times New Roman" w:cs="Times New Roman"/>
          <w:sz w:val="28"/>
          <w:szCs w:val="28"/>
        </w:rPr>
        <w:t xml:space="preserve"> характера;</w:t>
      </w:r>
    </w:p>
    <w:p w:rsidR="0097679C" w:rsidRPr="00E96DE7" w:rsidRDefault="0097679C" w:rsidP="00D12BA3">
      <w:pPr>
        <w:pStyle w:val="ConsPlusNormal"/>
        <w:widowControl/>
        <w:spacing w:line="276" w:lineRule="auto"/>
        <w:ind w:firstLine="540"/>
        <w:jc w:val="both"/>
        <w:rPr>
          <w:rFonts w:ascii="Times New Roman" w:hAnsi="Times New Roman" w:cs="Times New Roman"/>
          <w:sz w:val="28"/>
          <w:szCs w:val="28"/>
        </w:rPr>
      </w:pPr>
      <w:r w:rsidRPr="00E96DE7">
        <w:rPr>
          <w:rFonts w:ascii="Times New Roman" w:hAnsi="Times New Roman" w:cs="Times New Roman"/>
          <w:sz w:val="28"/>
          <w:szCs w:val="28"/>
        </w:rPr>
        <w:t xml:space="preserve">б) причинение вреда жизни, здоровью граждан, вреда животным, растениям, </w:t>
      </w:r>
      <w:hyperlink r:id="rId13" w:history="1">
        <w:r w:rsidRPr="00E96DE7">
          <w:rPr>
            <w:rFonts w:ascii="Times New Roman" w:hAnsi="Times New Roman" w:cs="Times New Roman"/>
            <w:sz w:val="28"/>
            <w:szCs w:val="28"/>
          </w:rPr>
          <w:t>окружающей среде</w:t>
        </w:r>
      </w:hyperlink>
      <w:r w:rsidRPr="00E96DE7">
        <w:rPr>
          <w:rFonts w:ascii="Times New Roman" w:hAnsi="Times New Roman" w:cs="Times New Roman"/>
          <w:sz w:val="28"/>
          <w:szCs w:val="28"/>
        </w:rPr>
        <w:t xml:space="preserve">, </w:t>
      </w:r>
      <w:hyperlink r:id="rId14" w:history="1">
        <w:r w:rsidRPr="00E96DE7">
          <w:rPr>
            <w:rFonts w:ascii="Times New Roman" w:hAnsi="Times New Roman" w:cs="Times New Roman"/>
            <w:sz w:val="28"/>
            <w:szCs w:val="28"/>
          </w:rPr>
          <w:t>объектам культурного наследия</w:t>
        </w:r>
      </w:hyperlink>
      <w:r w:rsidRPr="00E96DE7">
        <w:rPr>
          <w:rFonts w:ascii="Times New Roman" w:hAnsi="Times New Roman" w:cs="Times New Roman"/>
          <w:sz w:val="28"/>
          <w:szCs w:val="28"/>
        </w:rPr>
        <w:t xml:space="preserve"> </w:t>
      </w:r>
      <w:hyperlink r:id="rId15" w:history="1">
        <w:r w:rsidRPr="00E96DE7">
          <w:rPr>
            <w:rFonts w:ascii="Times New Roman" w:hAnsi="Times New Roman" w:cs="Times New Roman"/>
            <w:sz w:val="28"/>
            <w:szCs w:val="28"/>
          </w:rPr>
          <w:t>(памятникам истории и культуры)</w:t>
        </w:r>
      </w:hyperlink>
      <w:r w:rsidRPr="00E96DE7">
        <w:rPr>
          <w:rFonts w:ascii="Times New Roman" w:hAnsi="Times New Roman" w:cs="Times New Roman"/>
          <w:sz w:val="28"/>
          <w:szCs w:val="28"/>
        </w:rPr>
        <w:t xml:space="preserve"> народов Российской Федерации, безопасности государства, а также возникновение </w:t>
      </w:r>
      <w:hyperlink r:id="rId16" w:history="1">
        <w:r w:rsidRPr="00E96DE7">
          <w:rPr>
            <w:rFonts w:ascii="Times New Roman" w:hAnsi="Times New Roman" w:cs="Times New Roman"/>
            <w:sz w:val="28"/>
            <w:szCs w:val="28"/>
          </w:rPr>
          <w:t>чрезвычайных</w:t>
        </w:r>
      </w:hyperlink>
      <w:r w:rsidRPr="00E96DE7">
        <w:rPr>
          <w:rFonts w:ascii="Times New Roman" w:hAnsi="Times New Roman" w:cs="Times New Roman"/>
          <w:sz w:val="28"/>
          <w:szCs w:val="28"/>
        </w:rPr>
        <w:t xml:space="preserve"> ситуаций природного и </w:t>
      </w:r>
      <w:hyperlink r:id="rId17" w:history="1">
        <w:r w:rsidRPr="00E96DE7">
          <w:rPr>
            <w:rFonts w:ascii="Times New Roman" w:hAnsi="Times New Roman" w:cs="Times New Roman"/>
            <w:sz w:val="28"/>
            <w:szCs w:val="28"/>
          </w:rPr>
          <w:t>техногенного</w:t>
        </w:r>
      </w:hyperlink>
      <w:r w:rsidRPr="00E96DE7">
        <w:rPr>
          <w:rFonts w:ascii="Times New Roman" w:hAnsi="Times New Roman" w:cs="Times New Roman"/>
          <w:sz w:val="28"/>
          <w:szCs w:val="28"/>
        </w:rPr>
        <w:t xml:space="preserve"> характера;</w:t>
      </w:r>
    </w:p>
    <w:p w:rsidR="0097679C" w:rsidRDefault="0097679C" w:rsidP="00D12BA3">
      <w:pPr>
        <w:pStyle w:val="ConsPlusNormal"/>
        <w:widowControl/>
        <w:spacing w:line="276" w:lineRule="auto"/>
        <w:ind w:firstLine="540"/>
        <w:jc w:val="both"/>
        <w:rPr>
          <w:rFonts w:ascii="Times New Roman" w:hAnsi="Times New Roman" w:cs="Times New Roman"/>
          <w:sz w:val="28"/>
          <w:szCs w:val="28"/>
        </w:rPr>
      </w:pPr>
      <w:r w:rsidRPr="00E96DE7">
        <w:rPr>
          <w:rFonts w:ascii="Times New Roman" w:hAnsi="Times New Roman" w:cs="Times New Roman"/>
          <w:sz w:val="28"/>
          <w:szCs w:val="28"/>
        </w:rPr>
        <w:t>в) нарушение прав потребителей (в случае обращения граждан, права которых нарушены);</w:t>
      </w:r>
    </w:p>
    <w:p w:rsidR="00173B1C" w:rsidRPr="00E96DE7" w:rsidRDefault="00173B1C" w:rsidP="00D12BA3">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173B1C">
        <w:rPr>
          <w:rFonts w:ascii="Times New Roman" w:hAnsi="Times New Roman" w:cs="Times New Roman"/>
          <w:sz w:val="28"/>
          <w:szCs w:val="28"/>
        </w:rPr>
        <w:t>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r>
        <w:rPr>
          <w:rFonts w:ascii="Times New Roman" w:hAnsi="Times New Roman" w:cs="Times New Roman"/>
          <w:sz w:val="28"/>
          <w:szCs w:val="28"/>
        </w:rPr>
        <w:t>;</w:t>
      </w:r>
    </w:p>
    <w:p w:rsidR="0097679C" w:rsidRPr="00E96DE7" w:rsidRDefault="00173B1C" w:rsidP="00D12BA3">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7679C" w:rsidRPr="00E96DE7">
        <w:rPr>
          <w:rFonts w:ascii="Times New Roman" w:hAnsi="Times New Roman" w:cs="Times New Roman"/>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.6. По результатам административной процедуры инспектором по муниципальному земельному контролю, составляется акт проверки соблюдения земельного законодательства в двух экземплярах по форме приложения № 3. </w:t>
      </w:r>
    </w:p>
    <w:p w:rsidR="00B91C12" w:rsidRPr="00E96DE7" w:rsidRDefault="00B91C12" w:rsidP="00A3500C">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фототаблица и иная информация</w:t>
      </w:r>
      <w:r w:rsidR="00173B1C">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 подтверждающая или опровергающая нарушение земельного законодательства.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.7. При выявлении в ходе мероприятий по муниципальному земельному контролю земельных правонарушений инспектор по </w:t>
      </w:r>
      <w:r w:rsidRPr="00E96DE7">
        <w:rPr>
          <w:rFonts w:ascii="Times New Roman" w:eastAsia="Times New Roman" w:hAnsi="Times New Roman"/>
          <w:sz w:val="28"/>
          <w:szCs w:val="28"/>
          <w:lang w:eastAsia="ru-RU"/>
        </w:rPr>
        <w:lastRenderedPageBreak/>
        <w:t xml:space="preserve">муниципальному земельному контролю выдает уведомление о проведении проверки по форме приложения № 2. В случае выявления нарушений, за которые установлена административная ответственность, </w:t>
      </w:r>
      <w:r w:rsidR="005B6B73">
        <w:rPr>
          <w:rFonts w:ascii="Times New Roman" w:eastAsia="Times New Roman" w:hAnsi="Times New Roman"/>
          <w:sz w:val="28"/>
          <w:szCs w:val="28"/>
          <w:lang w:eastAsia="ru-RU"/>
        </w:rPr>
        <w:t>материалы</w:t>
      </w:r>
      <w:r w:rsidRPr="00E96DE7">
        <w:rPr>
          <w:rFonts w:ascii="Times New Roman" w:eastAsia="Times New Roman" w:hAnsi="Times New Roman"/>
          <w:sz w:val="28"/>
          <w:szCs w:val="28"/>
          <w:lang w:eastAsia="ru-RU"/>
        </w:rPr>
        <w:t xml:space="preserve"> проверок</w:t>
      </w:r>
      <w:r w:rsidR="0050066E">
        <w:rPr>
          <w:rFonts w:ascii="Times New Roman" w:eastAsia="Times New Roman" w:hAnsi="Times New Roman"/>
          <w:sz w:val="28"/>
          <w:szCs w:val="28"/>
          <w:lang w:eastAsia="ru-RU"/>
        </w:rPr>
        <w:t>,</w:t>
      </w:r>
      <w:r w:rsidRPr="00E96DE7">
        <w:rPr>
          <w:rFonts w:ascii="Times New Roman" w:eastAsia="Times New Roman" w:hAnsi="Times New Roman"/>
          <w:sz w:val="28"/>
          <w:szCs w:val="28"/>
          <w:lang w:eastAsia="ru-RU"/>
        </w:rPr>
        <w:t xml:space="preserve"> направляются в орган, осуществляющий государственный земельный контроль, уполномоченный рассматривать дела об административных правонарушениях.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0" w:name="sub_310"/>
      <w:bookmarkEnd w:id="19"/>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.8. Уведомление об устранении земельных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 </w:t>
      </w:r>
    </w:p>
    <w:p w:rsidR="00B91C12" w:rsidRPr="00E96DE7" w:rsidRDefault="0097679C" w:rsidP="00D12BA3">
      <w:pPr>
        <w:spacing w:after="0"/>
        <w:ind w:firstLine="708"/>
        <w:jc w:val="both"/>
        <w:rPr>
          <w:rFonts w:ascii="Times New Roman" w:eastAsia="Times New Roman" w:hAnsi="Times New Roman"/>
          <w:sz w:val="28"/>
          <w:szCs w:val="28"/>
          <w:lang w:eastAsia="ru-RU"/>
        </w:rPr>
      </w:pPr>
      <w:bookmarkStart w:id="21" w:name="sub_312"/>
      <w:bookmarkEnd w:id="20"/>
      <w:r w:rsidRPr="00E96DE7">
        <w:rPr>
          <w:rFonts w:ascii="Times New Roman" w:eastAsia="Times New Roman" w:hAnsi="Times New Roman"/>
          <w:sz w:val="28"/>
          <w:szCs w:val="28"/>
          <w:lang w:eastAsia="ru-RU"/>
        </w:rPr>
        <w:t>3.3</w:t>
      </w:r>
      <w:r w:rsidR="00B91C12" w:rsidRPr="00E96DE7">
        <w:rPr>
          <w:rFonts w:ascii="Times New Roman" w:eastAsia="Times New Roman" w:hAnsi="Times New Roman"/>
          <w:sz w:val="28"/>
          <w:szCs w:val="28"/>
          <w:lang w:eastAsia="ru-RU"/>
        </w:rPr>
        <w:t xml:space="preserve">.9.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случае если в ходе выполнения проверки соблюдения требований земельного законодательства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.10. 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.11.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ежегодных планов проверок,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.12. Результатом административной процедуры по подготовке к проверке является издание распоряжения администрации </w:t>
      </w:r>
      <w:r w:rsidR="00592812">
        <w:rPr>
          <w:rFonts w:ascii="Times New Roman" w:eastAsia="Times New Roman" w:hAnsi="Times New Roman"/>
          <w:sz w:val="28"/>
          <w:szCs w:val="28"/>
          <w:lang w:eastAsia="ru-RU"/>
        </w:rPr>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сельского поселения о проведении плановой либо внеплановой проверки, </w:t>
      </w:r>
      <w:r w:rsidRPr="00E96DE7">
        <w:rPr>
          <w:rFonts w:ascii="Times New Roman" w:eastAsia="Times New Roman" w:hAnsi="Times New Roman"/>
          <w:sz w:val="28"/>
          <w:szCs w:val="28"/>
          <w:lang w:eastAsia="ru-RU"/>
        </w:rPr>
        <w:lastRenderedPageBreak/>
        <w:t>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97679C" w:rsidRPr="00E96DE7">
        <w:rPr>
          <w:rFonts w:ascii="Times New Roman" w:eastAsia="Times New Roman" w:hAnsi="Times New Roman"/>
          <w:bCs/>
          <w:sz w:val="28"/>
          <w:szCs w:val="28"/>
          <w:lang w:eastAsia="ru-RU"/>
        </w:rPr>
        <w:t>4</w:t>
      </w:r>
      <w:r w:rsidRPr="00E96DE7">
        <w:rPr>
          <w:rFonts w:ascii="Times New Roman" w:eastAsia="Times New Roman" w:hAnsi="Times New Roman"/>
          <w:bCs/>
          <w:sz w:val="28"/>
          <w:szCs w:val="28"/>
          <w:lang w:eastAsia="ru-RU"/>
        </w:rPr>
        <w:t>. Плановые проверки соблюдения земельного законодательства</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.1. Юридическим фактом, для начала административной процедуры по проведению проверок является распоряже</w:t>
      </w:r>
      <w:r w:rsidR="00034C33" w:rsidRPr="00E96DE7">
        <w:rPr>
          <w:rFonts w:ascii="Times New Roman" w:eastAsia="Times New Roman" w:hAnsi="Times New Roman"/>
          <w:sz w:val="28"/>
          <w:szCs w:val="28"/>
          <w:lang w:eastAsia="ru-RU"/>
        </w:rPr>
        <w:t xml:space="preserve">ние администрации </w:t>
      </w:r>
      <w:r w:rsidR="00592812">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проведении плановой (внеплановой) выездной (документарной)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.2. Должностные лица, ответственные за выполнение административной процедуры по проведению проверок указаны в пункте 3.</w:t>
      </w:r>
      <w:r w:rsidR="00DB5F0B"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xml:space="preserve">.1. настоящего Административного регламента.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.3. Предметом плановой проверки являетс</w:t>
      </w:r>
      <w:r w:rsidR="002E6B15">
        <w:rPr>
          <w:rFonts w:ascii="Times New Roman" w:eastAsia="Times New Roman" w:hAnsi="Times New Roman"/>
          <w:sz w:val="28"/>
          <w:szCs w:val="28"/>
          <w:lang w:eastAsia="ru-RU"/>
        </w:rPr>
        <w:t>я соблюдение юридическим лицом,</w:t>
      </w:r>
      <w:r w:rsidRPr="00E96DE7">
        <w:rPr>
          <w:rFonts w:ascii="Times New Roman" w:eastAsia="Times New Roman" w:hAnsi="Times New Roman"/>
          <w:sz w:val="28"/>
          <w:szCs w:val="28"/>
          <w:lang w:eastAsia="ru-RU"/>
        </w:rPr>
        <w:t xml:space="preserve"> индивидуальным предпринимателем </w:t>
      </w:r>
      <w:r w:rsidR="002E6B15">
        <w:rPr>
          <w:rFonts w:ascii="Times New Roman" w:eastAsia="Times New Roman" w:hAnsi="Times New Roman"/>
          <w:sz w:val="28"/>
          <w:szCs w:val="28"/>
          <w:lang w:eastAsia="ru-RU"/>
        </w:rPr>
        <w:t xml:space="preserve">и физическим лицом </w:t>
      </w:r>
      <w:r w:rsidRPr="00E96DE7">
        <w:rPr>
          <w:rFonts w:ascii="Times New Roman" w:eastAsia="Times New Roman" w:hAnsi="Times New Roman"/>
          <w:sz w:val="28"/>
          <w:szCs w:val="28"/>
          <w:lang w:eastAsia="ru-RU"/>
        </w:rPr>
        <w:t xml:space="preserve">в процессе осуществления деятельности требований соблюдения земельного законодательства и требований, установленных муниципальными правовыми актами.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 xml:space="preserve">.4. Основанием для проведения плановой проверки является план проведения проверок юридических лиц и </w:t>
      </w:r>
      <w:r w:rsidR="002E6B15">
        <w:rPr>
          <w:rFonts w:ascii="Times New Roman" w:eastAsia="Times New Roman" w:hAnsi="Times New Roman"/>
          <w:sz w:val="28"/>
          <w:szCs w:val="28"/>
          <w:lang w:eastAsia="ru-RU"/>
        </w:rPr>
        <w:t>индивидуальных предпринимателей, и отдельно</w:t>
      </w:r>
      <w:r w:rsidR="00994F7F" w:rsidRPr="00994F7F">
        <w:rPr>
          <w:rFonts w:ascii="Times New Roman" w:eastAsia="Times New Roman" w:hAnsi="Times New Roman"/>
          <w:sz w:val="28"/>
          <w:szCs w:val="28"/>
          <w:lang w:eastAsia="ru-RU"/>
        </w:rPr>
        <w:t xml:space="preserve"> </w:t>
      </w:r>
      <w:r w:rsidR="00994F7F" w:rsidRPr="00E96DE7">
        <w:rPr>
          <w:rFonts w:ascii="Times New Roman" w:eastAsia="Times New Roman" w:hAnsi="Times New Roman"/>
          <w:sz w:val="28"/>
          <w:szCs w:val="28"/>
          <w:lang w:eastAsia="ru-RU"/>
        </w:rPr>
        <w:t>план проведения проверок</w:t>
      </w:r>
      <w:r w:rsidR="002E6B15">
        <w:rPr>
          <w:rFonts w:ascii="Times New Roman" w:eastAsia="Times New Roman" w:hAnsi="Times New Roman"/>
          <w:sz w:val="28"/>
          <w:szCs w:val="28"/>
          <w:lang w:eastAsia="ru-RU"/>
        </w:rPr>
        <w:t xml:space="preserve"> </w:t>
      </w:r>
      <w:r w:rsidR="00ED7A8E">
        <w:rPr>
          <w:rFonts w:ascii="Times New Roman" w:eastAsia="Times New Roman" w:hAnsi="Times New Roman"/>
          <w:sz w:val="28"/>
          <w:szCs w:val="28"/>
          <w:lang w:eastAsia="ru-RU"/>
        </w:rPr>
        <w:t>для органов государственной власти, органов местного самоуправления и граждан,</w:t>
      </w:r>
      <w:r w:rsidRPr="00E96DE7">
        <w:rPr>
          <w:rFonts w:ascii="Times New Roman" w:eastAsia="Times New Roman" w:hAnsi="Times New Roman"/>
          <w:sz w:val="28"/>
          <w:szCs w:val="28"/>
          <w:lang w:eastAsia="ru-RU"/>
        </w:rPr>
        <w:t xml:space="preserve"> утвержденны</w:t>
      </w:r>
      <w:r w:rsidR="00ED7A8E">
        <w:rPr>
          <w:rFonts w:ascii="Times New Roman" w:eastAsia="Times New Roman" w:hAnsi="Times New Roman"/>
          <w:sz w:val="28"/>
          <w:szCs w:val="28"/>
          <w:lang w:eastAsia="ru-RU"/>
        </w:rPr>
        <w:t>е</w:t>
      </w:r>
      <w:r w:rsidRPr="00E96DE7">
        <w:rPr>
          <w:rFonts w:ascii="Times New Roman" w:eastAsia="Times New Roman" w:hAnsi="Times New Roman"/>
          <w:sz w:val="28"/>
          <w:szCs w:val="28"/>
          <w:lang w:eastAsia="ru-RU"/>
        </w:rPr>
        <w:t xml:space="preserve"> постановлен</w:t>
      </w:r>
      <w:r w:rsidR="00034C33" w:rsidRPr="00E96DE7">
        <w:rPr>
          <w:rFonts w:ascii="Times New Roman" w:eastAsia="Times New Roman" w:hAnsi="Times New Roman"/>
          <w:sz w:val="28"/>
          <w:szCs w:val="28"/>
          <w:lang w:eastAsia="ru-RU"/>
        </w:rPr>
        <w:t xml:space="preserve">ием администрации </w:t>
      </w:r>
      <w:r w:rsidR="00180CC7">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 согласованны</w:t>
      </w:r>
      <w:r w:rsidR="00ED7A8E">
        <w:rPr>
          <w:rFonts w:ascii="Times New Roman" w:eastAsia="Times New Roman" w:hAnsi="Times New Roman"/>
          <w:sz w:val="28"/>
          <w:szCs w:val="28"/>
          <w:lang w:eastAsia="ru-RU"/>
        </w:rPr>
        <w:t>е</w:t>
      </w:r>
      <w:r w:rsidRPr="00E96DE7">
        <w:rPr>
          <w:rFonts w:ascii="Times New Roman" w:eastAsia="Times New Roman" w:hAnsi="Times New Roman"/>
          <w:sz w:val="28"/>
          <w:szCs w:val="28"/>
          <w:lang w:eastAsia="ru-RU"/>
        </w:rPr>
        <w:t xml:space="preserve"> в установленном порядке, и размещенны</w:t>
      </w:r>
      <w:r w:rsidR="00ED7A8E">
        <w:rPr>
          <w:rFonts w:ascii="Times New Roman" w:eastAsia="Times New Roman" w:hAnsi="Times New Roman"/>
          <w:sz w:val="28"/>
          <w:szCs w:val="28"/>
          <w:lang w:eastAsia="ru-RU"/>
        </w:rPr>
        <w:t>е</w:t>
      </w:r>
      <w:r w:rsidRPr="00E96DE7">
        <w:rPr>
          <w:rFonts w:ascii="Times New Roman" w:eastAsia="Times New Roman" w:hAnsi="Times New Roman"/>
          <w:sz w:val="28"/>
          <w:szCs w:val="28"/>
          <w:lang w:eastAsia="ru-RU"/>
        </w:rPr>
        <w:t xml:space="preserve"> в средствах массовой информации либо в сети «Интернет» на официальном сайте администрации Малмыжского района Кировской области.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 О проведении плановой проверки юридическое лицо или индивидуальный предприниматель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5</w:t>
      </w:r>
      <w:r w:rsidRPr="00E96DE7">
        <w:rPr>
          <w:rFonts w:ascii="Times New Roman" w:eastAsia="Times New Roman" w:hAnsi="Times New Roman"/>
          <w:bCs/>
          <w:sz w:val="28"/>
          <w:szCs w:val="28"/>
          <w:lang w:eastAsia="ru-RU"/>
        </w:rPr>
        <w:t xml:space="preserve"> Внеплановые проверки соблюдения земельного законодательства</w:t>
      </w:r>
      <w:r w:rsidRPr="00E96DE7">
        <w:rPr>
          <w:rFonts w:ascii="Times New Roman" w:eastAsia="Times New Roman" w:hAnsi="Times New Roman"/>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.1. </w:t>
      </w:r>
      <w:r w:rsidR="00890AF4">
        <w:rPr>
          <w:rFonts w:ascii="Times New Roman" w:eastAsia="Times New Roman" w:hAnsi="Times New Roman"/>
          <w:color w:val="000000"/>
          <w:sz w:val="28"/>
          <w:szCs w:val="28"/>
        </w:rPr>
        <w:t xml:space="preserve">Предметом внеплановой проверки является соблюдение физическим лицом,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w:t>
      </w:r>
      <w:r w:rsidR="00890AF4">
        <w:rPr>
          <w:rFonts w:ascii="Times New Roman" w:eastAsia="Times New Roman" w:hAnsi="Times New Roman"/>
          <w:color w:val="000000"/>
          <w:sz w:val="28"/>
          <w:szCs w:val="28"/>
        </w:rPr>
        <w:lastRenderedPageBreak/>
        <w:t>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E96DE7">
        <w:rPr>
          <w:rFonts w:ascii="Times New Roman" w:eastAsia="Times New Roman" w:hAnsi="Times New Roman"/>
          <w:sz w:val="28"/>
          <w:szCs w:val="28"/>
          <w:lang w:eastAsia="ru-RU"/>
        </w:rPr>
        <w:t xml:space="preserve">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.2. Основания для проведения внеплановой проверки в отношении юридического лица или индивидуального предпринимателя установлены </w:t>
      </w:r>
      <w:bookmarkEnd w:id="21"/>
      <w:r w:rsidR="00F659BA" w:rsidRPr="00E96DE7">
        <w:rPr>
          <w:rFonts w:ascii="Times New Roman" w:eastAsia="Times New Roman" w:hAnsi="Times New Roman"/>
          <w:sz w:val="28"/>
          <w:szCs w:val="28"/>
          <w:lang w:eastAsia="ru-RU"/>
        </w:rPr>
        <w:fldChar w:fldCharType="begin"/>
      </w:r>
      <w:r w:rsidRPr="00E96DE7">
        <w:rPr>
          <w:rFonts w:ascii="Times New Roman" w:eastAsia="Times New Roman" w:hAnsi="Times New Roman"/>
          <w:sz w:val="28"/>
          <w:szCs w:val="28"/>
          <w:lang w:eastAsia="ru-RU"/>
        </w:rPr>
        <w:instrText xml:space="preserve"> HYPERLINK "http://base.garant.ru/12164247.htm" \l "10" \o "Федеральный закон от 26 декабря 2008 г. N 294-ФЗ \"О защите прав юрид..." </w:instrText>
      </w:r>
      <w:r w:rsidR="00F659BA" w:rsidRPr="00E96DE7">
        <w:rPr>
          <w:rFonts w:ascii="Times New Roman" w:eastAsia="Times New Roman" w:hAnsi="Times New Roman"/>
          <w:sz w:val="28"/>
          <w:szCs w:val="28"/>
          <w:lang w:eastAsia="ru-RU"/>
        </w:rPr>
        <w:fldChar w:fldCharType="separate"/>
      </w:r>
      <w:r w:rsidRPr="00E96DE7">
        <w:rPr>
          <w:rFonts w:ascii="Times New Roman" w:eastAsia="Times New Roman" w:hAnsi="Times New Roman"/>
          <w:sz w:val="28"/>
          <w:szCs w:val="28"/>
          <w:lang w:eastAsia="ru-RU"/>
        </w:rPr>
        <w:t>статьей 10</w:t>
      </w:r>
      <w:r w:rsidR="00F659BA" w:rsidRPr="00E96DE7">
        <w:rPr>
          <w:rFonts w:ascii="Times New Roman" w:eastAsia="Times New Roman" w:hAnsi="Times New Roman"/>
          <w:sz w:val="28"/>
          <w:szCs w:val="28"/>
          <w:lang w:eastAsia="ru-RU"/>
        </w:rPr>
        <w:fldChar w:fldCharType="end"/>
      </w:r>
      <w:r w:rsidRPr="00E96DE7">
        <w:rPr>
          <w:rFonts w:ascii="Times New Roman" w:eastAsia="Times New Roman" w:hAnsi="Times New Roman"/>
          <w:sz w:val="28"/>
          <w:szCs w:val="28"/>
          <w:lang w:eastAsia="ru-RU"/>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.3. 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 </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3.5.</w:t>
      </w:r>
      <w:r w:rsidR="00B91C12" w:rsidRPr="00E96DE7">
        <w:rPr>
          <w:rFonts w:ascii="Times New Roman" w:eastAsia="Times New Roman" w:hAnsi="Times New Roman"/>
          <w:sz w:val="28"/>
          <w:szCs w:val="28"/>
          <w:lang w:eastAsia="ru-RU"/>
        </w:rPr>
        <w:t xml:space="preserve">4. Основаниями для проведения внеплановой проверки в отношении </w:t>
      </w:r>
      <w:r w:rsidR="0061156F">
        <w:rPr>
          <w:rFonts w:ascii="Times New Roman" w:eastAsia="Times New Roman" w:hAnsi="Times New Roman"/>
          <w:sz w:val="28"/>
          <w:szCs w:val="28"/>
          <w:lang w:eastAsia="ru-RU"/>
        </w:rPr>
        <w:t>государственных органов, органов местного самоуправления и граждан</w:t>
      </w:r>
      <w:r w:rsidR="00A124CF">
        <w:rPr>
          <w:rFonts w:ascii="Times New Roman" w:eastAsia="Times New Roman" w:hAnsi="Times New Roman"/>
          <w:sz w:val="28"/>
          <w:szCs w:val="28"/>
          <w:lang w:eastAsia="ru-RU"/>
        </w:rPr>
        <w:t xml:space="preserve"> являются</w:t>
      </w:r>
      <w:r w:rsidR="00B91C12" w:rsidRPr="00E96DE7">
        <w:rPr>
          <w:rFonts w:ascii="Times New Roman" w:eastAsia="Times New Roman" w:hAnsi="Times New Roman"/>
          <w:sz w:val="28"/>
          <w:szCs w:val="28"/>
          <w:lang w:eastAsia="ru-RU"/>
        </w:rPr>
        <w:t xml:space="preserve">: </w:t>
      </w:r>
    </w:p>
    <w:p w:rsidR="0061156F" w:rsidRPr="0061156F" w:rsidRDefault="0061156F" w:rsidP="00D12BA3">
      <w:pPr>
        <w:pStyle w:val="ConsPlusNormal"/>
        <w:spacing w:line="276" w:lineRule="auto"/>
        <w:ind w:firstLine="540"/>
        <w:jc w:val="both"/>
        <w:rPr>
          <w:rFonts w:ascii="Times New Roman" w:hAnsi="Times New Roman" w:cs="Times New Roman"/>
          <w:sz w:val="28"/>
          <w:szCs w:val="28"/>
        </w:rPr>
      </w:pPr>
      <w:bookmarkStart w:id="22" w:name="sub_304"/>
      <w:r>
        <w:rPr>
          <w:rFonts w:ascii="Times New Roman" w:hAnsi="Times New Roman" w:cs="Times New Roman"/>
          <w:sz w:val="28"/>
          <w:szCs w:val="28"/>
        </w:rPr>
        <w:t xml:space="preserve">- </w:t>
      </w:r>
      <w:r w:rsidRPr="0061156F">
        <w:rPr>
          <w:rFonts w:ascii="Times New Roman" w:hAnsi="Times New Roman" w:cs="Times New Roman"/>
          <w:sz w:val="28"/>
          <w:szCs w:val="28"/>
        </w:rPr>
        <w:t>в случае истечения срока исполнения ранее выданного предписания об устранении выявленного нарушения требований законодательства;</w:t>
      </w:r>
    </w:p>
    <w:p w:rsidR="0061156F" w:rsidRPr="0061156F" w:rsidRDefault="0061156F" w:rsidP="00D12BA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1156F">
        <w:rPr>
          <w:rFonts w:ascii="Times New Roman" w:hAnsi="Times New Roman" w:cs="Times New Roman"/>
          <w:sz w:val="28"/>
          <w:szCs w:val="28"/>
        </w:rPr>
        <w:t xml:space="preserve">в случаях, предусмотренных </w:t>
      </w:r>
      <w:hyperlink r:id="rId18" w:tooltip="Федеральный закон от 26.12.2008 N 294-ФЗ (ред. от 13.07.2015, с изм. от 03.11.2015) &quot;О защите прав юридических лиц и индивидуальных предпринимателей при осуществлении государственного контроля (надзора) и муниципального контроля&quot; (с изм. и доп., вступ. в силу " w:history="1">
        <w:r w:rsidRPr="0061156F">
          <w:rPr>
            <w:rFonts w:ascii="Times New Roman" w:hAnsi="Times New Roman" w:cs="Times New Roman"/>
            <w:sz w:val="28"/>
            <w:szCs w:val="28"/>
          </w:rPr>
          <w:t>пунктом 2 части 2 статьи 10</w:t>
        </w:r>
      </w:hyperlink>
      <w:r w:rsidRPr="0061156F">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156F" w:rsidRPr="0061156F" w:rsidRDefault="0061156F" w:rsidP="00D12BA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1156F">
        <w:rPr>
          <w:rFonts w:ascii="Times New Roman" w:hAnsi="Times New Roman" w:cs="Times New Roman"/>
          <w:sz w:val="28"/>
          <w:szCs w:val="28"/>
        </w:rPr>
        <w:t>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p>
    <w:p w:rsidR="0061156F" w:rsidRDefault="0061156F" w:rsidP="00D12BA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1156F">
        <w:rPr>
          <w:rFonts w:ascii="Times New Roman" w:hAnsi="Times New Roman" w:cs="Times New Roman"/>
          <w:sz w:val="28"/>
          <w:szCs w:val="28"/>
        </w:rPr>
        <w:t>в случае издания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124CF" w:rsidRPr="0061156F" w:rsidRDefault="00A124CF" w:rsidP="00D12BA3">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3.5.5.</w:t>
      </w:r>
      <w:r w:rsidRPr="00A124CF">
        <w:t xml:space="preserve"> </w:t>
      </w:r>
      <w:r w:rsidRPr="00A124CF">
        <w:rPr>
          <w:rFonts w:ascii="Times New Roman" w:hAnsi="Times New Roman" w:cs="Times New Roman"/>
          <w:sz w:val="28"/>
          <w:szCs w:val="28"/>
        </w:rPr>
        <w:t xml:space="preserve">О проведении внеплановой проверки органы государственной власти, органы местного самоуправления, граждане уведомляются органом </w:t>
      </w:r>
      <w:r w:rsidRPr="00A124CF">
        <w:rPr>
          <w:rFonts w:ascii="Times New Roman" w:hAnsi="Times New Roman" w:cs="Times New Roman"/>
          <w:sz w:val="28"/>
          <w:szCs w:val="28"/>
        </w:rPr>
        <w:lastRenderedPageBreak/>
        <w:t>муниципального земельного контроля не менее чем за 24 часа до начала ее проведения любым доступным способом, позволяющим зафиксировать факт получения уведомления</w:t>
      </w:r>
      <w:r>
        <w:rPr>
          <w:rFonts w:ascii="Times New Roman" w:hAnsi="Times New Roman" w:cs="Times New Roman"/>
          <w:sz w:val="28"/>
          <w:szCs w:val="28"/>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Документарная проверка</w:t>
      </w:r>
      <w:r w:rsidR="0013449D">
        <w:rPr>
          <w:rFonts w:ascii="Times New Roman" w:eastAsia="Times New Roman" w:hAnsi="Times New Roman"/>
          <w:sz w:val="28"/>
          <w:szCs w:val="28"/>
          <w:lang w:eastAsia="ru-RU"/>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3" w:name="sub_334"/>
      <w:bookmarkEnd w:id="22"/>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.1.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4" w:name="sub_335"/>
      <w:bookmarkEnd w:id="23"/>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585C3F" w:rsidRDefault="00B91C12" w:rsidP="00D12BA3">
      <w:pPr>
        <w:spacing w:after="0"/>
        <w:ind w:firstLine="708"/>
        <w:jc w:val="both"/>
        <w:rPr>
          <w:rFonts w:ascii="Times New Roman" w:eastAsia="Times New Roman" w:hAnsi="Times New Roman"/>
          <w:sz w:val="28"/>
          <w:szCs w:val="28"/>
          <w:lang w:eastAsia="ru-RU"/>
        </w:rPr>
      </w:pPr>
      <w:bookmarkStart w:id="25" w:name="sub_336"/>
      <w:bookmarkEnd w:id="24"/>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.3. 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w:t>
      </w:r>
    </w:p>
    <w:p w:rsidR="00B91C12" w:rsidRPr="00E96DE7" w:rsidRDefault="00585C3F"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r w:rsidR="002A4416">
        <w:rPr>
          <w:rFonts w:ascii="Times New Roman" w:eastAsia="Times New Roman" w:hAnsi="Times New Roman"/>
          <w:sz w:val="28"/>
          <w:szCs w:val="28"/>
          <w:lang w:eastAsia="ru-RU"/>
        </w:rPr>
        <w:t>3</w:t>
      </w:r>
      <w:r w:rsidR="00850F4C">
        <w:rPr>
          <w:rFonts w:ascii="Times New Roman" w:eastAsia="Times New Roman" w:hAnsi="Times New Roman"/>
          <w:sz w:val="28"/>
          <w:szCs w:val="28"/>
          <w:vertAlign w:val="superscript"/>
          <w:lang w:eastAsia="ru-RU"/>
        </w:rPr>
        <w:t>1</w:t>
      </w:r>
      <w:r w:rsidR="00B91C12" w:rsidRPr="00E96DE7">
        <w:rPr>
          <w:rFonts w:ascii="Times New Roman" w:eastAsia="Times New Roman" w:hAnsi="Times New Roman"/>
          <w:sz w:val="28"/>
          <w:szCs w:val="28"/>
          <w:lang w:eastAsia="ru-RU"/>
        </w:rPr>
        <w:t xml:space="preserve"> </w:t>
      </w:r>
      <w:r w:rsidR="00850F4C">
        <w:rPr>
          <w:rFonts w:ascii="Times New Roman" w:eastAsia="Times New Roman" w:hAnsi="Times New Roman"/>
          <w:sz w:val="28"/>
          <w:szCs w:val="28"/>
          <w:lang w:eastAsia="ru-RU"/>
        </w:rPr>
        <w:t>Юридически</w:t>
      </w:r>
      <w:r w:rsidR="008B6576">
        <w:rPr>
          <w:rFonts w:ascii="Times New Roman" w:eastAsia="Times New Roman" w:hAnsi="Times New Roman"/>
          <w:sz w:val="28"/>
          <w:szCs w:val="28"/>
          <w:lang w:eastAsia="ru-RU"/>
        </w:rPr>
        <w:t>м</w:t>
      </w:r>
      <w:r w:rsidR="00850F4C">
        <w:rPr>
          <w:rFonts w:ascii="Times New Roman" w:eastAsia="Times New Roman" w:hAnsi="Times New Roman"/>
          <w:sz w:val="28"/>
          <w:szCs w:val="28"/>
          <w:lang w:eastAsia="ru-RU"/>
        </w:rPr>
        <w:t xml:space="preserve"> лица</w:t>
      </w:r>
      <w:r w:rsidR="008B6576">
        <w:rPr>
          <w:rFonts w:ascii="Times New Roman" w:eastAsia="Times New Roman" w:hAnsi="Times New Roman"/>
          <w:sz w:val="28"/>
          <w:szCs w:val="28"/>
          <w:lang w:eastAsia="ru-RU"/>
        </w:rPr>
        <w:t>м</w:t>
      </w:r>
      <w:r w:rsidR="00850F4C">
        <w:rPr>
          <w:rFonts w:ascii="Times New Roman" w:eastAsia="Times New Roman" w:hAnsi="Times New Roman"/>
          <w:sz w:val="28"/>
          <w:szCs w:val="28"/>
          <w:lang w:eastAsia="ru-RU"/>
        </w:rPr>
        <w:t xml:space="preserve"> и индивидуальны</w:t>
      </w:r>
      <w:r w:rsidR="008B6576">
        <w:rPr>
          <w:rFonts w:ascii="Times New Roman" w:eastAsia="Times New Roman" w:hAnsi="Times New Roman"/>
          <w:sz w:val="28"/>
          <w:szCs w:val="28"/>
          <w:lang w:eastAsia="ru-RU"/>
        </w:rPr>
        <w:t>м</w:t>
      </w:r>
      <w:r w:rsidR="00850F4C">
        <w:rPr>
          <w:rFonts w:ascii="Times New Roman" w:eastAsia="Times New Roman" w:hAnsi="Times New Roman"/>
          <w:sz w:val="28"/>
          <w:szCs w:val="28"/>
          <w:lang w:eastAsia="ru-RU"/>
        </w:rPr>
        <w:t xml:space="preserve"> предпринимател</w:t>
      </w:r>
      <w:r w:rsidR="008B6576">
        <w:rPr>
          <w:rFonts w:ascii="Times New Roman" w:eastAsia="Times New Roman" w:hAnsi="Times New Roman"/>
          <w:sz w:val="28"/>
          <w:szCs w:val="28"/>
          <w:lang w:eastAsia="ru-RU"/>
        </w:rPr>
        <w:t>ям</w:t>
      </w:r>
      <w:r w:rsidR="00F26FFA">
        <w:rPr>
          <w:rFonts w:ascii="Times New Roman" w:eastAsia="Times New Roman" w:hAnsi="Times New Roman"/>
          <w:sz w:val="28"/>
          <w:szCs w:val="28"/>
          <w:lang w:eastAsia="ru-RU"/>
        </w:rPr>
        <w:t xml:space="preserve"> в соответствии с </w:t>
      </w:r>
      <w:r w:rsidR="00F26FFA" w:rsidRPr="0061156F">
        <w:rPr>
          <w:rFonts w:ascii="Times New Roman" w:hAnsi="Times New Roman"/>
          <w:sz w:val="28"/>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26FFA">
        <w:rPr>
          <w:rFonts w:ascii="Times New Roman" w:hAnsi="Times New Roman"/>
          <w:sz w:val="28"/>
          <w:szCs w:val="28"/>
        </w:rPr>
        <w:t xml:space="preserve"> предоставлено право представления документов</w:t>
      </w:r>
      <w:r w:rsidR="002A4416">
        <w:rPr>
          <w:rFonts w:ascii="Times New Roman" w:hAnsi="Times New Roman"/>
          <w:sz w:val="28"/>
          <w:szCs w:val="28"/>
        </w:rPr>
        <w:t xml:space="preserve"> указанных в запросе органа муниципального контроля, необходимых для рассмотрения в ходе проведения документарной проверки, а также возражений в отношении акта проверки и (или) выданного</w:t>
      </w:r>
      <w:r w:rsidR="0089438F">
        <w:rPr>
          <w:rFonts w:ascii="Times New Roman" w:hAnsi="Times New Roman"/>
          <w:sz w:val="28"/>
          <w:szCs w:val="28"/>
        </w:rPr>
        <w:t xml:space="preserve"> предписания об устранении выявленных нарушений в форме электронных документов, подписанных усиленной квалифицированной электронной подписью проверяемого лица.</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6" w:name="sub_338"/>
      <w:bookmarkEnd w:id="25"/>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.4.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отделе земельных отношений и (или) полученным в ходе осуществления муниципального контроля, информация </w:t>
      </w:r>
      <w:r w:rsidRPr="00E96DE7">
        <w:rPr>
          <w:rFonts w:ascii="Times New Roman" w:eastAsia="Times New Roman" w:hAnsi="Times New Roman"/>
          <w:sz w:val="28"/>
          <w:szCs w:val="28"/>
          <w:lang w:eastAsia="ru-RU"/>
        </w:rPr>
        <w:lastRenderedPageBreak/>
        <w:t xml:space="preserve">об этом направляется проверяемому лицу с требованием представить в течение десяти рабочих дней необходимые пояснения в письменной форме.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7" w:name="sub_339"/>
      <w:bookmarkEnd w:id="26"/>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.5.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8" w:name="sub_340"/>
      <w:bookmarkEnd w:id="27"/>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.6.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29" w:name="sub_305"/>
      <w:bookmarkEnd w:id="28"/>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Выездная проверка</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30" w:name="sub_341"/>
      <w:bookmarkEnd w:id="29"/>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.1. 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требований, установленных муниципальными правовыми актами в сфере земельных правоотношений.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31" w:name="sub_342"/>
      <w:bookmarkEnd w:id="30"/>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B91C12" w:rsidRPr="00E96DE7" w:rsidRDefault="00B91C12" w:rsidP="00D12BA3">
      <w:pPr>
        <w:spacing w:after="0"/>
        <w:ind w:firstLine="708"/>
        <w:jc w:val="both"/>
        <w:rPr>
          <w:rFonts w:ascii="Times New Roman" w:eastAsia="Times New Roman" w:hAnsi="Times New Roman"/>
          <w:sz w:val="28"/>
          <w:szCs w:val="28"/>
          <w:lang w:eastAsia="ru-RU"/>
        </w:rPr>
      </w:pPr>
      <w:bookmarkStart w:id="32" w:name="sub_343"/>
      <w:bookmarkEnd w:id="31"/>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B91C12" w:rsidRPr="00E96DE7" w:rsidRDefault="00B91C12" w:rsidP="00D12BA3">
      <w:pPr>
        <w:spacing w:after="0"/>
        <w:ind w:firstLine="708"/>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8.</w:t>
      </w:r>
      <w:r w:rsidRPr="00E96DE7">
        <w:rPr>
          <w:rFonts w:ascii="Times New Roman" w:eastAsia="Times New Roman" w:hAnsi="Times New Roman"/>
          <w:bCs/>
          <w:sz w:val="28"/>
          <w:szCs w:val="28"/>
          <w:lang w:eastAsia="ru-RU"/>
        </w:rPr>
        <w:t xml:space="preserve"> Результат административной процедуры проведения проверки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.4. В акте проверки указываются сведения о результатах проведенной проверки: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а) о выявленных нарушениях требований законодательства Российской Федерации в сфере землепользования;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б) о не выявлении нарушений требований законодательства Российской Федерации в сфере землепользования;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в) об установлении факта исполнения или неисполнения предписания.</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Первый экземпляр акта проверки остается у председателя комиссии по проверке.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 или получение результатов в электронном виде на Портале государственных услуг Кировской области, если это не запрещено федеральным законом.</w:t>
      </w:r>
    </w:p>
    <w:p w:rsidR="00B91C12"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При проведении документарной проверки, а также в случае, если составление акта выездной проверки осуществляется в администрации </w:t>
      </w:r>
      <w:r w:rsidR="007B7BE3">
        <w:rPr>
          <w:rFonts w:ascii="Times New Roman" w:eastAsia="Times New Roman" w:hAnsi="Times New Roman"/>
          <w:sz w:val="28"/>
          <w:szCs w:val="28"/>
          <w:lang w:eastAsia="ru-RU"/>
        </w:rPr>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сельского поселения (при необходимости использования документов, имеющихся в администрации </w:t>
      </w:r>
      <w:r w:rsidR="007B7BE3">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5353FE" w:rsidRPr="00E96DE7" w:rsidRDefault="005353FE"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Юридическим лицам и индивидуальным предпринимателям в соответствии с </w:t>
      </w:r>
      <w:r w:rsidRPr="0061156F">
        <w:rPr>
          <w:rFonts w:ascii="Times New Roman" w:hAnsi="Times New Roman"/>
          <w:sz w:val="28"/>
          <w:szCs w:val="28"/>
        </w:rPr>
        <w:t>Федеральн</w:t>
      </w:r>
      <w:r w:rsidR="008B6576">
        <w:rPr>
          <w:rFonts w:ascii="Times New Roman" w:hAnsi="Times New Roman"/>
          <w:sz w:val="28"/>
          <w:szCs w:val="28"/>
        </w:rPr>
        <w:t>ым</w:t>
      </w:r>
      <w:r w:rsidRPr="0061156F">
        <w:rPr>
          <w:rFonts w:ascii="Times New Roman" w:hAnsi="Times New Roman"/>
          <w:sz w:val="28"/>
          <w:szCs w:val="28"/>
        </w:rPr>
        <w:t xml:space="preserve"> закон</w:t>
      </w:r>
      <w:r w:rsidR="008B6576">
        <w:rPr>
          <w:rFonts w:ascii="Times New Roman" w:hAnsi="Times New Roman"/>
          <w:sz w:val="28"/>
          <w:szCs w:val="28"/>
        </w:rPr>
        <w:t>ом</w:t>
      </w:r>
      <w:r w:rsidRPr="0061156F">
        <w:rPr>
          <w:rFonts w:ascii="Times New Roman" w:hAnsi="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 xml:space="preserve"> предусмотрена возможность направления акта проверки в форме электронного документа, подписанного усиленной квалифицированной электронной подписью лица</w:t>
      </w:r>
      <w:r w:rsidR="00020201">
        <w:rPr>
          <w:rFonts w:ascii="Times New Roman" w:hAnsi="Times New Roman"/>
          <w:sz w:val="28"/>
          <w:szCs w:val="28"/>
        </w:rPr>
        <w:t>, составившего данный акт</w:t>
      </w:r>
      <w:r>
        <w:rPr>
          <w:rFonts w:ascii="Times New Roman" w:hAnsi="Times New Roman"/>
          <w:sz w:val="28"/>
          <w:szCs w:val="28"/>
        </w:rPr>
        <w:t>.</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9</w:t>
      </w:r>
      <w:r w:rsidRPr="00E96DE7">
        <w:rPr>
          <w:rFonts w:ascii="Times New Roman" w:eastAsia="Times New Roman" w:hAnsi="Times New Roman"/>
          <w:bCs/>
          <w:sz w:val="28"/>
          <w:szCs w:val="28"/>
          <w:lang w:eastAsia="ru-RU"/>
        </w:rPr>
        <w:t>. Оформление и обработка результатов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.1. Юридическим фактом для проведения административной процедуры по оформлению и обработке результатов проверки является акт проверки.</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.2. Ответственным должностным лицом за организацию выполнения административной процедуры по оформлению и обработке результатов проверки является председатель комиссии, назначаемый в соответствии с пунктом 3.</w:t>
      </w:r>
      <w:r w:rsidR="00DB5F0B" w:rsidRPr="00E96DE7">
        <w:rPr>
          <w:rFonts w:ascii="Times New Roman" w:eastAsia="Times New Roman" w:hAnsi="Times New Roman"/>
          <w:sz w:val="28"/>
          <w:szCs w:val="28"/>
          <w:lang w:eastAsia="ru-RU"/>
        </w:rPr>
        <w:t>2</w:t>
      </w:r>
      <w:r w:rsidR="00B91C12" w:rsidRPr="00E96DE7">
        <w:rPr>
          <w:rFonts w:ascii="Times New Roman" w:eastAsia="Times New Roman" w:hAnsi="Times New Roman"/>
          <w:sz w:val="28"/>
          <w:szCs w:val="28"/>
          <w:lang w:eastAsia="ru-RU"/>
        </w:rPr>
        <w:t>.1. настоящего Административного регламента.</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.3. Не позднее 10 рабочих дней после завершения проверки председатель комиссии по проверке (проверяющий) на основании акта проверки готовит отчет о проведении проверки (далее – отчет о проверке), в котором:</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дается описание выявленных нарушений требований законодательства Российской Федерации в сфере землепользования;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на отсутствие нарушений требований законодательства Российской Федерации в сфере землепользования;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формулируются выводы, предложения комиссии (проверяющего);</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список приложений (копий документов), прилагаемых к отчету.</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на установление факта исполнения или неисполнения предписания.</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.4. Отчет о проверке в течение 3 дней рассматривается и утверждается гла</w:t>
      </w:r>
      <w:r w:rsidR="005A1112" w:rsidRPr="00E96DE7">
        <w:rPr>
          <w:rFonts w:ascii="Times New Roman" w:eastAsia="Times New Roman" w:hAnsi="Times New Roman"/>
          <w:sz w:val="28"/>
          <w:szCs w:val="28"/>
          <w:lang w:eastAsia="ru-RU"/>
        </w:rPr>
        <w:t xml:space="preserve">вой администрации </w:t>
      </w:r>
      <w:r w:rsidR="002878F5">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и передается специалисту, ответственному за обработку результатов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.5. Если в результате проведения проверки не выявлены нарушения требований законодательства Российской Федерации в сфере землепользования, специалист, ответственный за обработку результатов проверки, в течение 5 дней после получения утвержденного отчета о проверке готовит уведом</w:t>
      </w:r>
      <w:r w:rsidR="005A1112" w:rsidRPr="00E96DE7">
        <w:rPr>
          <w:rFonts w:ascii="Times New Roman" w:eastAsia="Times New Roman" w:hAnsi="Times New Roman"/>
          <w:sz w:val="28"/>
          <w:szCs w:val="28"/>
          <w:lang w:eastAsia="ru-RU"/>
        </w:rPr>
        <w:t xml:space="preserve">ление администрации </w:t>
      </w:r>
      <w:r w:rsidR="000C7AB6">
        <w:rPr>
          <w:rFonts w:ascii="Times New Roman" w:eastAsia="Times New Roman" w:hAnsi="Times New Roman"/>
          <w:sz w:val="28"/>
          <w:szCs w:val="28"/>
          <w:lang w:eastAsia="ru-RU"/>
        </w:rPr>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сельского поселения о не выявлении нарушений. Уведомление направляется по почте в проверяемую организацию.</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3.9</w:t>
      </w:r>
      <w:r w:rsidR="00B91C12" w:rsidRPr="00E96DE7">
        <w:rPr>
          <w:rFonts w:ascii="Times New Roman" w:eastAsia="Times New Roman" w:hAnsi="Times New Roman"/>
          <w:sz w:val="28"/>
          <w:szCs w:val="28"/>
          <w:lang w:eastAsia="ru-RU"/>
        </w:rPr>
        <w:t>.6. Если в результате проведения проверки выявлены нарушения законодательства в сфере землепользования, гла</w:t>
      </w:r>
      <w:r w:rsidR="005A1112" w:rsidRPr="00E96DE7">
        <w:rPr>
          <w:rFonts w:ascii="Times New Roman" w:eastAsia="Times New Roman" w:hAnsi="Times New Roman"/>
          <w:sz w:val="28"/>
          <w:szCs w:val="28"/>
          <w:lang w:eastAsia="ru-RU"/>
        </w:rPr>
        <w:t xml:space="preserve">вой администрации </w:t>
      </w:r>
      <w:r w:rsidR="000C7AB6">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принимается решение о направлении предписания об устранении нарушений.</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При принятии гла</w:t>
      </w:r>
      <w:r w:rsidR="005A1112" w:rsidRPr="00E96DE7">
        <w:rPr>
          <w:rFonts w:ascii="Times New Roman" w:eastAsia="Times New Roman" w:hAnsi="Times New Roman"/>
          <w:sz w:val="28"/>
          <w:szCs w:val="28"/>
          <w:lang w:eastAsia="ru-RU"/>
        </w:rPr>
        <w:t xml:space="preserve">вой администрации </w:t>
      </w:r>
      <w:r w:rsidR="00BF129F">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решения о направлении предписания специалист, ответственный за обработку результатов проверки, в течение 5 дней после получения утвержденного отчета о проверке готовит проект предписания. Предписание подписывается главой муниципа</w:t>
      </w:r>
      <w:r w:rsidR="005A1112" w:rsidRPr="00E96DE7">
        <w:rPr>
          <w:rFonts w:ascii="Times New Roman" w:eastAsia="Times New Roman" w:hAnsi="Times New Roman"/>
          <w:sz w:val="28"/>
          <w:szCs w:val="28"/>
          <w:lang w:eastAsia="ru-RU"/>
        </w:rPr>
        <w:t xml:space="preserve">льного образования </w:t>
      </w:r>
      <w:r w:rsidR="00BF129F">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или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FD2D70"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.7.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информация, – пис</w:t>
      </w:r>
      <w:r w:rsidR="005A1112" w:rsidRPr="00E96DE7">
        <w:rPr>
          <w:rFonts w:ascii="Times New Roman" w:eastAsia="Times New Roman" w:hAnsi="Times New Roman"/>
          <w:sz w:val="28"/>
          <w:szCs w:val="28"/>
          <w:lang w:eastAsia="ru-RU"/>
        </w:rPr>
        <w:t xml:space="preserve">ьмо администрации </w:t>
      </w:r>
      <w:r w:rsidR="00714B5A">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направлении информации в соответствующий орган исполнительной власти.</w:t>
      </w:r>
    </w:p>
    <w:p w:rsidR="00B91C12" w:rsidRPr="00FD2D70" w:rsidRDefault="00FD2D70" w:rsidP="00D12BA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3.9.</w:t>
      </w:r>
      <w:r w:rsidR="004C0746">
        <w:rPr>
          <w:rFonts w:ascii="Times New Roman" w:eastAsia="Times New Roman" w:hAnsi="Times New Roman"/>
          <w:sz w:val="28"/>
          <w:szCs w:val="28"/>
          <w:lang w:eastAsia="ru-RU"/>
        </w:rPr>
        <w:t>8</w:t>
      </w:r>
      <w:r>
        <w:rPr>
          <w:rFonts w:ascii="Times New Roman" w:eastAsia="Times New Roman" w:hAnsi="Times New Roman"/>
          <w:sz w:val="28"/>
          <w:szCs w:val="28"/>
          <w:lang w:eastAsia="ru-RU"/>
        </w:rPr>
        <w:t xml:space="preserve">. </w:t>
      </w:r>
      <w:r w:rsidR="00176213">
        <w:rPr>
          <w:rFonts w:ascii="Times New Roman" w:eastAsia="Times New Roman" w:hAnsi="Times New Roman"/>
          <w:sz w:val="28"/>
          <w:szCs w:val="28"/>
          <w:lang w:eastAsia="ru-RU"/>
        </w:rPr>
        <w:t>В случае выявления в ходе проведения проверки в рамках осуществления муниципального земельного законодательства</w:t>
      </w:r>
      <w:r w:rsidR="00D02450">
        <w:rPr>
          <w:rFonts w:ascii="Times New Roman" w:eastAsia="Times New Roman" w:hAnsi="Times New Roman"/>
          <w:sz w:val="28"/>
          <w:szCs w:val="28"/>
          <w:lang w:eastAsia="ru-RU"/>
        </w:rPr>
        <w:t>, за которое законодательством Российской Федерации предусмотрена администрати</w:t>
      </w:r>
      <w:r w:rsidR="00435F5E">
        <w:rPr>
          <w:rFonts w:ascii="Times New Roman" w:eastAsia="Times New Roman" w:hAnsi="Times New Roman"/>
          <w:sz w:val="28"/>
          <w:szCs w:val="28"/>
          <w:lang w:eastAsia="ru-RU"/>
        </w:rPr>
        <w:t>вная и иная ответственность, администрация</w:t>
      </w:r>
      <w:r w:rsidR="00435F5E" w:rsidRPr="00E96DE7">
        <w:rPr>
          <w:rFonts w:ascii="Times New Roman" w:eastAsia="Times New Roman" w:hAnsi="Times New Roman"/>
          <w:sz w:val="28"/>
          <w:szCs w:val="28"/>
          <w:lang w:eastAsia="ru-RU"/>
        </w:rPr>
        <w:t xml:space="preserve"> </w:t>
      </w:r>
      <w:r w:rsidR="00435F5E">
        <w:rPr>
          <w:rFonts w:ascii="Times New Roman" w:eastAsia="Times New Roman" w:hAnsi="Times New Roman"/>
          <w:sz w:val="28"/>
          <w:szCs w:val="28"/>
          <w:lang w:eastAsia="ru-RU"/>
        </w:rPr>
        <w:t>Преображенского</w:t>
      </w:r>
      <w:r w:rsidR="00435F5E" w:rsidRPr="00E96DE7">
        <w:rPr>
          <w:rFonts w:ascii="Times New Roman" w:eastAsia="Times New Roman" w:hAnsi="Times New Roman"/>
          <w:sz w:val="28"/>
          <w:szCs w:val="28"/>
          <w:lang w:eastAsia="ru-RU"/>
        </w:rPr>
        <w:t xml:space="preserve"> сельского поселения</w:t>
      </w:r>
      <w:r w:rsidR="00D02450">
        <w:rPr>
          <w:rFonts w:ascii="Times New Roman" w:eastAsia="Times New Roman" w:hAnsi="Times New Roman"/>
          <w:sz w:val="28"/>
          <w:szCs w:val="28"/>
          <w:lang w:eastAsia="ru-RU"/>
        </w:rPr>
        <w:t xml:space="preserve"> в течение 3 рабочих дней со дня составления акта проверки направляет копию акта проверки с указанием информации о наличии признаков выявленного нарушения</w:t>
      </w:r>
      <w:r w:rsidR="00CB60F0">
        <w:rPr>
          <w:rFonts w:ascii="Times New Roman" w:eastAsia="Times New Roman" w:hAnsi="Times New Roman"/>
          <w:sz w:val="28"/>
          <w:szCs w:val="28"/>
          <w:lang w:eastAsia="ru-RU"/>
        </w:rPr>
        <w:t xml:space="preserve"> в структурное подразделение территориального органа федерального органа государственного земельного</w:t>
      </w:r>
      <w:r w:rsidR="0093776A">
        <w:rPr>
          <w:rFonts w:ascii="Times New Roman" w:eastAsia="Times New Roman" w:hAnsi="Times New Roman"/>
          <w:sz w:val="28"/>
          <w:szCs w:val="28"/>
          <w:lang w:eastAsia="ru-RU"/>
        </w:rPr>
        <w:t xml:space="preserve"> надзора</w:t>
      </w:r>
      <w:r w:rsidR="00435F5E">
        <w:rPr>
          <w:rFonts w:ascii="Times New Roman" w:eastAsia="Times New Roman" w:hAnsi="Times New Roman"/>
          <w:sz w:val="28"/>
          <w:szCs w:val="28"/>
          <w:lang w:eastAsia="ru-RU"/>
        </w:rPr>
        <w:t>.</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w:t>
      </w:r>
      <w:r w:rsidR="004C0746">
        <w:rPr>
          <w:rFonts w:ascii="Times New Roman" w:eastAsia="Times New Roman" w:hAnsi="Times New Roman"/>
          <w:sz w:val="28"/>
          <w:szCs w:val="28"/>
          <w:lang w:eastAsia="ru-RU"/>
        </w:rPr>
        <w:t>9</w:t>
      </w:r>
      <w:r w:rsidR="00B91C12" w:rsidRPr="00E96DE7">
        <w:rPr>
          <w:rFonts w:ascii="Times New Roman" w:eastAsia="Times New Roman" w:hAnsi="Times New Roman"/>
          <w:sz w:val="28"/>
          <w:szCs w:val="28"/>
          <w:lang w:eastAsia="ru-RU"/>
        </w:rPr>
        <w:t>. В случае получения в результате проверки информации о нарушении законодательства Российской Федерации, содержащем признаки 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 В проверяемую организацию направляется пис</w:t>
      </w:r>
      <w:r w:rsidR="005A1112" w:rsidRPr="00E96DE7">
        <w:rPr>
          <w:rFonts w:ascii="Times New Roman" w:eastAsia="Times New Roman" w:hAnsi="Times New Roman"/>
          <w:sz w:val="28"/>
          <w:szCs w:val="28"/>
          <w:lang w:eastAsia="ru-RU"/>
        </w:rPr>
        <w:t xml:space="preserve">ьмо администрации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о направлении информации в </w:t>
      </w:r>
      <w:r w:rsidR="00B91C12" w:rsidRPr="00E96DE7">
        <w:rPr>
          <w:rFonts w:ascii="Times New Roman" w:eastAsia="Times New Roman" w:hAnsi="Times New Roman"/>
          <w:sz w:val="28"/>
          <w:szCs w:val="28"/>
          <w:lang w:eastAsia="ru-RU"/>
        </w:rPr>
        <w:lastRenderedPageBreak/>
        <w:t xml:space="preserve">правоохранительные органы, в органы прокуратуры по месту нахождения проверяемой организации. </w:t>
      </w:r>
    </w:p>
    <w:p w:rsidR="00B91C12" w:rsidRPr="00E96DE7"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w:t>
      </w:r>
      <w:r w:rsidR="004C0746">
        <w:rPr>
          <w:rFonts w:ascii="Times New Roman" w:eastAsia="Times New Roman" w:hAnsi="Times New Roman"/>
          <w:sz w:val="28"/>
          <w:szCs w:val="28"/>
          <w:lang w:eastAsia="ru-RU"/>
        </w:rPr>
        <w:t>10</w:t>
      </w:r>
      <w:r w:rsidR="00B91C12" w:rsidRPr="00E96DE7">
        <w:rPr>
          <w:rFonts w:ascii="Times New Roman" w:eastAsia="Times New Roman" w:hAnsi="Times New Roman"/>
          <w:sz w:val="28"/>
          <w:szCs w:val="28"/>
          <w:lang w:eastAsia="ru-RU"/>
        </w:rPr>
        <w:t>. Пр</w:t>
      </w:r>
      <w:r w:rsidR="005A1112" w:rsidRPr="00E96DE7">
        <w:rPr>
          <w:rFonts w:ascii="Times New Roman" w:eastAsia="Times New Roman" w:hAnsi="Times New Roman"/>
          <w:sz w:val="28"/>
          <w:szCs w:val="28"/>
          <w:lang w:eastAsia="ru-RU"/>
        </w:rPr>
        <w:t xml:space="preserve">и принятии главой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решения о направлении информация в орган исполнительной власти, в правоохранительный орган, в органы прокуратуры по месту нахождения проверяемой организации, специалист, ответственный за обработку результатов проверки, в течение 5 дней после получения утвержденного отчета о проверке готовит проекты соответствующих пи</w:t>
      </w:r>
      <w:r w:rsidR="005A1112" w:rsidRPr="00E96DE7">
        <w:rPr>
          <w:rFonts w:ascii="Times New Roman" w:eastAsia="Times New Roman" w:hAnsi="Times New Roman"/>
          <w:sz w:val="28"/>
          <w:szCs w:val="28"/>
          <w:lang w:eastAsia="ru-RU"/>
        </w:rPr>
        <w:t xml:space="preserve">сем </w:t>
      </w:r>
      <w:r w:rsidR="00462C88">
        <w:rPr>
          <w:rFonts w:ascii="Times New Roman" w:eastAsia="Times New Roman" w:hAnsi="Times New Roman"/>
          <w:sz w:val="28"/>
          <w:szCs w:val="28"/>
          <w:lang w:eastAsia="ru-RU"/>
        </w:rPr>
        <w:t>а</w:t>
      </w:r>
      <w:r w:rsidR="005A1112" w:rsidRPr="00E96DE7">
        <w:rPr>
          <w:rFonts w:ascii="Times New Roman" w:eastAsia="Times New Roman" w:hAnsi="Times New Roman"/>
          <w:sz w:val="28"/>
          <w:szCs w:val="28"/>
          <w:lang w:eastAsia="ru-RU"/>
        </w:rPr>
        <w:t xml:space="preserve">дминистрации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Проекты писем в течение 3 дней рассматриваются и подписываются главой муниципал</w:t>
      </w:r>
      <w:r w:rsidR="00462C88">
        <w:rPr>
          <w:rFonts w:ascii="Times New Roman" w:eastAsia="Times New Roman" w:hAnsi="Times New Roman"/>
          <w:sz w:val="28"/>
          <w:szCs w:val="28"/>
          <w:lang w:eastAsia="ru-RU"/>
        </w:rPr>
        <w:t>ьного образования Преображенское</w:t>
      </w:r>
      <w:r w:rsidR="00B91C12" w:rsidRPr="00E96DE7">
        <w:rPr>
          <w:rFonts w:ascii="Times New Roman" w:eastAsia="Times New Roman" w:hAnsi="Times New Roman"/>
          <w:sz w:val="28"/>
          <w:szCs w:val="28"/>
          <w:lang w:eastAsia="ru-RU"/>
        </w:rPr>
        <w:t xml:space="preserve"> сельское поселение или лицом его замещающим. </w:t>
      </w:r>
    </w:p>
    <w:p w:rsidR="00B91C12" w:rsidRPr="004F6182" w:rsidRDefault="001A1B8F"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.1</w:t>
      </w:r>
      <w:r w:rsidR="004C0746">
        <w:rPr>
          <w:rFonts w:ascii="Times New Roman" w:eastAsia="Times New Roman" w:hAnsi="Times New Roman"/>
          <w:sz w:val="28"/>
          <w:szCs w:val="28"/>
          <w:lang w:eastAsia="ru-RU"/>
        </w:rPr>
        <w:t>1</w:t>
      </w:r>
      <w:r w:rsidR="00B91C12" w:rsidRPr="00E96DE7">
        <w:rPr>
          <w:rFonts w:ascii="Times New Roman" w:eastAsia="Times New Roman" w:hAnsi="Times New Roman"/>
          <w:sz w:val="28"/>
          <w:szCs w:val="28"/>
          <w:lang w:eastAsia="ru-RU"/>
        </w:rPr>
        <w:t xml:space="preserve">. Критерии принятия решений в рамках административной процедуры по проведению </w:t>
      </w:r>
      <w:r w:rsidR="00B91C12" w:rsidRPr="004F6182">
        <w:rPr>
          <w:rFonts w:ascii="Times New Roman" w:eastAsia="Times New Roman" w:hAnsi="Times New Roman"/>
          <w:sz w:val="28"/>
          <w:szCs w:val="28"/>
          <w:lang w:eastAsia="ru-RU"/>
        </w:rPr>
        <w:t>проверок определяются Кодексом Российской Федерации об административных правонарушениях (далее – КоАП РФ), требованиями Федерального закон 294-ФЗ, Положением о муниципальном земельном контроле в муниципальном</w:t>
      </w:r>
      <w:r w:rsidR="005A1112" w:rsidRPr="004F6182">
        <w:rPr>
          <w:rFonts w:ascii="Times New Roman" w:eastAsia="Times New Roman" w:hAnsi="Times New Roman"/>
          <w:sz w:val="28"/>
          <w:szCs w:val="28"/>
          <w:lang w:eastAsia="ru-RU"/>
        </w:rPr>
        <w:t xml:space="preserve"> образовании </w:t>
      </w:r>
      <w:r w:rsidR="00462C88" w:rsidRPr="004F6182">
        <w:rPr>
          <w:rFonts w:ascii="Times New Roman" w:eastAsia="Times New Roman" w:hAnsi="Times New Roman"/>
          <w:sz w:val="28"/>
          <w:szCs w:val="28"/>
          <w:lang w:eastAsia="ru-RU"/>
        </w:rPr>
        <w:t>Преображенское</w:t>
      </w:r>
      <w:r w:rsidR="00B91C12" w:rsidRPr="004F6182">
        <w:rPr>
          <w:rFonts w:ascii="Times New Roman" w:eastAsia="Times New Roman" w:hAnsi="Times New Roman"/>
          <w:sz w:val="28"/>
          <w:szCs w:val="28"/>
          <w:lang w:eastAsia="ru-RU"/>
        </w:rPr>
        <w:t xml:space="preserve"> сельское поселени</w:t>
      </w:r>
      <w:r w:rsidR="00B231E7" w:rsidRPr="004F6182">
        <w:rPr>
          <w:rFonts w:ascii="Times New Roman" w:eastAsia="Times New Roman" w:hAnsi="Times New Roman"/>
          <w:sz w:val="28"/>
          <w:szCs w:val="28"/>
          <w:lang w:eastAsia="ru-RU"/>
        </w:rPr>
        <w:t>е.</w:t>
      </w:r>
    </w:p>
    <w:p w:rsidR="00B91C12" w:rsidRPr="004F6182" w:rsidRDefault="00B91C12" w:rsidP="00D12BA3">
      <w:pPr>
        <w:spacing w:after="0"/>
        <w:ind w:firstLine="708"/>
        <w:jc w:val="both"/>
        <w:rPr>
          <w:rFonts w:ascii="Times New Roman" w:eastAsia="Times New Roman" w:hAnsi="Times New Roman"/>
          <w:sz w:val="28"/>
          <w:szCs w:val="28"/>
          <w:lang w:eastAsia="ru-RU"/>
        </w:rPr>
      </w:pPr>
      <w:r w:rsidRPr="004F6182">
        <w:rPr>
          <w:rFonts w:ascii="Times New Roman" w:eastAsia="Times New Roman" w:hAnsi="Times New Roman"/>
          <w:sz w:val="28"/>
          <w:szCs w:val="28"/>
          <w:lang w:eastAsia="ru-RU"/>
        </w:rPr>
        <w:t>3.</w:t>
      </w:r>
      <w:r w:rsidR="001A1B8F" w:rsidRPr="004F6182">
        <w:rPr>
          <w:rFonts w:ascii="Times New Roman" w:eastAsia="Times New Roman" w:hAnsi="Times New Roman"/>
          <w:sz w:val="28"/>
          <w:szCs w:val="28"/>
          <w:lang w:eastAsia="ru-RU"/>
        </w:rPr>
        <w:t>9</w:t>
      </w:r>
      <w:r w:rsidRPr="004F6182">
        <w:rPr>
          <w:rFonts w:ascii="Times New Roman" w:eastAsia="Times New Roman" w:hAnsi="Times New Roman"/>
          <w:sz w:val="28"/>
          <w:szCs w:val="28"/>
          <w:lang w:eastAsia="ru-RU"/>
        </w:rPr>
        <w:t>.1</w:t>
      </w:r>
      <w:r w:rsidR="004C0746">
        <w:rPr>
          <w:rFonts w:ascii="Times New Roman" w:eastAsia="Times New Roman" w:hAnsi="Times New Roman"/>
          <w:sz w:val="28"/>
          <w:szCs w:val="28"/>
          <w:lang w:eastAsia="ru-RU"/>
        </w:rPr>
        <w:t>2</w:t>
      </w:r>
      <w:r w:rsidRPr="004F6182">
        <w:rPr>
          <w:rFonts w:ascii="Times New Roman" w:eastAsia="Times New Roman" w:hAnsi="Times New Roman"/>
          <w:sz w:val="28"/>
          <w:szCs w:val="28"/>
          <w:lang w:eastAsia="ru-RU"/>
        </w:rPr>
        <w:t>. Результатом административной процедуры по оформлению и обработке результатов проверки является: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отчет о проверке;</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уведомле</w:t>
      </w:r>
      <w:r w:rsidR="005A1112" w:rsidRPr="00E96DE7">
        <w:rPr>
          <w:rFonts w:ascii="Times New Roman" w:eastAsia="Times New Roman" w:hAnsi="Times New Roman"/>
          <w:sz w:val="28"/>
          <w:szCs w:val="28"/>
          <w:lang w:eastAsia="ru-RU"/>
        </w:rPr>
        <w:t xml:space="preserve">ние администрации </w:t>
      </w:r>
      <w:r w:rsidR="00AD54DE">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не</w:t>
      </w:r>
      <w:r w:rsidR="0093776A">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выявлении нарушений;</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w:t>
      </w:r>
      <w:r w:rsidR="00A96A29" w:rsidRPr="00E96DE7">
        <w:rPr>
          <w:rFonts w:ascii="Times New Roman" w:eastAsia="Times New Roman" w:hAnsi="Times New Roman"/>
          <w:sz w:val="28"/>
          <w:szCs w:val="28"/>
          <w:lang w:eastAsia="ru-RU"/>
        </w:rPr>
        <w:t>ед</w:t>
      </w:r>
      <w:r w:rsidR="005A1112" w:rsidRPr="00E96DE7">
        <w:rPr>
          <w:rFonts w:ascii="Times New Roman" w:eastAsia="Times New Roman" w:hAnsi="Times New Roman"/>
          <w:sz w:val="28"/>
          <w:szCs w:val="28"/>
          <w:lang w:eastAsia="ru-RU"/>
        </w:rPr>
        <w:t xml:space="preserve">писание администрации </w:t>
      </w:r>
      <w:r w:rsidR="00AD54DE">
        <w:rPr>
          <w:rFonts w:ascii="Times New Roman" w:eastAsia="Times New Roman" w:hAnsi="Times New Roman"/>
          <w:sz w:val="28"/>
          <w:szCs w:val="28"/>
          <w:lang w:eastAsia="ru-RU"/>
        </w:rPr>
        <w:t xml:space="preserve">Преображенского </w:t>
      </w:r>
      <w:r w:rsidRPr="00E96DE7">
        <w:rPr>
          <w:rFonts w:ascii="Times New Roman" w:eastAsia="Times New Roman" w:hAnsi="Times New Roman"/>
          <w:sz w:val="28"/>
          <w:szCs w:val="28"/>
          <w:lang w:eastAsia="ru-RU"/>
        </w:rPr>
        <w:t>сельского поселения об устранении выявленных нарушений;</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пис</w:t>
      </w:r>
      <w:r w:rsidR="00A96A29" w:rsidRPr="00E96DE7">
        <w:rPr>
          <w:rFonts w:ascii="Times New Roman" w:eastAsia="Times New Roman" w:hAnsi="Times New Roman"/>
          <w:sz w:val="28"/>
          <w:szCs w:val="28"/>
          <w:lang w:eastAsia="ru-RU"/>
        </w:rPr>
        <w:t>ьмо администра</w:t>
      </w:r>
      <w:r w:rsidR="005A1112" w:rsidRPr="00E96DE7">
        <w:rPr>
          <w:rFonts w:ascii="Times New Roman" w:eastAsia="Times New Roman" w:hAnsi="Times New Roman"/>
          <w:sz w:val="28"/>
          <w:szCs w:val="28"/>
          <w:lang w:eastAsia="ru-RU"/>
        </w:rPr>
        <w:t xml:space="preserve">ции </w:t>
      </w:r>
      <w:r w:rsidR="00AD54DE">
        <w:rPr>
          <w:rFonts w:ascii="Times New Roman" w:eastAsia="Times New Roman" w:hAnsi="Times New Roman"/>
          <w:sz w:val="28"/>
          <w:szCs w:val="28"/>
          <w:lang w:eastAsia="ru-RU"/>
        </w:rPr>
        <w:t xml:space="preserve">Преображенского </w:t>
      </w:r>
      <w:r w:rsidRPr="00E96DE7">
        <w:rPr>
          <w:rFonts w:ascii="Times New Roman" w:eastAsia="Times New Roman" w:hAnsi="Times New Roman"/>
          <w:sz w:val="28"/>
          <w:szCs w:val="28"/>
          <w:lang w:eastAsia="ru-RU"/>
        </w:rPr>
        <w:t xml:space="preserve">сельского поселения о направлении информации в соответствующий орган исполнительной власти и (или) учредителю организации.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фиксация результатов проверки в журнале проверок. </w:t>
      </w:r>
    </w:p>
    <w:p w:rsidR="00B91C12" w:rsidRPr="00E96DE7" w:rsidRDefault="004205DE"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 3.9.1</w:t>
      </w:r>
      <w:r w:rsidR="004C0746">
        <w:rPr>
          <w:rFonts w:ascii="Times New Roman" w:eastAsia="Times New Roman" w:hAnsi="Times New Roman"/>
          <w:bCs/>
          <w:sz w:val="28"/>
          <w:szCs w:val="28"/>
          <w:lang w:eastAsia="ru-RU"/>
        </w:rPr>
        <w:t>3</w:t>
      </w:r>
      <w:r w:rsidRPr="00E96DE7">
        <w:rPr>
          <w:rFonts w:ascii="Times New Roman" w:eastAsia="Times New Roman" w:hAnsi="Times New Roman"/>
          <w:bCs/>
          <w:sz w:val="28"/>
          <w:szCs w:val="28"/>
          <w:lang w:eastAsia="ru-RU"/>
        </w:rPr>
        <w:t>.</w:t>
      </w:r>
      <w:r w:rsidR="00B91C12" w:rsidRPr="00E96DE7">
        <w:rPr>
          <w:rFonts w:ascii="Times New Roman" w:eastAsia="Times New Roman" w:hAnsi="Times New Roman"/>
          <w:sz w:val="28"/>
          <w:szCs w:val="28"/>
          <w:lang w:eastAsia="ru-RU"/>
        </w:rPr>
        <w:t xml:space="preserve"> Результат выполнения административной процедуры оформления и обработки результатов проверки фиксируется документами, ук</w:t>
      </w:r>
      <w:r w:rsidRPr="00E96DE7">
        <w:rPr>
          <w:rFonts w:ascii="Times New Roman" w:eastAsia="Times New Roman" w:hAnsi="Times New Roman"/>
          <w:sz w:val="28"/>
          <w:szCs w:val="28"/>
          <w:lang w:eastAsia="ru-RU"/>
        </w:rPr>
        <w:t>азанными в пункте 3.9</w:t>
      </w:r>
      <w:r w:rsidR="00B91C12" w:rsidRPr="00E96DE7">
        <w:rPr>
          <w:rFonts w:ascii="Times New Roman" w:eastAsia="Times New Roman" w:hAnsi="Times New Roman"/>
          <w:sz w:val="28"/>
          <w:szCs w:val="28"/>
          <w:lang w:eastAsia="ru-RU"/>
        </w:rPr>
        <w:t xml:space="preserve"> настоящего Административного регламента.</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4205DE" w:rsidRPr="00E96DE7">
        <w:rPr>
          <w:rFonts w:ascii="Times New Roman" w:eastAsia="Times New Roman" w:hAnsi="Times New Roman"/>
          <w:bCs/>
          <w:sz w:val="28"/>
          <w:szCs w:val="28"/>
          <w:lang w:eastAsia="ru-RU"/>
        </w:rPr>
        <w:t>10.</w:t>
      </w:r>
      <w:r w:rsidRPr="00E96DE7">
        <w:rPr>
          <w:rFonts w:ascii="Times New Roman" w:eastAsia="Times New Roman" w:hAnsi="Times New Roman"/>
          <w:bCs/>
          <w:sz w:val="28"/>
          <w:szCs w:val="28"/>
          <w:lang w:eastAsia="ru-RU"/>
        </w:rPr>
        <w:t xml:space="preserve"> Контроль за исполнением предписаний, включая принятие мер в связи с их неисполнением </w:t>
      </w:r>
    </w:p>
    <w:p w:rsidR="00B91C12" w:rsidRPr="00E96DE7" w:rsidRDefault="004205DE"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3.10</w:t>
      </w:r>
      <w:r w:rsidR="00B91C12" w:rsidRPr="00E96DE7">
        <w:rPr>
          <w:rFonts w:ascii="Times New Roman" w:eastAsia="Times New Roman" w:hAnsi="Times New Roman"/>
          <w:sz w:val="28"/>
          <w:szCs w:val="28"/>
          <w:lang w:eastAsia="ru-RU"/>
        </w:rPr>
        <w:t>.1. Юридическим фактом исполнения административной процедур</w:t>
      </w:r>
      <w:r w:rsidR="000E0A11">
        <w:rPr>
          <w:rFonts w:ascii="Times New Roman" w:eastAsia="Times New Roman" w:hAnsi="Times New Roman"/>
          <w:sz w:val="28"/>
          <w:szCs w:val="28"/>
          <w:lang w:eastAsia="ru-RU"/>
        </w:rPr>
        <w:t>ы</w:t>
      </w:r>
      <w:r w:rsidR="00B91C12" w:rsidRPr="00E96DE7">
        <w:rPr>
          <w:rFonts w:ascii="Times New Roman" w:eastAsia="Times New Roman" w:hAnsi="Times New Roman"/>
          <w:sz w:val="28"/>
          <w:szCs w:val="28"/>
          <w:lang w:eastAsia="ru-RU"/>
        </w:rPr>
        <w:t xml:space="preserve"> по контролю за исполнением предписания, включая принятие мер в связи с их неисполнением является направление проверяемой организации </w:t>
      </w:r>
      <w:r w:rsidR="00B91C12" w:rsidRPr="00E96DE7">
        <w:rPr>
          <w:rFonts w:ascii="Times New Roman" w:eastAsia="Times New Roman" w:hAnsi="Times New Roman"/>
          <w:sz w:val="28"/>
          <w:szCs w:val="28"/>
          <w:lang w:eastAsia="ru-RU"/>
        </w:rPr>
        <w:lastRenderedPageBreak/>
        <w:t>обязательного для исполнения предписан</w:t>
      </w:r>
      <w:r w:rsidR="005A1112" w:rsidRPr="00E96DE7">
        <w:rPr>
          <w:rFonts w:ascii="Times New Roman" w:eastAsia="Times New Roman" w:hAnsi="Times New Roman"/>
          <w:sz w:val="28"/>
          <w:szCs w:val="28"/>
          <w:lang w:eastAsia="ru-RU"/>
        </w:rPr>
        <w:t xml:space="preserve">ия администрацией </w:t>
      </w:r>
      <w:r w:rsidR="00AD54DE">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об устранении выявленных нарушений.</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0</w:t>
      </w:r>
      <w:r w:rsidRPr="00E96DE7">
        <w:rPr>
          <w:rFonts w:ascii="Times New Roman" w:eastAsia="Times New Roman" w:hAnsi="Times New Roman"/>
          <w:sz w:val="28"/>
          <w:szCs w:val="28"/>
          <w:lang w:eastAsia="ru-RU"/>
        </w:rPr>
        <w:t>.1. Административная процедура по контролю за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3.1</w:t>
      </w:r>
      <w:r w:rsidR="004205DE" w:rsidRPr="00E96DE7">
        <w:rPr>
          <w:rFonts w:ascii="Times New Roman" w:eastAsia="Times New Roman" w:hAnsi="Times New Roman"/>
          <w:bCs/>
          <w:sz w:val="28"/>
          <w:szCs w:val="28"/>
          <w:lang w:eastAsia="ru-RU"/>
        </w:rPr>
        <w:t>1</w:t>
      </w:r>
      <w:r w:rsidRPr="00E96DE7">
        <w:rPr>
          <w:rFonts w:ascii="Times New Roman" w:eastAsia="Times New Roman" w:hAnsi="Times New Roman"/>
          <w:bCs/>
          <w:sz w:val="28"/>
          <w:szCs w:val="28"/>
          <w:lang w:eastAsia="ru-RU"/>
        </w:rPr>
        <w:t xml:space="preserve">. Рассмотрение вопроса об исполнении предписания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.1. Проверяемая организация, осуществляющая управление в сфере землепользования, представляе</w:t>
      </w:r>
      <w:r w:rsidR="005A1112" w:rsidRPr="00E96DE7">
        <w:rPr>
          <w:rFonts w:ascii="Times New Roman" w:eastAsia="Times New Roman" w:hAnsi="Times New Roman"/>
          <w:sz w:val="28"/>
          <w:szCs w:val="28"/>
          <w:lang w:eastAsia="ru-RU"/>
        </w:rPr>
        <w:t xml:space="preserve">т в администрацию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об исполнении предписания, включающий в себя документы, содержащие сведения, подтверждающие его исполнение.</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.2. Проверяемая организация, которой было направлено предписание, должна исполнить его в установленный срок и представит</w:t>
      </w:r>
      <w:r w:rsidR="005A1112" w:rsidRPr="00E96DE7">
        <w:rPr>
          <w:rFonts w:ascii="Times New Roman" w:eastAsia="Times New Roman" w:hAnsi="Times New Roman"/>
          <w:sz w:val="28"/>
          <w:szCs w:val="28"/>
          <w:lang w:eastAsia="ru-RU"/>
        </w:rPr>
        <w:t xml:space="preserve">ь в администрацию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 результатах исполнения предписания, включающий в себя:</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Отчет об исполнении предписания высылается проверяемой организацией в ад</w:t>
      </w:r>
      <w:r w:rsidR="005A1112" w:rsidRPr="00E96DE7">
        <w:rPr>
          <w:rFonts w:ascii="Times New Roman" w:eastAsia="Times New Roman" w:hAnsi="Times New Roman"/>
          <w:sz w:val="28"/>
          <w:szCs w:val="28"/>
          <w:lang w:eastAsia="ru-RU"/>
        </w:rPr>
        <w:t xml:space="preserve">рес администрации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.3. Поступивши</w:t>
      </w:r>
      <w:r w:rsidR="005A1112" w:rsidRPr="00E96DE7">
        <w:rPr>
          <w:rFonts w:ascii="Times New Roman" w:eastAsia="Times New Roman" w:hAnsi="Times New Roman"/>
          <w:sz w:val="28"/>
          <w:szCs w:val="28"/>
          <w:lang w:eastAsia="ru-RU"/>
        </w:rPr>
        <w:t xml:space="preserve">й в администрацию </w:t>
      </w:r>
      <w:r w:rsidR="00E6529F">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об исполнении предписания передается специалисту, ответственному за контроль за исполнением предписания, который рассматривает указанный отчет в течение 5 дней после его получения.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.4. 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w:t>
      </w:r>
      <w:r w:rsidR="005A1112" w:rsidRPr="00E96DE7">
        <w:rPr>
          <w:rFonts w:ascii="Times New Roman" w:eastAsia="Times New Roman" w:hAnsi="Times New Roman"/>
          <w:sz w:val="28"/>
          <w:szCs w:val="28"/>
          <w:lang w:eastAsia="ru-RU"/>
        </w:rPr>
        <w:t xml:space="preserve">ания на имя главы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направлении в проверяемую организацию уведомле</w:t>
      </w:r>
      <w:r w:rsidR="005A1112" w:rsidRPr="00E96DE7">
        <w:rPr>
          <w:rFonts w:ascii="Times New Roman" w:eastAsia="Times New Roman" w:hAnsi="Times New Roman"/>
          <w:sz w:val="28"/>
          <w:szCs w:val="28"/>
          <w:lang w:eastAsia="ru-RU"/>
        </w:rPr>
        <w:t xml:space="preserve">ния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w:t>
      </w:r>
      <w:r w:rsidRPr="00E96DE7">
        <w:rPr>
          <w:rFonts w:ascii="Times New Roman" w:eastAsia="Times New Roman" w:hAnsi="Times New Roman"/>
          <w:sz w:val="28"/>
          <w:szCs w:val="28"/>
          <w:lang w:eastAsia="ru-RU"/>
        </w:rPr>
        <w:lastRenderedPageBreak/>
        <w:t>принятии отчета об исполнении предписания и снятии данного предписания с контроля.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.5. Гл</w:t>
      </w:r>
      <w:r w:rsidR="005A1112" w:rsidRPr="00E96DE7">
        <w:rPr>
          <w:rFonts w:ascii="Times New Roman" w:eastAsia="Times New Roman" w:hAnsi="Times New Roman"/>
          <w:sz w:val="28"/>
          <w:szCs w:val="28"/>
          <w:lang w:eastAsia="ru-RU"/>
        </w:rPr>
        <w:t xml:space="preserve">ава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w:t>
      </w:r>
      <w:r w:rsidR="005A1112" w:rsidRPr="00E96DE7">
        <w:rPr>
          <w:rFonts w:ascii="Times New Roman" w:eastAsia="Times New Roman" w:hAnsi="Times New Roman"/>
          <w:sz w:val="28"/>
          <w:szCs w:val="28"/>
          <w:lang w:eastAsia="ru-RU"/>
        </w:rPr>
        <w:t xml:space="preserve">ава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также вправе принять решение о проведении внеплановой выездной проверки.</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w:t>
      </w:r>
      <w:r w:rsidR="005A1112" w:rsidRPr="00E96DE7">
        <w:rPr>
          <w:rFonts w:ascii="Times New Roman" w:eastAsia="Times New Roman" w:hAnsi="Times New Roman"/>
          <w:sz w:val="28"/>
          <w:szCs w:val="28"/>
          <w:lang w:eastAsia="ru-RU"/>
        </w:rPr>
        <w:t xml:space="preserve">случае если глава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принял решение о направлении в проверяемую организацию уведомле</w:t>
      </w:r>
      <w:r w:rsidR="005A1112" w:rsidRPr="00E96DE7">
        <w:rPr>
          <w:rFonts w:ascii="Times New Roman" w:eastAsia="Times New Roman" w:hAnsi="Times New Roman"/>
          <w:sz w:val="28"/>
          <w:szCs w:val="28"/>
          <w:lang w:eastAsia="ru-RU"/>
        </w:rPr>
        <w:t xml:space="preserve">ния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w:t>
      </w:r>
      <w:r w:rsidR="005A1112" w:rsidRPr="00E96DE7">
        <w:rPr>
          <w:rFonts w:ascii="Times New Roman" w:eastAsia="Times New Roman" w:hAnsi="Times New Roman"/>
          <w:sz w:val="28"/>
          <w:szCs w:val="28"/>
          <w:lang w:eastAsia="ru-RU"/>
        </w:rPr>
        <w:t xml:space="preserve">ия администрации </w:t>
      </w:r>
      <w:r w:rsidR="00172A66">
        <w:rPr>
          <w:rFonts w:ascii="Times New Roman" w:eastAsia="Times New Roman" w:hAnsi="Times New Roman"/>
          <w:sz w:val="28"/>
          <w:szCs w:val="28"/>
          <w:lang w:eastAsia="ru-RU"/>
        </w:rPr>
        <w:t>Преображенского</w:t>
      </w:r>
      <w:r w:rsidR="00C965FD"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сельского поселения.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3.1</w:t>
      </w:r>
      <w:r w:rsidR="004205DE" w:rsidRPr="00E96DE7">
        <w:rPr>
          <w:rFonts w:ascii="Times New Roman" w:eastAsia="Times New Roman" w:hAnsi="Times New Roman"/>
          <w:bCs/>
          <w:sz w:val="28"/>
          <w:szCs w:val="28"/>
          <w:lang w:eastAsia="ru-RU"/>
        </w:rPr>
        <w:t>2</w:t>
      </w:r>
      <w:r w:rsidRPr="00E96DE7">
        <w:rPr>
          <w:rFonts w:ascii="Times New Roman" w:eastAsia="Times New Roman" w:hAnsi="Times New Roman"/>
          <w:bCs/>
          <w:sz w:val="28"/>
          <w:szCs w:val="28"/>
          <w:lang w:eastAsia="ru-RU"/>
        </w:rPr>
        <w:t xml:space="preserve">. Принятие мер в связи с неисполнением предписания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.1. 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w:t>
      </w:r>
      <w:r w:rsidR="005A1112" w:rsidRPr="00E96DE7">
        <w:rPr>
          <w:rFonts w:ascii="Times New Roman" w:eastAsia="Times New Roman" w:hAnsi="Times New Roman"/>
          <w:sz w:val="28"/>
          <w:szCs w:val="28"/>
          <w:lang w:eastAsia="ru-RU"/>
        </w:rPr>
        <w:t xml:space="preserve">н в администрацию </w:t>
      </w:r>
      <w:r w:rsidR="00172A66">
        <w:rPr>
          <w:rFonts w:ascii="Times New Roman" w:eastAsia="Times New Roman" w:hAnsi="Times New Roman"/>
          <w:sz w:val="28"/>
          <w:szCs w:val="28"/>
          <w:lang w:eastAsia="ru-RU"/>
        </w:rPr>
        <w:t>Преображенского</w:t>
      </w:r>
      <w:r w:rsidR="005A1112" w:rsidRPr="00E96DE7">
        <w:rPr>
          <w:rFonts w:ascii="Times New Roman" w:eastAsia="Times New Roman" w:hAnsi="Times New Roman"/>
          <w:sz w:val="28"/>
          <w:szCs w:val="28"/>
          <w:lang w:eastAsia="ru-RU"/>
        </w:rPr>
        <w:t xml:space="preserve"> сельского</w:t>
      </w:r>
      <w:r w:rsidR="00C965FD"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 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w:t>
      </w:r>
      <w:r w:rsidR="005A1112" w:rsidRPr="00E96DE7">
        <w:rPr>
          <w:rFonts w:ascii="Times New Roman" w:eastAsia="Times New Roman" w:hAnsi="Times New Roman"/>
          <w:sz w:val="28"/>
          <w:szCs w:val="28"/>
          <w:lang w:eastAsia="ru-RU"/>
        </w:rPr>
        <w:t xml:space="preserve">я), администрация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передает материалы для возбуждения дела об административном правонарушении в Малмыжский отдел Управления федеральной службы государственной регистрации, кадастра и картографии по Кировской области в соответствии с заключенным соглашением.</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 xml:space="preserve">2.2. Результат </w:t>
      </w:r>
      <w:r w:rsidRPr="00E96DE7">
        <w:rPr>
          <w:rFonts w:ascii="Times New Roman" w:eastAsia="Times New Roman" w:hAnsi="Times New Roman"/>
          <w:sz w:val="28"/>
          <w:szCs w:val="28"/>
          <w:lang w:eastAsia="ru-RU"/>
        </w:rPr>
        <w:t>выполнения административной процедуры оформления и обработки результатов проверки фиксируется доку</w:t>
      </w:r>
      <w:r w:rsidR="004205DE" w:rsidRPr="00E96DE7">
        <w:rPr>
          <w:rFonts w:ascii="Times New Roman" w:eastAsia="Times New Roman" w:hAnsi="Times New Roman"/>
          <w:sz w:val="28"/>
          <w:szCs w:val="28"/>
          <w:lang w:eastAsia="ru-RU"/>
        </w:rPr>
        <w:t xml:space="preserve">ментами, указанными в пункте 3.9. </w:t>
      </w:r>
      <w:r w:rsidRPr="00E96DE7">
        <w:rPr>
          <w:rFonts w:ascii="Times New Roman" w:eastAsia="Times New Roman" w:hAnsi="Times New Roman"/>
          <w:sz w:val="28"/>
          <w:szCs w:val="28"/>
          <w:lang w:eastAsia="ru-RU"/>
        </w:rPr>
        <w:t>настоящего административного регламента.</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lastRenderedPageBreak/>
        <w:t>4. Текущий контроль за соблюдением Административного регламента</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4.1. Текущий контроль за соблюдением настоящего регламента осуществляется посредством проведения: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служебных расследований по фактам нарушения настоящего регламента, требований федерального закона;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мониторинга эффективности муниципального контроля;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принятия мер по устранению допущенных муниципальными служащими нарушений.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4.3. Ежегодн</w:t>
      </w:r>
      <w:r w:rsidR="005A1112" w:rsidRPr="00E96DE7">
        <w:rPr>
          <w:rFonts w:ascii="Times New Roman" w:eastAsia="Times New Roman" w:hAnsi="Times New Roman"/>
          <w:sz w:val="28"/>
          <w:szCs w:val="28"/>
          <w:lang w:eastAsia="ru-RU"/>
        </w:rPr>
        <w:t xml:space="preserve">о в администрации </w:t>
      </w:r>
      <w:r w:rsidR="00061ABE">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утверждается план проверки исполнения положений настоящего регламента.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4.6. Руководитель органа, уполномоченного на осуществление муниципального контрол</w:t>
      </w:r>
      <w:r w:rsidR="005A1112" w:rsidRPr="00E96DE7">
        <w:rPr>
          <w:rFonts w:ascii="Times New Roman" w:eastAsia="Times New Roman" w:hAnsi="Times New Roman"/>
          <w:sz w:val="28"/>
          <w:szCs w:val="28"/>
          <w:lang w:eastAsia="ru-RU"/>
        </w:rPr>
        <w:t xml:space="preserve">я, </w:t>
      </w:r>
      <w:r w:rsidR="00205172">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организуют работу по признанию недействительными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w:t>
      </w:r>
      <w:r w:rsidRPr="00E96DE7">
        <w:rPr>
          <w:rFonts w:ascii="Times New Roman" w:eastAsia="Times New Roman" w:hAnsi="Times New Roman"/>
          <w:sz w:val="28"/>
          <w:szCs w:val="28"/>
          <w:lang w:eastAsia="ru-RU"/>
        </w:rPr>
        <w:lastRenderedPageBreak/>
        <w:t xml:space="preserve">выгоду (неполученный доход), за счет средств местного бюджета в соответствии с гражданским законодательством;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письменное уведомление лиц, в отношении которых допущены неправомерные действия (бездействие), о принятых мерах.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контрольном журнале.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4.8. В контрольном журнале указывается: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фамилия, имя, отчество, должность муниципального служащего, допустившего нарушение федерального закона;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дата обнаружения нарушения;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принятые меры;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дата направления ответа заявителю.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B231E7" w:rsidRPr="00E96DE7" w:rsidRDefault="00B231E7" w:rsidP="00D12BA3">
      <w:pPr>
        <w:spacing w:after="0"/>
        <w:jc w:val="both"/>
        <w:rPr>
          <w:rFonts w:ascii="Times New Roman" w:eastAsia="Times New Roman" w:hAnsi="Times New Roman"/>
          <w:sz w:val="28"/>
          <w:szCs w:val="28"/>
          <w:lang w:eastAsia="ru-RU"/>
        </w:rPr>
      </w:pPr>
    </w:p>
    <w:p w:rsidR="00B231E7" w:rsidRPr="00E96DE7" w:rsidRDefault="00B231E7" w:rsidP="00D12BA3">
      <w:pPr>
        <w:pStyle w:val="a5"/>
        <w:spacing w:line="276" w:lineRule="auto"/>
        <w:jc w:val="center"/>
        <w:rPr>
          <w:rFonts w:ascii="Times New Roman" w:hAnsi="Times New Roman"/>
          <w:b/>
          <w:sz w:val="28"/>
          <w:szCs w:val="28"/>
        </w:rPr>
      </w:pPr>
      <w:r w:rsidRPr="00E96DE7">
        <w:rPr>
          <w:rFonts w:ascii="Times New Roman" w:hAnsi="Times New Roman"/>
          <w:b/>
          <w:sz w:val="28"/>
          <w:szCs w:val="28"/>
        </w:rPr>
        <w:t xml:space="preserve">5. Досудебный (внесудебный) порядок обжалования решений </w:t>
      </w:r>
    </w:p>
    <w:p w:rsidR="00B231E7" w:rsidRPr="00E96DE7" w:rsidRDefault="00B231E7" w:rsidP="00D12BA3">
      <w:pPr>
        <w:pStyle w:val="a5"/>
        <w:spacing w:line="276" w:lineRule="auto"/>
        <w:jc w:val="center"/>
        <w:rPr>
          <w:rFonts w:ascii="Times New Roman" w:hAnsi="Times New Roman"/>
          <w:b/>
          <w:sz w:val="28"/>
          <w:szCs w:val="28"/>
        </w:rPr>
      </w:pPr>
      <w:r w:rsidRPr="00E96DE7">
        <w:rPr>
          <w:rFonts w:ascii="Times New Roman" w:hAnsi="Times New Roman"/>
          <w:b/>
          <w:sz w:val="28"/>
          <w:szCs w:val="28"/>
        </w:rPr>
        <w:t>и действий (бездействия)  органа муниципального контроля,</w:t>
      </w:r>
    </w:p>
    <w:p w:rsidR="00B231E7" w:rsidRPr="00E96DE7" w:rsidRDefault="00B231E7" w:rsidP="00D12BA3">
      <w:pPr>
        <w:pStyle w:val="a5"/>
        <w:spacing w:line="276" w:lineRule="auto"/>
        <w:jc w:val="center"/>
        <w:rPr>
          <w:rFonts w:ascii="Times New Roman" w:hAnsi="Times New Roman"/>
          <w:b/>
          <w:sz w:val="28"/>
          <w:szCs w:val="28"/>
        </w:rPr>
      </w:pPr>
      <w:r w:rsidRPr="00E96DE7">
        <w:rPr>
          <w:rFonts w:ascii="Times New Roman" w:hAnsi="Times New Roman"/>
          <w:b/>
          <w:sz w:val="28"/>
          <w:szCs w:val="28"/>
        </w:rPr>
        <w:t xml:space="preserve"> а также их должностных лиц</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5.2. Проверяемое лицо может обратиться в орган муниципального земельного контроля с жалобой лично или направить по почте.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w:t>
      </w:r>
      <w:r w:rsidRPr="00E96DE7">
        <w:rPr>
          <w:rFonts w:ascii="Times New Roman" w:eastAsia="Times New Roman" w:hAnsi="Times New Roman"/>
          <w:sz w:val="28"/>
          <w:szCs w:val="28"/>
          <w:lang w:eastAsia="ru-RU"/>
        </w:rPr>
        <w:lastRenderedPageBreak/>
        <w:t xml:space="preserve">служащего уполномоченного органа рассматривает руководитель этого органа.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5.4</w:t>
      </w:r>
      <w:r w:rsidR="00C965FD" w:rsidRPr="00E96DE7">
        <w:rPr>
          <w:rFonts w:ascii="Times New Roman" w:eastAsia="Times New Roman" w:hAnsi="Times New Roman"/>
          <w:sz w:val="28"/>
          <w:szCs w:val="28"/>
          <w:lang w:eastAsia="ru-RU"/>
        </w:rPr>
        <w:t>. В а</w:t>
      </w:r>
      <w:r w:rsidR="005A1112" w:rsidRPr="00E96DE7">
        <w:rPr>
          <w:rFonts w:ascii="Times New Roman" w:eastAsia="Times New Roman" w:hAnsi="Times New Roman"/>
          <w:sz w:val="28"/>
          <w:szCs w:val="28"/>
          <w:lang w:eastAsia="ru-RU"/>
        </w:rPr>
        <w:t xml:space="preserve">дминистрации </w:t>
      </w:r>
      <w:r w:rsidR="003650D4">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5.6. Срок рассмотрения жалобы не может превышать тридцати дней со дня регистрации письменного обращения.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Срок рассмотрения жалобы может быть</w:t>
      </w:r>
      <w:r w:rsidR="0096419E">
        <w:rPr>
          <w:rFonts w:ascii="Times New Roman" w:eastAsia="Times New Roman" w:hAnsi="Times New Roman"/>
          <w:sz w:val="28"/>
          <w:szCs w:val="28"/>
          <w:lang w:eastAsia="ru-RU"/>
        </w:rPr>
        <w:t xml:space="preserve"> продлен</w:t>
      </w:r>
      <w:r w:rsidRPr="00E96DE7">
        <w:rPr>
          <w:rFonts w:ascii="Times New Roman" w:eastAsia="Times New Roman" w:hAnsi="Times New Roman"/>
          <w:sz w:val="28"/>
          <w:szCs w:val="28"/>
          <w:lang w:eastAsia="ru-RU"/>
        </w:rPr>
        <w:t xml:space="preserve">, если для ее рассмотрения необходимо направить запрос в органы государственного контроля (надзора), но не более чем на тридцать дней. </w:t>
      </w:r>
    </w:p>
    <w:p w:rsidR="00B91C12" w:rsidRPr="00E96DE7" w:rsidRDefault="00B91C12" w:rsidP="00D12BA3">
      <w:pPr>
        <w:spacing w:after="0"/>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О продлении срока рассмотрения жалобы письменно уведомляется обратившееся с жалобой лицо.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5.7. В жалобе указываются: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свое полное наименование (имя) и адрес, по которому следует направить ответ;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излагается существо жалобы;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должность, фамилия, имя, отчество муниципального служащего, решения или действия (бездействие) которого обжалуются;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иные сведения, которые считает необходимым сообщить заявитель.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К жалобе могут прилагаться документы, подтверждающие доводы жалобы, либо их копии.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5.8. По результатам рассмотрения жалобы принимается решение об удовлетворении требований либо об отказе в удовлетворении жалобы.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5.9. В случае удовлетворения жалобы принимаются меры, предусмотренные разделом 5 настоящего регламента.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5.10. Жалоба не подлежит удовлетворению, если: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отсутствуют основания для признания вынесенного решения (предписания) противоречащими действующему законодательству;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отсутствуют основания для признания муниципального правового акта, на соответствие требованиям которого проводилась проверка, противоречащими действующему законодательству; </w:t>
      </w:r>
    </w:p>
    <w:p w:rsidR="00B91C12" w:rsidRPr="00E96DE7" w:rsidRDefault="00B91C12" w:rsidP="00D12BA3">
      <w:pPr>
        <w:spacing w:after="0"/>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B91C12" w:rsidRPr="00E96DE7" w:rsidRDefault="00B91C12" w:rsidP="00D12BA3">
      <w:pPr>
        <w:spacing w:after="0"/>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5.11. Письменный ответ направляется обратившемуся лицу по указанному в жалобе адресу.</w:t>
      </w:r>
    </w:p>
    <w:bookmarkEnd w:id="32"/>
    <w:p w:rsidR="00B91C12" w:rsidRPr="00E96DE7" w:rsidRDefault="00B91C12" w:rsidP="00D12BA3">
      <w:pPr>
        <w:jc w:val="both"/>
        <w:rPr>
          <w:rFonts w:ascii="Times New Roman" w:hAnsi="Times New Roman"/>
          <w:sz w:val="28"/>
          <w:szCs w:val="28"/>
        </w:rPr>
      </w:pPr>
    </w:p>
    <w:p w:rsidR="00A30E4C" w:rsidRPr="00E96DE7" w:rsidRDefault="00B91C12" w:rsidP="00D12BA3">
      <w:pPr>
        <w:jc w:val="both"/>
        <w:rPr>
          <w:rFonts w:ascii="Times New Roman" w:hAnsi="Times New Roman"/>
          <w:sz w:val="28"/>
          <w:szCs w:val="28"/>
        </w:rPr>
      </w:pPr>
      <w:r w:rsidRPr="00E96DE7">
        <w:rPr>
          <w:rFonts w:ascii="Times New Roman" w:hAnsi="Times New Roman"/>
          <w:sz w:val="28"/>
          <w:szCs w:val="28"/>
        </w:rPr>
        <w:t xml:space="preserve">                                             ______________</w:t>
      </w:r>
    </w:p>
    <w:sectPr w:rsidR="00A30E4C" w:rsidRPr="00E96DE7" w:rsidSect="00BE50D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0F2" w:rsidRDefault="000600F2" w:rsidP="00BA5309">
      <w:pPr>
        <w:spacing w:after="0" w:line="240" w:lineRule="auto"/>
      </w:pPr>
      <w:r>
        <w:separator/>
      </w:r>
    </w:p>
  </w:endnote>
  <w:endnote w:type="continuationSeparator" w:id="1">
    <w:p w:rsidR="000600F2" w:rsidRDefault="000600F2" w:rsidP="00BA5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0F2" w:rsidRDefault="000600F2" w:rsidP="00BA5309">
      <w:pPr>
        <w:spacing w:after="0" w:line="240" w:lineRule="auto"/>
      </w:pPr>
      <w:r>
        <w:separator/>
      </w:r>
    </w:p>
  </w:footnote>
  <w:footnote w:type="continuationSeparator" w:id="1">
    <w:p w:rsidR="000600F2" w:rsidRDefault="000600F2" w:rsidP="00BA53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1C12"/>
    <w:rsid w:val="00020201"/>
    <w:rsid w:val="000268F7"/>
    <w:rsid w:val="00034C33"/>
    <w:rsid w:val="000600F2"/>
    <w:rsid w:val="00061ABE"/>
    <w:rsid w:val="000718CB"/>
    <w:rsid w:val="0007635D"/>
    <w:rsid w:val="000800C1"/>
    <w:rsid w:val="000A7613"/>
    <w:rsid w:val="000B00B6"/>
    <w:rsid w:val="000B1C97"/>
    <w:rsid w:val="000C7AB6"/>
    <w:rsid w:val="000D5756"/>
    <w:rsid w:val="000D7947"/>
    <w:rsid w:val="000E0A11"/>
    <w:rsid w:val="000F6239"/>
    <w:rsid w:val="0013449D"/>
    <w:rsid w:val="00147565"/>
    <w:rsid w:val="0015055E"/>
    <w:rsid w:val="00161078"/>
    <w:rsid w:val="00162B8B"/>
    <w:rsid w:val="00171BAB"/>
    <w:rsid w:val="00171D04"/>
    <w:rsid w:val="00172A66"/>
    <w:rsid w:val="0017321C"/>
    <w:rsid w:val="00173B1C"/>
    <w:rsid w:val="00176213"/>
    <w:rsid w:val="00180CC7"/>
    <w:rsid w:val="00185787"/>
    <w:rsid w:val="00194143"/>
    <w:rsid w:val="001A1B8F"/>
    <w:rsid w:val="001D62AA"/>
    <w:rsid w:val="001E5705"/>
    <w:rsid w:val="00205172"/>
    <w:rsid w:val="00211542"/>
    <w:rsid w:val="00212B55"/>
    <w:rsid w:val="00222A2B"/>
    <w:rsid w:val="00225578"/>
    <w:rsid w:val="00263BE2"/>
    <w:rsid w:val="00281ED1"/>
    <w:rsid w:val="0028235C"/>
    <w:rsid w:val="002878F5"/>
    <w:rsid w:val="002A4416"/>
    <w:rsid w:val="002E54FC"/>
    <w:rsid w:val="002E6B15"/>
    <w:rsid w:val="002F222F"/>
    <w:rsid w:val="00307847"/>
    <w:rsid w:val="00314111"/>
    <w:rsid w:val="00345363"/>
    <w:rsid w:val="003650D4"/>
    <w:rsid w:val="00370B7B"/>
    <w:rsid w:val="003834DB"/>
    <w:rsid w:val="003B0DE3"/>
    <w:rsid w:val="003D50BB"/>
    <w:rsid w:val="00402482"/>
    <w:rsid w:val="004205DE"/>
    <w:rsid w:val="00424596"/>
    <w:rsid w:val="00435F5E"/>
    <w:rsid w:val="004565CD"/>
    <w:rsid w:val="00462C88"/>
    <w:rsid w:val="004876ED"/>
    <w:rsid w:val="00494492"/>
    <w:rsid w:val="004C0746"/>
    <w:rsid w:val="004C2AA8"/>
    <w:rsid w:val="004F30E9"/>
    <w:rsid w:val="004F6182"/>
    <w:rsid w:val="004F6F63"/>
    <w:rsid w:val="0050066E"/>
    <w:rsid w:val="00500AA7"/>
    <w:rsid w:val="00530F4F"/>
    <w:rsid w:val="00532976"/>
    <w:rsid w:val="005353FE"/>
    <w:rsid w:val="00555521"/>
    <w:rsid w:val="00572373"/>
    <w:rsid w:val="00580E18"/>
    <w:rsid w:val="00581B75"/>
    <w:rsid w:val="00585C3F"/>
    <w:rsid w:val="00590C68"/>
    <w:rsid w:val="00592812"/>
    <w:rsid w:val="005930D8"/>
    <w:rsid w:val="005932DC"/>
    <w:rsid w:val="0059730C"/>
    <w:rsid w:val="005A1112"/>
    <w:rsid w:val="005B09ED"/>
    <w:rsid w:val="005B6B73"/>
    <w:rsid w:val="005B6EF8"/>
    <w:rsid w:val="005B70F8"/>
    <w:rsid w:val="005C31E9"/>
    <w:rsid w:val="005D273C"/>
    <w:rsid w:val="006021E7"/>
    <w:rsid w:val="00605CD9"/>
    <w:rsid w:val="0061156F"/>
    <w:rsid w:val="0062789B"/>
    <w:rsid w:val="00645187"/>
    <w:rsid w:val="006517B4"/>
    <w:rsid w:val="00660E0A"/>
    <w:rsid w:val="0067016F"/>
    <w:rsid w:val="00681A57"/>
    <w:rsid w:val="006A3E6C"/>
    <w:rsid w:val="006C5889"/>
    <w:rsid w:val="006E5678"/>
    <w:rsid w:val="006E6A25"/>
    <w:rsid w:val="00700CE8"/>
    <w:rsid w:val="00704FC8"/>
    <w:rsid w:val="00714B5A"/>
    <w:rsid w:val="00730131"/>
    <w:rsid w:val="00757DE5"/>
    <w:rsid w:val="0076438D"/>
    <w:rsid w:val="00764460"/>
    <w:rsid w:val="00784E0F"/>
    <w:rsid w:val="007952F6"/>
    <w:rsid w:val="007A35E4"/>
    <w:rsid w:val="007B7BE3"/>
    <w:rsid w:val="007C51F5"/>
    <w:rsid w:val="007C6D07"/>
    <w:rsid w:val="007E2C2A"/>
    <w:rsid w:val="00803660"/>
    <w:rsid w:val="00826CD2"/>
    <w:rsid w:val="00850F4C"/>
    <w:rsid w:val="00860F1B"/>
    <w:rsid w:val="00867F73"/>
    <w:rsid w:val="00873A33"/>
    <w:rsid w:val="0087592A"/>
    <w:rsid w:val="00890AF4"/>
    <w:rsid w:val="0089438F"/>
    <w:rsid w:val="008B6576"/>
    <w:rsid w:val="008B7DB9"/>
    <w:rsid w:val="008C63E8"/>
    <w:rsid w:val="008E175F"/>
    <w:rsid w:val="008F1AE4"/>
    <w:rsid w:val="009041B6"/>
    <w:rsid w:val="00913402"/>
    <w:rsid w:val="0093776A"/>
    <w:rsid w:val="0095107C"/>
    <w:rsid w:val="00951B88"/>
    <w:rsid w:val="009520B0"/>
    <w:rsid w:val="0096419E"/>
    <w:rsid w:val="009712C5"/>
    <w:rsid w:val="0097679C"/>
    <w:rsid w:val="0098179A"/>
    <w:rsid w:val="00994F7F"/>
    <w:rsid w:val="009A583F"/>
    <w:rsid w:val="009A6D4F"/>
    <w:rsid w:val="009B1160"/>
    <w:rsid w:val="009B567B"/>
    <w:rsid w:val="009D0B95"/>
    <w:rsid w:val="009F609D"/>
    <w:rsid w:val="00A005CE"/>
    <w:rsid w:val="00A124CF"/>
    <w:rsid w:val="00A140A8"/>
    <w:rsid w:val="00A30E4C"/>
    <w:rsid w:val="00A3500C"/>
    <w:rsid w:val="00A35BB8"/>
    <w:rsid w:val="00A43B50"/>
    <w:rsid w:val="00A4621E"/>
    <w:rsid w:val="00A73EF7"/>
    <w:rsid w:val="00A760A6"/>
    <w:rsid w:val="00A834F3"/>
    <w:rsid w:val="00A83984"/>
    <w:rsid w:val="00A96A29"/>
    <w:rsid w:val="00AA0F2C"/>
    <w:rsid w:val="00AA4AED"/>
    <w:rsid w:val="00AC2EE9"/>
    <w:rsid w:val="00AD3ACA"/>
    <w:rsid w:val="00AD54DE"/>
    <w:rsid w:val="00AD79B7"/>
    <w:rsid w:val="00AF0D70"/>
    <w:rsid w:val="00B231E7"/>
    <w:rsid w:val="00B772E1"/>
    <w:rsid w:val="00B91C12"/>
    <w:rsid w:val="00B95EB6"/>
    <w:rsid w:val="00BA5309"/>
    <w:rsid w:val="00BA6156"/>
    <w:rsid w:val="00BD4834"/>
    <w:rsid w:val="00BE50D0"/>
    <w:rsid w:val="00BF129F"/>
    <w:rsid w:val="00C04E71"/>
    <w:rsid w:val="00C22E55"/>
    <w:rsid w:val="00C24D1C"/>
    <w:rsid w:val="00C463EE"/>
    <w:rsid w:val="00C573BD"/>
    <w:rsid w:val="00C57C68"/>
    <w:rsid w:val="00C673EE"/>
    <w:rsid w:val="00C72840"/>
    <w:rsid w:val="00C80F58"/>
    <w:rsid w:val="00C965FD"/>
    <w:rsid w:val="00CA67A3"/>
    <w:rsid w:val="00CB60F0"/>
    <w:rsid w:val="00CC075E"/>
    <w:rsid w:val="00CD3FDA"/>
    <w:rsid w:val="00CD78E0"/>
    <w:rsid w:val="00CE5843"/>
    <w:rsid w:val="00CF128F"/>
    <w:rsid w:val="00CF4250"/>
    <w:rsid w:val="00D02450"/>
    <w:rsid w:val="00D12BA3"/>
    <w:rsid w:val="00D22DA4"/>
    <w:rsid w:val="00D377FB"/>
    <w:rsid w:val="00D4566B"/>
    <w:rsid w:val="00D50A3F"/>
    <w:rsid w:val="00D72A08"/>
    <w:rsid w:val="00D97A00"/>
    <w:rsid w:val="00DA19CB"/>
    <w:rsid w:val="00DB5F0B"/>
    <w:rsid w:val="00DF215F"/>
    <w:rsid w:val="00E151EC"/>
    <w:rsid w:val="00E6529F"/>
    <w:rsid w:val="00E96DE7"/>
    <w:rsid w:val="00ED434B"/>
    <w:rsid w:val="00ED46FC"/>
    <w:rsid w:val="00ED7A8E"/>
    <w:rsid w:val="00EF27D7"/>
    <w:rsid w:val="00F26FFA"/>
    <w:rsid w:val="00F31DEE"/>
    <w:rsid w:val="00F344C4"/>
    <w:rsid w:val="00F659BA"/>
    <w:rsid w:val="00F75F47"/>
    <w:rsid w:val="00F8267B"/>
    <w:rsid w:val="00F8378C"/>
    <w:rsid w:val="00F9554C"/>
    <w:rsid w:val="00FA406A"/>
    <w:rsid w:val="00FA6157"/>
    <w:rsid w:val="00FA624A"/>
    <w:rsid w:val="00FB271E"/>
    <w:rsid w:val="00FB368B"/>
    <w:rsid w:val="00FC5023"/>
    <w:rsid w:val="00FD2D70"/>
    <w:rsid w:val="00FD4067"/>
    <w:rsid w:val="00FD4D0C"/>
    <w:rsid w:val="00FF2109"/>
    <w:rsid w:val="00FF4C0F"/>
    <w:rsid w:val="00FF6309"/>
    <w:rsid w:val="00FF75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8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91C12"/>
    <w:pPr>
      <w:spacing w:after="0" w:line="240" w:lineRule="auto"/>
      <w:jc w:val="center"/>
    </w:pPr>
    <w:rPr>
      <w:rFonts w:ascii="Arial" w:eastAsia="Times New Roman" w:hAnsi="Arial"/>
      <w:b/>
      <w:i/>
      <w:sz w:val="32"/>
      <w:szCs w:val="20"/>
      <w:lang w:eastAsia="ru-RU"/>
    </w:rPr>
  </w:style>
  <w:style w:type="character" w:customStyle="1" w:styleId="a4">
    <w:name w:val="Название Знак"/>
    <w:basedOn w:val="a0"/>
    <w:link w:val="a3"/>
    <w:rsid w:val="00B91C12"/>
    <w:rPr>
      <w:rFonts w:ascii="Arial" w:eastAsia="Times New Roman" w:hAnsi="Arial" w:cs="Times New Roman"/>
      <w:b/>
      <w:i/>
      <w:sz w:val="32"/>
      <w:szCs w:val="20"/>
      <w:lang w:eastAsia="ru-RU"/>
    </w:rPr>
  </w:style>
  <w:style w:type="paragraph" w:customStyle="1" w:styleId="ConsPlusTitle">
    <w:name w:val="ConsPlusTitle"/>
    <w:rsid w:val="00B91C12"/>
    <w:pPr>
      <w:widowControl w:val="0"/>
      <w:autoSpaceDE w:val="0"/>
      <w:autoSpaceDN w:val="0"/>
      <w:adjustRightInd w:val="0"/>
    </w:pPr>
    <w:rPr>
      <w:rFonts w:ascii="Arial" w:eastAsia="Times New Roman" w:hAnsi="Arial" w:cs="Arial"/>
      <w:b/>
      <w:bCs/>
    </w:rPr>
  </w:style>
  <w:style w:type="paragraph" w:customStyle="1" w:styleId="ConsPlusNormal">
    <w:name w:val="ConsPlusNormal"/>
    <w:rsid w:val="00B91C12"/>
    <w:pPr>
      <w:widowControl w:val="0"/>
      <w:autoSpaceDE w:val="0"/>
      <w:autoSpaceDN w:val="0"/>
      <w:adjustRightInd w:val="0"/>
      <w:ind w:firstLine="720"/>
    </w:pPr>
    <w:rPr>
      <w:rFonts w:ascii="Arial" w:eastAsia="Times New Roman" w:hAnsi="Arial" w:cs="Arial"/>
    </w:rPr>
  </w:style>
  <w:style w:type="paragraph" w:styleId="a5">
    <w:name w:val="No Spacing"/>
    <w:uiPriority w:val="1"/>
    <w:qFormat/>
    <w:rsid w:val="00B91C12"/>
    <w:rPr>
      <w:sz w:val="22"/>
      <w:szCs w:val="22"/>
      <w:lang w:eastAsia="en-US"/>
    </w:rPr>
  </w:style>
  <w:style w:type="paragraph" w:styleId="a6">
    <w:name w:val="header"/>
    <w:basedOn w:val="a"/>
    <w:link w:val="a7"/>
    <w:uiPriority w:val="99"/>
    <w:unhideWhenUsed/>
    <w:rsid w:val="00BA5309"/>
    <w:pPr>
      <w:tabs>
        <w:tab w:val="center" w:pos="4677"/>
        <w:tab w:val="right" w:pos="9355"/>
      </w:tabs>
    </w:pPr>
  </w:style>
  <w:style w:type="character" w:customStyle="1" w:styleId="a7">
    <w:name w:val="Верхний колонтитул Знак"/>
    <w:basedOn w:val="a0"/>
    <w:link w:val="a6"/>
    <w:uiPriority w:val="99"/>
    <w:rsid w:val="00BA5309"/>
    <w:rPr>
      <w:sz w:val="22"/>
      <w:szCs w:val="22"/>
      <w:lang w:eastAsia="en-US"/>
    </w:rPr>
  </w:style>
  <w:style w:type="paragraph" w:styleId="a8">
    <w:name w:val="footer"/>
    <w:basedOn w:val="a"/>
    <w:link w:val="a9"/>
    <w:uiPriority w:val="99"/>
    <w:semiHidden/>
    <w:unhideWhenUsed/>
    <w:rsid w:val="00BA5309"/>
    <w:pPr>
      <w:tabs>
        <w:tab w:val="center" w:pos="4677"/>
        <w:tab w:val="right" w:pos="9355"/>
      </w:tabs>
    </w:pPr>
  </w:style>
  <w:style w:type="character" w:customStyle="1" w:styleId="a9">
    <w:name w:val="Нижний колонтитул Знак"/>
    <w:basedOn w:val="a0"/>
    <w:link w:val="a8"/>
    <w:uiPriority w:val="99"/>
    <w:semiHidden/>
    <w:rsid w:val="00BA5309"/>
    <w:rPr>
      <w:sz w:val="22"/>
      <w:szCs w:val="22"/>
      <w:lang w:eastAsia="en-US"/>
    </w:rPr>
  </w:style>
  <w:style w:type="paragraph" w:styleId="aa">
    <w:name w:val="Balloon Text"/>
    <w:basedOn w:val="a"/>
    <w:link w:val="ab"/>
    <w:uiPriority w:val="99"/>
    <w:semiHidden/>
    <w:unhideWhenUsed/>
    <w:rsid w:val="00BA53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530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1517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01DC69B97E03779D23D5C09E206F98D7F902B460760BF66E922B4691FA321D8A618C1261E108A3DEUD36J" TargetMode="External"/><Relationship Id="rId18" Type="http://schemas.openxmlformats.org/officeDocument/2006/relationships/hyperlink" Target="consultantplus://offline/ref=FFDD351B7DF09C06940DD72850EDF758D773A4418A7B37E2FB6FBE3D7D75E986CEF43A7292E1YFM" TargetMode="External"/><Relationship Id="rId3" Type="http://schemas.openxmlformats.org/officeDocument/2006/relationships/settings" Target="settings.xml"/><Relationship Id="rId7" Type="http://schemas.openxmlformats.org/officeDocument/2006/relationships/hyperlink" Target="mailto:kumi2007@rambler.ru" TargetMode="External"/><Relationship Id="rId12" Type="http://schemas.openxmlformats.org/officeDocument/2006/relationships/hyperlink" Target="consultantplus://offline/ref=01DC69B97E03779D23D5C09E206F98D7F903B1607001AB649A724A93FD3D429D66C51E60E108A0UD3CJ" TargetMode="External"/><Relationship Id="rId17" Type="http://schemas.openxmlformats.org/officeDocument/2006/relationships/hyperlink" Target="consultantplus://offline/ref=01DC69B97E03779D23D5C09E206F98D7F903B1607001AB649A724A93FD3D429D66C51E60E108A0UD3CJ" TargetMode="External"/><Relationship Id="rId2" Type="http://schemas.openxmlformats.org/officeDocument/2006/relationships/styles" Target="styles.xml"/><Relationship Id="rId16" Type="http://schemas.openxmlformats.org/officeDocument/2006/relationships/hyperlink" Target="consultantplus://offline/ref=01DC69B97E03779D23D5C09E206F98D7F902B260710BF66E922B4691FA321D8A618C1261E108A1DCUD33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1DC69B97E03779D23D5C09E206F98D7F902B260710BF66E922B4691FA321D8A618C1261E108A1DCUD33J" TargetMode="External"/><Relationship Id="rId5" Type="http://schemas.openxmlformats.org/officeDocument/2006/relationships/footnotes" Target="footnotes.xml"/><Relationship Id="rId15" Type="http://schemas.openxmlformats.org/officeDocument/2006/relationships/hyperlink" Target="consultantplus://offline/ref=01DC69B97E03779D23D5C09E206F98D7F108B1607301AB649A724A93FD3D429D66C51E60E10CA7UD3BJ" TargetMode="External"/><Relationship Id="rId10" Type="http://schemas.openxmlformats.org/officeDocument/2006/relationships/hyperlink" Target="mailto:kumi2007@ramble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43.gosuslugi.ru/" TargetMode="External"/><Relationship Id="rId14" Type="http://schemas.openxmlformats.org/officeDocument/2006/relationships/hyperlink" Target="consultantplus://offline/ref=01DC69B97E03779D23D5C09E206F98D7F902B76B7409F66E922B4691FA321D8A618C1261E108A3DDUD3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2C2E2-068B-486F-B2EF-FA88EB70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10164</Words>
  <Characters>57936</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67965</CharactersWithSpaces>
  <SharedDoc>false</SharedDoc>
  <HLinks>
    <vt:vector size="72" baseType="variant">
      <vt:variant>
        <vt:i4>589894</vt:i4>
      </vt:variant>
      <vt:variant>
        <vt:i4>33</vt:i4>
      </vt:variant>
      <vt:variant>
        <vt:i4>0</vt:i4>
      </vt:variant>
      <vt:variant>
        <vt:i4>5</vt:i4>
      </vt:variant>
      <vt:variant>
        <vt:lpwstr>http://base.garant.ru/12164247.htm</vt:lpwstr>
      </vt:variant>
      <vt:variant>
        <vt:lpwstr>10</vt:lpwstr>
      </vt:variant>
      <vt:variant>
        <vt:i4>5963871</vt:i4>
      </vt:variant>
      <vt:variant>
        <vt:i4>30</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27</vt:i4>
      </vt:variant>
      <vt:variant>
        <vt:i4>0</vt:i4>
      </vt:variant>
      <vt:variant>
        <vt:i4>5</vt:i4>
      </vt:variant>
      <vt:variant>
        <vt:lpwstr>consultantplus://offline/ref=01DC69B97E03779D23D5C09E206F98D7F902B260710BF66E922B4691FA321D8A618C1261E108A1DCUD33J</vt:lpwstr>
      </vt:variant>
      <vt:variant>
        <vt:lpwstr/>
      </vt:variant>
      <vt:variant>
        <vt:i4>5963778</vt:i4>
      </vt:variant>
      <vt:variant>
        <vt:i4>24</vt:i4>
      </vt:variant>
      <vt:variant>
        <vt:i4>0</vt:i4>
      </vt:variant>
      <vt:variant>
        <vt:i4>5</vt:i4>
      </vt:variant>
      <vt:variant>
        <vt:lpwstr>consultantplus://offline/ref=01DC69B97E03779D23D5C09E206F98D7F108B1607301AB649A724A93FD3D429D66C51E60E10CA7UD3BJ</vt:lpwstr>
      </vt:variant>
      <vt:variant>
        <vt:lpwstr/>
      </vt:variant>
      <vt:variant>
        <vt:i4>6422626</vt:i4>
      </vt:variant>
      <vt:variant>
        <vt:i4>21</vt:i4>
      </vt:variant>
      <vt:variant>
        <vt:i4>0</vt:i4>
      </vt:variant>
      <vt:variant>
        <vt:i4>5</vt:i4>
      </vt:variant>
      <vt:variant>
        <vt:lpwstr>consultantplus://offline/ref=01DC69B97E03779D23D5C09E206F98D7F902B76B7409F66E922B4691FA321D8A618C1261E108A3DDUD34J</vt:lpwstr>
      </vt:variant>
      <vt:variant>
        <vt:lpwstr/>
      </vt:variant>
      <vt:variant>
        <vt:i4>6422633</vt:i4>
      </vt:variant>
      <vt:variant>
        <vt:i4>18</vt:i4>
      </vt:variant>
      <vt:variant>
        <vt:i4>0</vt:i4>
      </vt:variant>
      <vt:variant>
        <vt:i4>5</vt:i4>
      </vt:variant>
      <vt:variant>
        <vt:lpwstr>consultantplus://offline/ref=01DC69B97E03779D23D5C09E206F98D7F902B460760BF66E922B4691FA321D8A618C1261E108A3DEUD36J</vt:lpwstr>
      </vt:variant>
      <vt:variant>
        <vt:lpwstr/>
      </vt:variant>
      <vt:variant>
        <vt:i4>5963871</vt:i4>
      </vt:variant>
      <vt:variant>
        <vt:i4>15</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12</vt:i4>
      </vt:variant>
      <vt:variant>
        <vt:i4>0</vt:i4>
      </vt:variant>
      <vt:variant>
        <vt:i4>5</vt:i4>
      </vt:variant>
      <vt:variant>
        <vt:lpwstr>consultantplus://offline/ref=01DC69B97E03779D23D5C09E206F98D7F902B260710BF66E922B4691FA321D8A618C1261E108A1DCUD33J</vt:lpwstr>
      </vt:variant>
      <vt:variant>
        <vt:lpwstr/>
      </vt:variant>
      <vt:variant>
        <vt:i4>1769506</vt:i4>
      </vt:variant>
      <vt:variant>
        <vt:i4>9</vt:i4>
      </vt:variant>
      <vt:variant>
        <vt:i4>0</vt:i4>
      </vt:variant>
      <vt:variant>
        <vt:i4>5</vt:i4>
      </vt:variant>
      <vt:variant>
        <vt:lpwstr>mailto:kumi2007@rambler.ru</vt:lpwstr>
      </vt:variant>
      <vt:variant>
        <vt:lpwstr/>
      </vt:variant>
      <vt:variant>
        <vt:i4>8060979</vt:i4>
      </vt:variant>
      <vt:variant>
        <vt:i4>6</vt:i4>
      </vt:variant>
      <vt:variant>
        <vt:i4>0</vt:i4>
      </vt:variant>
      <vt:variant>
        <vt:i4>5</vt:i4>
      </vt:variant>
      <vt:variant>
        <vt:lpwstr>http://43.gosuslugi.ru/</vt:lpwstr>
      </vt:variant>
      <vt:variant>
        <vt:lpwstr/>
      </vt:variant>
      <vt:variant>
        <vt:i4>851994</vt:i4>
      </vt:variant>
      <vt:variant>
        <vt:i4>3</vt:i4>
      </vt:variant>
      <vt:variant>
        <vt:i4>0</vt:i4>
      </vt:variant>
      <vt:variant>
        <vt:i4>5</vt:i4>
      </vt:variant>
      <vt:variant>
        <vt:lpwstr>http://www.gosuslugi.ru/</vt:lpwstr>
      </vt:variant>
      <vt:variant>
        <vt:lpwstr/>
      </vt:variant>
      <vt:variant>
        <vt:i4>1769506</vt:i4>
      </vt:variant>
      <vt:variant>
        <vt:i4>0</vt:i4>
      </vt:variant>
      <vt:variant>
        <vt:i4>0</vt:i4>
      </vt:variant>
      <vt:variant>
        <vt:i4>5</vt:i4>
      </vt:variant>
      <vt:variant>
        <vt:lpwstr>mailto:kumi2007@rambler.ru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17</cp:revision>
  <cp:lastPrinted>2016-01-27T13:59:00Z</cp:lastPrinted>
  <dcterms:created xsi:type="dcterms:W3CDTF">2015-05-12T11:31:00Z</dcterms:created>
  <dcterms:modified xsi:type="dcterms:W3CDTF">2016-01-29T12:52:00Z</dcterms:modified>
</cp:coreProperties>
</file>