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C2C" w:rsidRPr="00324C2C" w:rsidRDefault="00324C2C" w:rsidP="00324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4C2C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324C2C" w:rsidRPr="00324C2C" w:rsidRDefault="00324C2C" w:rsidP="00324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4C2C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ПРЕОБРАЖЕНСКОГО СЕЛЬСКОГО ПОСЕЛЕНИЯ</w:t>
      </w:r>
    </w:p>
    <w:p w:rsidR="00324C2C" w:rsidRPr="00324C2C" w:rsidRDefault="00324C2C" w:rsidP="00324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4C2C">
        <w:rPr>
          <w:rFonts w:ascii="Times New Roman" w:eastAsia="Times New Roman" w:hAnsi="Times New Roman" w:cs="Times New Roman"/>
          <w:b/>
          <w:sz w:val="28"/>
          <w:szCs w:val="28"/>
        </w:rPr>
        <w:t>МАЛМЫЖСКОГО  РАЙОНА  КИРОВСКОЙ  ОБЛАСТИ</w:t>
      </w:r>
    </w:p>
    <w:p w:rsidR="00324C2C" w:rsidRPr="00324C2C" w:rsidRDefault="00324C2C" w:rsidP="00324C2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4C2C" w:rsidRPr="00324C2C" w:rsidRDefault="00324C2C" w:rsidP="00324C2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4C2C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ПОСТАНОВЛЕНИЕ </w:t>
      </w:r>
    </w:p>
    <w:p w:rsidR="00324C2C" w:rsidRPr="00324C2C" w:rsidRDefault="00DB59EE" w:rsidP="00324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324C2C" w:rsidRPr="00324C2C" w:rsidTr="00547377">
        <w:tc>
          <w:tcPr>
            <w:tcW w:w="3190" w:type="dxa"/>
          </w:tcPr>
          <w:p w:rsidR="00324C2C" w:rsidRPr="00324C2C" w:rsidRDefault="00307223" w:rsidP="00324C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___________</w:t>
            </w:r>
          </w:p>
        </w:tc>
        <w:tc>
          <w:tcPr>
            <w:tcW w:w="3190" w:type="dxa"/>
          </w:tcPr>
          <w:p w:rsidR="00324C2C" w:rsidRPr="00324C2C" w:rsidRDefault="00324C2C" w:rsidP="0032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324C2C" w:rsidRPr="00324C2C" w:rsidRDefault="002A0134" w:rsidP="00307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№ </w:t>
            </w:r>
            <w:r w:rsidR="0030722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</w:t>
            </w:r>
          </w:p>
        </w:tc>
      </w:tr>
    </w:tbl>
    <w:p w:rsidR="00324C2C" w:rsidRDefault="00324C2C" w:rsidP="00324C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24C2C">
        <w:rPr>
          <w:rFonts w:ascii="Times New Roman" w:eastAsia="Times New Roman" w:hAnsi="Times New Roman" w:cs="Times New Roman"/>
          <w:bCs/>
          <w:sz w:val="28"/>
          <w:szCs w:val="28"/>
        </w:rPr>
        <w:t>д</w:t>
      </w:r>
      <w:proofErr w:type="gramStart"/>
      <w:r w:rsidRPr="00324C2C">
        <w:rPr>
          <w:rFonts w:ascii="Times New Roman" w:eastAsia="Times New Roman" w:hAnsi="Times New Roman" w:cs="Times New Roman"/>
          <w:bCs/>
          <w:sz w:val="28"/>
          <w:szCs w:val="28"/>
        </w:rPr>
        <w:t>.П</w:t>
      </w:r>
      <w:proofErr w:type="gramEnd"/>
      <w:r w:rsidRPr="00324C2C">
        <w:rPr>
          <w:rFonts w:ascii="Times New Roman" w:eastAsia="Times New Roman" w:hAnsi="Times New Roman" w:cs="Times New Roman"/>
          <w:bCs/>
          <w:sz w:val="28"/>
          <w:szCs w:val="28"/>
        </w:rPr>
        <w:t>реображенка</w:t>
      </w:r>
    </w:p>
    <w:p w:rsidR="00324C2C" w:rsidRDefault="00324C2C" w:rsidP="00324C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24C2C" w:rsidRPr="00324C2C" w:rsidRDefault="00324C2C" w:rsidP="00324C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24C2C" w:rsidRDefault="00324C2C" w:rsidP="00324C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24C2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 xml:space="preserve">О внесении изменений и дополнений в </w:t>
      </w:r>
      <w:r w:rsidRPr="00324C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постановление администрации Преображенского сельского поселения от 21.04.2014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2E5EEF" w:rsidRPr="00324C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№</w:t>
      </w:r>
      <w:r w:rsidR="002E5EE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2E5EEF" w:rsidRPr="00324C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</w:t>
      </w:r>
      <w:r w:rsidR="001D14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</w:t>
      </w:r>
    </w:p>
    <w:p w:rsidR="00324C2C" w:rsidRDefault="00324C2C" w:rsidP="00324C2C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2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24C2C" w:rsidRPr="00324C2C" w:rsidRDefault="00324C2C" w:rsidP="00324C2C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2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4C2C" w:rsidRPr="00324C2C" w:rsidRDefault="00324C2C" w:rsidP="00923736">
      <w:pPr>
        <w:widowControl w:val="0"/>
        <w:shd w:val="clear" w:color="auto" w:fill="FFFFFF"/>
        <w:tabs>
          <w:tab w:val="left" w:leader="underscore" w:pos="3178"/>
        </w:tabs>
        <w:autoSpaceDE w:val="0"/>
        <w:autoSpaceDN w:val="0"/>
        <w:adjustRightInd w:val="0"/>
        <w:spacing w:after="0" w:line="240" w:lineRule="auto"/>
        <w:ind w:right="1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4C2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 соответствии с Федеральным законом от 14.10.2010 № 307-ФЗ,</w:t>
      </w:r>
      <w:r w:rsidR="002E5EEF" w:rsidRPr="002E5EE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324C2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Федеральным законом от 26.12.2008 №</w:t>
      </w:r>
      <w:r w:rsidR="001850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24C2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294-ФЗ </w:t>
      </w:r>
      <w:r w:rsidR="002E5EEF" w:rsidRPr="002E5EE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«О</w:t>
      </w:r>
      <w:r w:rsidRPr="00324C2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защите прав юридических</w:t>
      </w:r>
      <w:r w:rsidR="002E5EEF" w:rsidRPr="002E5EE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24C2C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>лиц и индивидуальных предпринимателей при осуществлении</w:t>
      </w:r>
      <w:r w:rsidR="002E5EEF" w:rsidRPr="002E5EEF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324C2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государственного контроля (надзора) и муниципального контроля»,</w:t>
      </w:r>
      <w:r w:rsidR="002E5EEF" w:rsidRPr="002E5EEF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324C2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Федеральным законом от 06.10.2003 №</w:t>
      </w:r>
      <w:r w:rsidR="0018507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324C2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131-Ф3 «Об общих принципах</w:t>
      </w:r>
      <w:r w:rsidR="002E5EEF" w:rsidRPr="002E5EE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324C2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организации местного самоуправления в Российской Федерации»</w:t>
      </w:r>
      <w:r w:rsidR="002E5EEF" w:rsidRPr="002E5EEF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324C2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администрация</w:t>
      </w:r>
      <w:r w:rsidR="002E5EEF" w:rsidRPr="002E5E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24C2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 w:rsidR="002E5EEF" w:rsidRPr="002E5EE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реображенского сельского поселения П</w:t>
      </w:r>
      <w:r w:rsidRPr="00324C2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ОСТАНОВЛЯЕТ:</w:t>
      </w:r>
    </w:p>
    <w:p w:rsidR="00324C2C" w:rsidRPr="00185076" w:rsidRDefault="00324C2C" w:rsidP="009237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4C2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1. </w:t>
      </w:r>
      <w:r w:rsidRPr="0018507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Внести в Административный регламент</w:t>
      </w:r>
      <w:r w:rsidR="002E5EEF" w:rsidRPr="0018507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85076" w:rsidRPr="00185076">
        <w:rPr>
          <w:rFonts w:ascii="Times New Roman" w:eastAsia="Times New Roman" w:hAnsi="Times New Roman" w:cs="Times New Roman"/>
          <w:sz w:val="28"/>
          <w:szCs w:val="28"/>
        </w:rPr>
        <w:t>по осуществлению муниципального жилищного контроля на территории Преображенского сельского поселения</w:t>
      </w:r>
      <w:r w:rsidRPr="00185076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E5EEF" w:rsidRPr="001850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85076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утвержденный постановлением</w:t>
      </w:r>
      <w:r w:rsidR="002E5EEF" w:rsidRPr="00185076">
        <w:t xml:space="preserve"> </w:t>
      </w:r>
      <w:r w:rsidR="002E5EEF" w:rsidRPr="00185076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Преображенского сельского поселения от 21.04.2014 № 1</w:t>
      </w:r>
      <w:r w:rsidR="00650D30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1850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 следующие изменения:</w:t>
      </w:r>
    </w:p>
    <w:p w:rsidR="00650D30" w:rsidRPr="00650D30" w:rsidRDefault="00650D30" w:rsidP="009237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650D3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1.</w:t>
      </w:r>
      <w:r w:rsidR="00976B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650D3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ab/>
        <w:t xml:space="preserve">Пункт 3.1.1.1. раздела 3 дополнить подпунктом </w:t>
      </w:r>
      <w:r w:rsidR="00976B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</w:t>
      </w:r>
      <w:r w:rsidRPr="00650D3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следующего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50D3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содержания:</w:t>
      </w:r>
    </w:p>
    <w:p w:rsidR="00650D30" w:rsidRPr="00650D30" w:rsidRDefault="00650D30" w:rsidP="009237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650D3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="00976B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</w:t>
      </w:r>
      <w:r w:rsidRPr="00650D3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) </w:t>
      </w:r>
      <w:r w:rsidR="00976B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установления или изменения нормативов потребления коммунальных ресурсов (коммунальных услуг)</w:t>
      </w:r>
      <w:proofErr w:type="gramStart"/>
      <w:r w:rsidRPr="00650D3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;»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</w:p>
    <w:p w:rsidR="003E6BAC" w:rsidRDefault="00650D30" w:rsidP="009237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650D3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1.</w:t>
      </w:r>
      <w:r w:rsidR="00976B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 w:rsidRPr="00650D3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. Абзац 1 пункта 3.1.1.2. раздела 3 изложить в </w:t>
      </w:r>
      <w:r w:rsidR="0008479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новой </w:t>
      </w:r>
      <w:r w:rsidR="0008479A" w:rsidRPr="00650D3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редакции </w:t>
      </w:r>
      <w:r w:rsidRPr="00650D3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следующе</w:t>
      </w:r>
      <w:r w:rsidR="0008479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 содержания</w:t>
      </w:r>
      <w:r w:rsidR="008C0AF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:</w:t>
      </w:r>
      <w:r w:rsidRPr="00650D3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</w:p>
    <w:p w:rsidR="00650D30" w:rsidRDefault="003E6BAC" w:rsidP="009237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="00650D30" w:rsidRPr="00650D3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3.1.1.2 Основанием для проведения внеплановой проверки наряду с основаниями, указанными в части 2 статьи 10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является поступлени</w:t>
      </w:r>
      <w:r w:rsidR="00976B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="00650D30" w:rsidRPr="00650D3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в</w:t>
      </w:r>
      <w:r w:rsidR="00E419B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частности посредством</w:t>
      </w:r>
      <w:r w:rsidR="00650D30" w:rsidRPr="00650D3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муниципального жилищного контроля обращений и заявлений граждан, в том числе индивидуальных предпринимателей, юридических лиц, информации от</w:t>
      </w:r>
      <w:proofErr w:type="gramEnd"/>
      <w:r w:rsidR="00650D30" w:rsidRPr="00650D3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gramStart"/>
      <w:r w:rsidR="00650D30" w:rsidRPr="00650D3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органов государственной власти, органов местного самоуправления</w:t>
      </w:r>
      <w:r w:rsidR="00E419B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 выявленные в системе информации</w:t>
      </w:r>
      <w:r w:rsidR="00650D30" w:rsidRPr="00650D3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о фактах</w:t>
      </w:r>
      <w:r w:rsidR="00365A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нарушений требований к порядку создания товарищества собственников жилья, жилищного, жилищно-строительного или иного специализированного потребительского кооператива уставу товарищества собственников жилья, жилищного, жилищно-строительного или иного специализированного </w:t>
      </w:r>
      <w:r w:rsidR="00C23EB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потребительского кооператива и порядку внесения изменений в устав такого </w:t>
      </w:r>
      <w:r w:rsidR="00C23EB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товарищества или такого кооператива, порядку принятия собственниками помещений в многоквартирном доме решения о выборе юридического</w:t>
      </w:r>
      <w:proofErr w:type="gramEnd"/>
      <w:r w:rsidR="00C23EB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gramStart"/>
      <w:r w:rsidR="00C23EB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лица независимо от организационно-правовой формы или индивидуального предпринимателя, осуществляющих деятельность по управлению многоквартирным домом (далее – управляющая организация), в целях заключения с управляющей организацией договора </w:t>
      </w:r>
      <w:r w:rsidR="00156FE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управления многоквартирным домом, решения о заключении с управляющей организацией договора оказания услуг и (или) выполнения работ по содержанию и ремонту общего имущества в многоквартирном доме, решения о заключении с указанными в части 1 статьи 164 Жилищного</w:t>
      </w:r>
      <w:proofErr w:type="gramEnd"/>
      <w:r w:rsidR="00156FE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gramStart"/>
      <w:r w:rsidR="00156FE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Кодекса лицами договоров оказания услуг по содержанию и (или) выполнению работ по ремонту общего имущества в многоквартирном доме, порядку утверждения условий этих договоров и их заключения, порядку содержания общего имущества собственников помещений</w:t>
      </w:r>
      <w:r w:rsidR="000A61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в многоквартирном доме и осуществления текущего и капитального ремонта общего имущества в данном доме, о фактах нарушения управляющей организацией обязательств, предусмотренных частью 2 статьи 162 Жилищного Кодекса, о</w:t>
      </w:r>
      <w:proofErr w:type="gramEnd"/>
      <w:r w:rsidR="000A61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gramStart"/>
      <w:r w:rsidR="000A61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фактах нарушения в области применения предельных (максимальных) индексов изменения размера вносимой гражданами платы за коммунальные услуги,</w:t>
      </w:r>
      <w:r w:rsidR="00BC4F3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о фактах необоснованности размера установленного норматива потребления коммунальных ресурсов (коммунальных услуг), нарушения требований к составу нормативов потребления коммунальных ресурсов (коммунальных услуг), несоблюдения условий и методов установления нормативов потребления коммунальных ресурсов (коммунальных услуг),</w:t>
      </w:r>
      <w:r w:rsidR="000A61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о фактах нарушения </w:t>
      </w:r>
      <w:proofErr w:type="spellStart"/>
      <w:r w:rsidR="000A61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наймодателями</w:t>
      </w:r>
      <w:proofErr w:type="spellEnd"/>
      <w:r w:rsidR="000A61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жилых помещений в наемных домах социального использования обязательных</w:t>
      </w:r>
      <w:proofErr w:type="gramEnd"/>
      <w:r w:rsidR="000A61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требований к </w:t>
      </w:r>
      <w:proofErr w:type="spellStart"/>
      <w:r w:rsidR="000A61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наймодателям</w:t>
      </w:r>
      <w:proofErr w:type="spellEnd"/>
      <w:r w:rsidR="000A61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и нанимателям  жилых помещений в таких домах, к заключению и исполнению </w:t>
      </w:r>
      <w:proofErr w:type="gramStart"/>
      <w:r w:rsidR="000A61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договоров найма жилых помещений жилищного фонда социального использования</w:t>
      </w:r>
      <w:proofErr w:type="gramEnd"/>
      <w:r w:rsidR="000A61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и договоров найма жилых помещений.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</w:t>
      </w:r>
      <w:proofErr w:type="gramStart"/>
      <w:r w:rsidR="00C91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.»;</w:t>
      </w:r>
      <w:proofErr w:type="gramEnd"/>
    </w:p>
    <w:p w:rsidR="00C92447" w:rsidRPr="00C92447" w:rsidRDefault="00C92447" w:rsidP="009237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447">
        <w:rPr>
          <w:rFonts w:ascii="Times New Roman" w:hAnsi="Times New Roman" w:cs="Times New Roman"/>
          <w:sz w:val="28"/>
          <w:szCs w:val="28"/>
        </w:rPr>
        <w:t>2. Опубликовать постановление в Информационном бюллетене органов местного самоуправления муниципального образования Преображенское сельское поселение Малмыжского района Кировской области.</w:t>
      </w:r>
    </w:p>
    <w:p w:rsidR="00C92447" w:rsidRDefault="00C92447" w:rsidP="009237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447">
        <w:rPr>
          <w:rFonts w:ascii="Times New Roman" w:hAnsi="Times New Roman" w:cs="Times New Roman"/>
          <w:sz w:val="28"/>
          <w:szCs w:val="28"/>
        </w:rPr>
        <w:t>3. Постановление вступает в силу после его официального опубликования.</w:t>
      </w:r>
    </w:p>
    <w:p w:rsidR="00282BC3" w:rsidRPr="00C92447" w:rsidRDefault="00282BC3" w:rsidP="009237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постановления оставляю за собой</w:t>
      </w:r>
    </w:p>
    <w:p w:rsidR="00A01402" w:rsidRDefault="00A01402" w:rsidP="00AD0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2BC3" w:rsidRDefault="00282BC3" w:rsidP="00AD0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2BC3" w:rsidRDefault="00282BC3" w:rsidP="00AD0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0588" w:rsidRPr="00B55DF7" w:rsidRDefault="00AD0588" w:rsidP="00AD05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5DF7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AD0588" w:rsidRPr="002E5EEF" w:rsidRDefault="00AD0588" w:rsidP="00AD0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DF7">
        <w:rPr>
          <w:rFonts w:ascii="Times New Roman" w:hAnsi="Times New Roman"/>
          <w:sz w:val="28"/>
          <w:szCs w:val="28"/>
        </w:rPr>
        <w:t>Преображенского сельского поселе</w:t>
      </w:r>
      <w:r>
        <w:rPr>
          <w:rFonts w:ascii="Times New Roman" w:hAnsi="Times New Roman"/>
          <w:sz w:val="28"/>
          <w:szCs w:val="28"/>
        </w:rPr>
        <w:t xml:space="preserve">ния    </w:t>
      </w:r>
      <w:r w:rsidRPr="00B55DF7">
        <w:rPr>
          <w:rFonts w:ascii="Times New Roman" w:hAnsi="Times New Roman"/>
          <w:sz w:val="28"/>
          <w:szCs w:val="28"/>
        </w:rPr>
        <w:t>Г.Г. Фаттахов</w:t>
      </w:r>
    </w:p>
    <w:sectPr w:rsidR="00AD0588" w:rsidRPr="002E5EEF" w:rsidSect="00DB59E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324C2C"/>
    <w:rsid w:val="00001FAC"/>
    <w:rsid w:val="0008479A"/>
    <w:rsid w:val="000A6125"/>
    <w:rsid w:val="00156FEE"/>
    <w:rsid w:val="00185076"/>
    <w:rsid w:val="00195901"/>
    <w:rsid w:val="001D148E"/>
    <w:rsid w:val="0020410D"/>
    <w:rsid w:val="002537A8"/>
    <w:rsid w:val="00282BC3"/>
    <w:rsid w:val="002A0134"/>
    <w:rsid w:val="002E312C"/>
    <w:rsid w:val="002E5EEF"/>
    <w:rsid w:val="00307223"/>
    <w:rsid w:val="00324C2C"/>
    <w:rsid w:val="00365AE2"/>
    <w:rsid w:val="003E6BAC"/>
    <w:rsid w:val="00403516"/>
    <w:rsid w:val="004A2121"/>
    <w:rsid w:val="005D401F"/>
    <w:rsid w:val="005E56D0"/>
    <w:rsid w:val="00650D30"/>
    <w:rsid w:val="006D14E0"/>
    <w:rsid w:val="006D547D"/>
    <w:rsid w:val="008C0AFE"/>
    <w:rsid w:val="008C5D5D"/>
    <w:rsid w:val="008E29EA"/>
    <w:rsid w:val="00911D90"/>
    <w:rsid w:val="00923736"/>
    <w:rsid w:val="00976B77"/>
    <w:rsid w:val="009F141C"/>
    <w:rsid w:val="009F26E1"/>
    <w:rsid w:val="00A01402"/>
    <w:rsid w:val="00A7538B"/>
    <w:rsid w:val="00AD0588"/>
    <w:rsid w:val="00BC4F3D"/>
    <w:rsid w:val="00C23EBF"/>
    <w:rsid w:val="00C91DBD"/>
    <w:rsid w:val="00C92447"/>
    <w:rsid w:val="00DA3F1C"/>
    <w:rsid w:val="00DB59EE"/>
    <w:rsid w:val="00E16388"/>
    <w:rsid w:val="00E419BB"/>
    <w:rsid w:val="00E46DC1"/>
    <w:rsid w:val="00FF7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4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Преображенское СП</Company>
  <LinksUpToDate>false</LinksUpToDate>
  <CharactersWithSpaces>4635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24</cp:revision>
  <cp:lastPrinted>2017-03-02T12:14:00Z</cp:lastPrinted>
  <dcterms:created xsi:type="dcterms:W3CDTF">2014-04-29T09:43:00Z</dcterms:created>
  <dcterms:modified xsi:type="dcterms:W3CDTF">2017-03-02T12:14:00Z</dcterms:modified>
</cp:coreProperties>
</file>