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DA" w:rsidRPr="00A91E26" w:rsidRDefault="000D523A" w:rsidP="007D699A">
      <w:pPr>
        <w:pStyle w:val="1"/>
        <w:rPr>
          <w:b/>
        </w:rPr>
      </w:pPr>
      <w:r>
        <w:rPr>
          <w:b/>
        </w:rPr>
        <w:t>ПРЕОБРАЖЕНСКАЯ</w:t>
      </w:r>
      <w:r w:rsidR="00261ADA" w:rsidRPr="00A91E26">
        <w:rPr>
          <w:b/>
        </w:rPr>
        <w:t xml:space="preserve"> СЕЛЬСКАЯ </w:t>
      </w:r>
      <w:r w:rsidR="00261ADA">
        <w:rPr>
          <w:b/>
        </w:rPr>
        <w:t>Д</w:t>
      </w:r>
      <w:r w:rsidR="00261ADA" w:rsidRPr="00A91E26">
        <w:rPr>
          <w:b/>
        </w:rPr>
        <w:t>УМА</w:t>
      </w:r>
    </w:p>
    <w:p w:rsidR="00261ADA" w:rsidRPr="00A91E26" w:rsidRDefault="00261ADA" w:rsidP="007D699A">
      <w:pPr>
        <w:pStyle w:val="1"/>
        <w:rPr>
          <w:b/>
          <w:bCs/>
        </w:rPr>
      </w:pPr>
      <w:r w:rsidRPr="00A91E26">
        <w:rPr>
          <w:b/>
        </w:rPr>
        <w:t xml:space="preserve">МАЛМЫЖСКОГО РАЙОНА </w:t>
      </w:r>
      <w:r w:rsidRPr="00A91E26">
        <w:rPr>
          <w:b/>
          <w:bCs/>
        </w:rPr>
        <w:t>КИРОВСКОЙ ОБЛАСТИ</w:t>
      </w:r>
    </w:p>
    <w:p w:rsidR="00261ADA" w:rsidRPr="00981016" w:rsidRDefault="00261ADA" w:rsidP="007D699A">
      <w:pPr>
        <w:jc w:val="center"/>
        <w:rPr>
          <w:sz w:val="28"/>
          <w:szCs w:val="28"/>
        </w:rPr>
      </w:pPr>
      <w:r w:rsidRPr="00981016">
        <w:rPr>
          <w:sz w:val="28"/>
          <w:szCs w:val="28"/>
        </w:rPr>
        <w:t>третьего созыва</w:t>
      </w:r>
    </w:p>
    <w:p w:rsidR="00261ADA" w:rsidRPr="00A91E26" w:rsidRDefault="00261ADA" w:rsidP="007D699A">
      <w:pPr>
        <w:jc w:val="center"/>
        <w:rPr>
          <w:b/>
          <w:bCs/>
          <w:sz w:val="28"/>
        </w:rPr>
      </w:pPr>
    </w:p>
    <w:p w:rsidR="007D699A" w:rsidRDefault="00261ADA" w:rsidP="007D699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875CBB" w:rsidRDefault="00875CBB" w:rsidP="007D699A">
      <w:pPr>
        <w:jc w:val="center"/>
        <w:rPr>
          <w:bCs/>
          <w:sz w:val="28"/>
        </w:rPr>
      </w:pPr>
    </w:p>
    <w:p w:rsidR="000673EA" w:rsidRDefault="00875CBB" w:rsidP="007D699A">
      <w:pPr>
        <w:jc w:val="center"/>
        <w:rPr>
          <w:bCs/>
          <w:sz w:val="28"/>
        </w:rPr>
      </w:pPr>
      <w:r>
        <w:rPr>
          <w:bCs/>
          <w:sz w:val="28"/>
        </w:rPr>
        <w:t>ПРОЕКТ</w:t>
      </w:r>
    </w:p>
    <w:p w:rsidR="00261AD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_____________</w:t>
      </w:r>
      <w:r w:rsidR="00261ADA">
        <w:rPr>
          <w:bCs/>
          <w:sz w:val="28"/>
        </w:rPr>
        <w:t xml:space="preserve">                                        </w:t>
      </w:r>
      <w:r w:rsidR="00E33081">
        <w:rPr>
          <w:bCs/>
          <w:sz w:val="28"/>
        </w:rPr>
        <w:t xml:space="preserve">           </w:t>
      </w:r>
      <w:r w:rsidR="00261ADA">
        <w:rPr>
          <w:bCs/>
          <w:sz w:val="28"/>
        </w:rPr>
        <w:t xml:space="preserve">                                        №</w:t>
      </w:r>
      <w:r>
        <w:rPr>
          <w:bCs/>
          <w:sz w:val="28"/>
        </w:rPr>
        <w:t xml:space="preserve"> __</w:t>
      </w:r>
    </w:p>
    <w:p w:rsidR="00261ADA" w:rsidRPr="00B801EA" w:rsidRDefault="000D523A" w:rsidP="007D699A">
      <w:pPr>
        <w:jc w:val="center"/>
        <w:rPr>
          <w:bCs/>
          <w:sz w:val="28"/>
        </w:rPr>
      </w:pPr>
      <w:r>
        <w:rPr>
          <w:bCs/>
          <w:sz w:val="28"/>
        </w:rPr>
        <w:t>д</w:t>
      </w:r>
      <w:proofErr w:type="gramStart"/>
      <w:r>
        <w:rPr>
          <w:bCs/>
          <w:sz w:val="28"/>
        </w:rPr>
        <w:t>.П</w:t>
      </w:r>
      <w:proofErr w:type="gramEnd"/>
      <w:r>
        <w:rPr>
          <w:bCs/>
          <w:sz w:val="28"/>
        </w:rPr>
        <w:t>реображенка</w:t>
      </w:r>
    </w:p>
    <w:p w:rsidR="00261ADA" w:rsidRPr="00D35BCB" w:rsidRDefault="00261ADA" w:rsidP="007D699A">
      <w:pPr>
        <w:jc w:val="center"/>
        <w:rPr>
          <w:sz w:val="24"/>
          <w:szCs w:val="24"/>
        </w:rPr>
      </w:pPr>
    </w:p>
    <w:p w:rsidR="00261ADA" w:rsidRPr="00A91E26" w:rsidRDefault="00261ADA" w:rsidP="000D523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О внесении изменений в Устав муниципального образования</w:t>
      </w:r>
      <w:r>
        <w:rPr>
          <w:b/>
          <w:sz w:val="28"/>
          <w:szCs w:val="28"/>
        </w:rPr>
        <w:t xml:space="preserve"> </w:t>
      </w:r>
      <w:r w:rsidR="000D523A">
        <w:rPr>
          <w:b/>
          <w:sz w:val="28"/>
          <w:szCs w:val="28"/>
        </w:rPr>
        <w:t>Преображенское</w:t>
      </w:r>
      <w:r w:rsidRPr="00A91E26">
        <w:rPr>
          <w:b/>
          <w:sz w:val="28"/>
          <w:szCs w:val="28"/>
        </w:rPr>
        <w:t xml:space="preserve"> сельское поселение</w:t>
      </w:r>
    </w:p>
    <w:p w:rsidR="00261ADA" w:rsidRDefault="00261ADA" w:rsidP="00261ADA">
      <w:pPr>
        <w:jc w:val="center"/>
        <w:rPr>
          <w:b/>
          <w:sz w:val="28"/>
          <w:szCs w:val="28"/>
        </w:rPr>
      </w:pPr>
      <w:r w:rsidRPr="00A91E26">
        <w:rPr>
          <w:b/>
          <w:sz w:val="28"/>
          <w:szCs w:val="28"/>
        </w:rPr>
        <w:t>Малмыжского района Кировской области</w:t>
      </w:r>
    </w:p>
    <w:p w:rsidR="00261ADA" w:rsidRPr="00D35BCB" w:rsidRDefault="00261ADA" w:rsidP="00261ADA">
      <w:pPr>
        <w:jc w:val="center"/>
        <w:rPr>
          <w:b/>
          <w:sz w:val="24"/>
          <w:szCs w:val="24"/>
        </w:rPr>
      </w:pPr>
    </w:p>
    <w:p w:rsidR="00261ADA" w:rsidRPr="00093CAC" w:rsidRDefault="00DE6427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</w:t>
      </w:r>
      <w:r w:rsidR="00E024FB">
        <w:rPr>
          <w:sz w:val="28"/>
          <w:szCs w:val="28"/>
        </w:rPr>
        <w:t>,</w:t>
      </w:r>
      <w:r w:rsidR="00261ADA" w:rsidRPr="00093CAC">
        <w:rPr>
          <w:sz w:val="28"/>
          <w:szCs w:val="28"/>
        </w:rPr>
        <w:t xml:space="preserve"> статьи 2</w:t>
      </w:r>
      <w:r w:rsidR="002816C3">
        <w:rPr>
          <w:sz w:val="28"/>
          <w:szCs w:val="28"/>
        </w:rPr>
        <w:t>4</w:t>
      </w:r>
      <w:r w:rsidR="00261ADA" w:rsidRPr="00093CAC">
        <w:rPr>
          <w:sz w:val="28"/>
          <w:szCs w:val="28"/>
        </w:rPr>
        <w:t xml:space="preserve"> Устава муниципального образования </w:t>
      </w:r>
      <w:r w:rsidR="00C87ECE">
        <w:rPr>
          <w:sz w:val="28"/>
          <w:szCs w:val="28"/>
        </w:rPr>
        <w:t>Преображен</w:t>
      </w:r>
      <w:r w:rsidR="00261ADA" w:rsidRPr="00093CAC">
        <w:rPr>
          <w:sz w:val="28"/>
          <w:szCs w:val="28"/>
        </w:rPr>
        <w:t>ское сельское поселение Малмыжского район</w:t>
      </w:r>
      <w:r w:rsidR="00C87ECE">
        <w:rPr>
          <w:sz w:val="28"/>
          <w:szCs w:val="28"/>
        </w:rPr>
        <w:t>а Кировской области</w:t>
      </w:r>
      <w:r w:rsidR="00E87392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Преображенс</w:t>
      </w:r>
      <w:r w:rsidR="00261ADA" w:rsidRPr="00093CAC">
        <w:rPr>
          <w:sz w:val="28"/>
          <w:szCs w:val="28"/>
        </w:rPr>
        <w:t>кая сельская Дума РЕШИЛА:</w:t>
      </w:r>
    </w:p>
    <w:p w:rsidR="00261ADA" w:rsidRPr="008D336C" w:rsidRDefault="00261ADA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093CAC">
        <w:rPr>
          <w:sz w:val="28"/>
          <w:szCs w:val="28"/>
        </w:rPr>
        <w:t xml:space="preserve">1. Внести в Устав муниципального образования </w:t>
      </w:r>
      <w:r w:rsidR="00C87ECE">
        <w:rPr>
          <w:sz w:val="28"/>
          <w:szCs w:val="28"/>
        </w:rPr>
        <w:t>Преображен</w:t>
      </w:r>
      <w:r w:rsidRPr="00093CAC">
        <w:rPr>
          <w:sz w:val="28"/>
          <w:szCs w:val="28"/>
        </w:rPr>
        <w:t>ское сельское поселение Малмыжского района Кировской области</w:t>
      </w:r>
      <w:r w:rsidR="00C87ECE">
        <w:rPr>
          <w:sz w:val="28"/>
          <w:szCs w:val="28"/>
        </w:rPr>
        <w:t xml:space="preserve"> (далее – Устав)</w:t>
      </w:r>
      <w:r w:rsidRPr="00093CAC">
        <w:rPr>
          <w:sz w:val="28"/>
          <w:szCs w:val="28"/>
        </w:rPr>
        <w:t>,</w:t>
      </w:r>
      <w:r w:rsidR="00C87ECE">
        <w:rPr>
          <w:sz w:val="28"/>
          <w:szCs w:val="28"/>
        </w:rPr>
        <w:t xml:space="preserve"> </w:t>
      </w:r>
      <w:r w:rsidR="00CD616B">
        <w:rPr>
          <w:sz w:val="28"/>
          <w:szCs w:val="28"/>
        </w:rPr>
        <w:t>утвержденный</w:t>
      </w:r>
      <w:r w:rsidRPr="00093CAC">
        <w:rPr>
          <w:sz w:val="28"/>
          <w:szCs w:val="28"/>
        </w:rPr>
        <w:t xml:space="preserve"> решением </w:t>
      </w:r>
      <w:r w:rsidR="00C87ECE">
        <w:rPr>
          <w:sz w:val="28"/>
          <w:szCs w:val="28"/>
        </w:rPr>
        <w:t>Преображенск</w:t>
      </w:r>
      <w:r w:rsidRPr="00093CAC">
        <w:rPr>
          <w:sz w:val="28"/>
          <w:szCs w:val="28"/>
        </w:rPr>
        <w:t>ой сельской Думы от 0</w:t>
      </w:r>
      <w:r w:rsidR="00CD616B">
        <w:rPr>
          <w:sz w:val="28"/>
          <w:szCs w:val="28"/>
        </w:rPr>
        <w:t>9</w:t>
      </w:r>
      <w:r w:rsidRPr="00093CAC">
        <w:rPr>
          <w:sz w:val="28"/>
          <w:szCs w:val="28"/>
        </w:rPr>
        <w:t>.</w:t>
      </w:r>
      <w:r w:rsidR="00CD616B">
        <w:rPr>
          <w:sz w:val="28"/>
          <w:szCs w:val="28"/>
        </w:rPr>
        <w:t>04</w:t>
      </w:r>
      <w:r w:rsidRPr="00093CAC">
        <w:rPr>
          <w:sz w:val="28"/>
          <w:szCs w:val="28"/>
        </w:rPr>
        <w:t>.20</w:t>
      </w:r>
      <w:r w:rsidR="00CD616B">
        <w:rPr>
          <w:sz w:val="28"/>
          <w:szCs w:val="28"/>
        </w:rPr>
        <w:t>1</w:t>
      </w:r>
      <w:r w:rsidRPr="00093CAC">
        <w:rPr>
          <w:sz w:val="28"/>
          <w:szCs w:val="28"/>
        </w:rPr>
        <w:t>5 №</w:t>
      </w:r>
      <w:r>
        <w:rPr>
          <w:sz w:val="28"/>
          <w:szCs w:val="28"/>
        </w:rPr>
        <w:t xml:space="preserve"> </w:t>
      </w:r>
      <w:r w:rsidRPr="00093CAC">
        <w:rPr>
          <w:sz w:val="28"/>
          <w:szCs w:val="28"/>
        </w:rPr>
        <w:t>1</w:t>
      </w:r>
      <w:r w:rsidR="00CD616B">
        <w:rPr>
          <w:sz w:val="28"/>
          <w:szCs w:val="28"/>
        </w:rPr>
        <w:t>4</w:t>
      </w:r>
      <w:r w:rsidR="00D000F9">
        <w:rPr>
          <w:sz w:val="28"/>
          <w:szCs w:val="28"/>
        </w:rPr>
        <w:t xml:space="preserve"> следующие изменения</w:t>
      </w:r>
      <w:r w:rsidRPr="00093CAC">
        <w:rPr>
          <w:sz w:val="28"/>
          <w:szCs w:val="28"/>
        </w:rPr>
        <w:t>:</w:t>
      </w:r>
      <w:r>
        <w:t xml:space="preserve"> </w:t>
      </w:r>
    </w:p>
    <w:p w:rsidR="008D336C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 w:rsidRPr="008D336C">
        <w:rPr>
          <w:sz w:val="28"/>
          <w:szCs w:val="28"/>
        </w:rPr>
        <w:t>1.1</w:t>
      </w:r>
      <w:r w:rsidR="000C15C3">
        <w:rPr>
          <w:sz w:val="28"/>
          <w:szCs w:val="28"/>
        </w:rPr>
        <w:t>.</w:t>
      </w:r>
      <w:r w:rsidRPr="008D336C">
        <w:rPr>
          <w:sz w:val="28"/>
          <w:szCs w:val="28"/>
        </w:rPr>
        <w:t xml:space="preserve"> </w:t>
      </w:r>
      <w:r w:rsidR="005D368D">
        <w:rPr>
          <w:sz w:val="28"/>
          <w:szCs w:val="28"/>
        </w:rPr>
        <w:t>П</w:t>
      </w:r>
      <w:r w:rsidR="00D000F9">
        <w:rPr>
          <w:sz w:val="28"/>
          <w:szCs w:val="28"/>
        </w:rPr>
        <w:t xml:space="preserve">ункт 20 </w:t>
      </w:r>
      <w:r w:rsidR="00130388">
        <w:rPr>
          <w:sz w:val="28"/>
          <w:szCs w:val="28"/>
        </w:rPr>
        <w:t>част</w:t>
      </w:r>
      <w:r w:rsidR="00D000F9">
        <w:rPr>
          <w:sz w:val="28"/>
          <w:szCs w:val="28"/>
        </w:rPr>
        <w:t>и</w:t>
      </w:r>
      <w:r w:rsidR="00130388">
        <w:rPr>
          <w:sz w:val="28"/>
          <w:szCs w:val="28"/>
        </w:rPr>
        <w:t xml:space="preserve"> 1 с</w:t>
      </w:r>
      <w:r w:rsidRPr="008D336C">
        <w:rPr>
          <w:sz w:val="28"/>
          <w:szCs w:val="28"/>
        </w:rPr>
        <w:t>та</w:t>
      </w:r>
      <w:r>
        <w:rPr>
          <w:sz w:val="28"/>
          <w:szCs w:val="28"/>
        </w:rPr>
        <w:t>т</w:t>
      </w:r>
      <w:r w:rsidR="00130388">
        <w:rPr>
          <w:sz w:val="28"/>
          <w:szCs w:val="28"/>
        </w:rPr>
        <w:t>ьи</w:t>
      </w:r>
      <w:r w:rsidRPr="008D336C">
        <w:rPr>
          <w:sz w:val="28"/>
          <w:szCs w:val="28"/>
        </w:rPr>
        <w:t xml:space="preserve"> </w:t>
      </w:r>
      <w:r w:rsidR="00D000F9">
        <w:rPr>
          <w:sz w:val="28"/>
          <w:szCs w:val="28"/>
        </w:rPr>
        <w:t>8</w:t>
      </w:r>
      <w:r w:rsidR="00C94B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r w:rsidR="00D000F9">
        <w:rPr>
          <w:sz w:val="28"/>
          <w:szCs w:val="28"/>
        </w:rPr>
        <w:t>изложить в новой редакции</w:t>
      </w:r>
      <w:r w:rsidRPr="008D336C">
        <w:rPr>
          <w:sz w:val="28"/>
          <w:szCs w:val="28"/>
        </w:rPr>
        <w:t xml:space="preserve"> </w:t>
      </w:r>
      <w:r w:rsidRPr="006E364E">
        <w:rPr>
          <w:sz w:val="28"/>
          <w:szCs w:val="28"/>
        </w:rPr>
        <w:t>следующего содержания:</w:t>
      </w:r>
    </w:p>
    <w:p w:rsidR="007E16B6" w:rsidRDefault="008D336C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000F9">
        <w:rPr>
          <w:sz w:val="28"/>
          <w:szCs w:val="28"/>
        </w:rPr>
        <w:t>20</w:t>
      </w:r>
      <w:r w:rsidR="009E15D8">
        <w:rPr>
          <w:sz w:val="28"/>
          <w:szCs w:val="28"/>
        </w:rPr>
        <w:t xml:space="preserve">) </w:t>
      </w:r>
      <w:r w:rsidR="00D000F9">
        <w:rPr>
          <w:sz w:val="28"/>
          <w:szCs w:val="28"/>
        </w:rPr>
        <w:t>участие в организации деятельности</w:t>
      </w:r>
      <w:r w:rsidR="005D368D">
        <w:rPr>
          <w:sz w:val="28"/>
          <w:szCs w:val="28"/>
        </w:rPr>
        <w:t xml:space="preserve"> по сбору (в том числе раздельному сбору) и транспортированию твердых коммунальных отходов;</w:t>
      </w:r>
      <w:r w:rsidR="004601A4">
        <w:rPr>
          <w:sz w:val="28"/>
          <w:szCs w:val="28"/>
        </w:rPr>
        <w:t>».</w:t>
      </w:r>
    </w:p>
    <w:p w:rsidR="005D368D" w:rsidRDefault="005D368D" w:rsidP="004601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25 части 1 статьи 8</w:t>
      </w:r>
      <w:r w:rsidR="002D3CE8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исключить.</w:t>
      </w:r>
    </w:p>
    <w:p w:rsidR="001571BD" w:rsidRDefault="005D368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1571BD">
        <w:rPr>
          <w:sz w:val="28"/>
          <w:szCs w:val="28"/>
        </w:rPr>
        <w:t xml:space="preserve"> Пункт 22 части 5 статьи 34 Устава</w:t>
      </w:r>
      <w:r w:rsidR="001571BD" w:rsidRPr="001571BD">
        <w:rPr>
          <w:sz w:val="28"/>
          <w:szCs w:val="28"/>
        </w:rPr>
        <w:t xml:space="preserve"> </w:t>
      </w:r>
      <w:r w:rsidR="001571BD">
        <w:rPr>
          <w:sz w:val="28"/>
          <w:szCs w:val="28"/>
        </w:rPr>
        <w:t>изложить в новой редакции</w:t>
      </w:r>
      <w:r w:rsidR="001571BD" w:rsidRPr="008D336C">
        <w:rPr>
          <w:sz w:val="28"/>
          <w:szCs w:val="28"/>
        </w:rPr>
        <w:t xml:space="preserve"> </w:t>
      </w:r>
      <w:r w:rsidR="001571BD" w:rsidRPr="006E364E">
        <w:rPr>
          <w:sz w:val="28"/>
          <w:szCs w:val="28"/>
        </w:rPr>
        <w:t>следующего содержания:</w:t>
      </w:r>
    </w:p>
    <w:p w:rsidR="005D368D" w:rsidRDefault="001571B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«22) участие в организации деятельности по сбору (в том числе раздельному сбору) и транспортированию твердых коммунальных отходов;».</w:t>
      </w:r>
    </w:p>
    <w:p w:rsidR="001571BD" w:rsidRDefault="001571BD" w:rsidP="001571B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Пункт 27 части 5 статьи 34</w:t>
      </w:r>
      <w:r w:rsidR="002D3CE8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исключить.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lastRenderedPageBreak/>
        <w:t>2. Направить в регистрирующий орган в течение 15 дней со дня их принятия изменения в Устав муниципального образования Преображенское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7D699A" w:rsidRPr="000E5C1E" w:rsidRDefault="007D699A" w:rsidP="004601A4">
      <w:pPr>
        <w:pStyle w:val="ConsPlusNormal"/>
        <w:tabs>
          <w:tab w:val="left" w:pos="8222"/>
        </w:tabs>
        <w:spacing w:line="360" w:lineRule="auto"/>
        <w:ind w:firstLine="708"/>
        <w:jc w:val="both"/>
        <w:rPr>
          <w:rFonts w:ascii="Times New Roman" w:hAnsi="Times New Roman" w:cs="Times New Roman"/>
          <w:bCs/>
          <w:spacing w:val="7"/>
          <w:sz w:val="28"/>
          <w:szCs w:val="28"/>
        </w:rPr>
      </w:pPr>
      <w:r w:rsidRPr="000E5C1E">
        <w:rPr>
          <w:rFonts w:ascii="Times New Roman" w:hAnsi="Times New Roman" w:cs="Times New Roman"/>
          <w:bCs/>
          <w:spacing w:val="7"/>
          <w:sz w:val="28"/>
          <w:szCs w:val="28"/>
        </w:rPr>
        <w:t xml:space="preserve">3. Опубликовать изменения в Устав муниципального образования Преображенское сельское поселение Малмыжского района Кировской области после их государственной регистрации в Информационном бюллетене органов местного самоуправления Преображенского сельского поселения. </w:t>
      </w:r>
    </w:p>
    <w:p w:rsidR="00261ADA" w:rsidRPr="006E364E" w:rsidRDefault="00261ADA" w:rsidP="004601A4">
      <w:pPr>
        <w:pStyle w:val="a6"/>
        <w:spacing w:line="360" w:lineRule="auto"/>
        <w:ind w:firstLine="708"/>
        <w:rPr>
          <w:szCs w:val="28"/>
        </w:rPr>
      </w:pPr>
      <w:r w:rsidRPr="006E364E">
        <w:rPr>
          <w:szCs w:val="28"/>
        </w:rPr>
        <w:t>4. Настоящее решение вступает в силу в соответствии с действующим законодательством.</w:t>
      </w:r>
    </w:p>
    <w:p w:rsidR="007D699A" w:rsidRDefault="007D699A" w:rsidP="00261ADA">
      <w:pPr>
        <w:pStyle w:val="u"/>
        <w:ind w:firstLine="0"/>
      </w:pPr>
    </w:p>
    <w:p w:rsidR="004601A4" w:rsidRDefault="004601A4" w:rsidP="00261ADA">
      <w:pPr>
        <w:pStyle w:val="u"/>
        <w:ind w:firstLine="0"/>
      </w:pPr>
    </w:p>
    <w:p w:rsidR="004601A4" w:rsidRPr="00061C95" w:rsidRDefault="004601A4" w:rsidP="00261ADA">
      <w:pPr>
        <w:pStyle w:val="u"/>
        <w:ind w:firstLine="0"/>
      </w:pPr>
    </w:p>
    <w:p w:rsidR="00061C95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61ADA" w:rsidRDefault="007E16B6" w:rsidP="00261ADA">
      <w:pPr>
        <w:pStyle w:val="u"/>
        <w:ind w:firstLine="0"/>
        <w:rPr>
          <w:sz w:val="28"/>
          <w:szCs w:val="28"/>
        </w:rPr>
      </w:pPr>
      <w:r>
        <w:rPr>
          <w:sz w:val="28"/>
          <w:szCs w:val="28"/>
        </w:rPr>
        <w:t>Преображен</w:t>
      </w:r>
      <w:r w:rsidR="00261ADA">
        <w:rPr>
          <w:sz w:val="28"/>
          <w:szCs w:val="28"/>
        </w:rPr>
        <w:t>ского</w:t>
      </w:r>
      <w:r w:rsidR="00061C95">
        <w:rPr>
          <w:sz w:val="28"/>
          <w:szCs w:val="28"/>
        </w:rPr>
        <w:t xml:space="preserve"> </w:t>
      </w:r>
      <w:r w:rsidR="00261ADA">
        <w:rPr>
          <w:sz w:val="28"/>
          <w:szCs w:val="28"/>
        </w:rPr>
        <w:t xml:space="preserve">сельского </w:t>
      </w:r>
      <w:r w:rsidR="00261ADA" w:rsidRPr="00093CAC">
        <w:rPr>
          <w:sz w:val="28"/>
          <w:szCs w:val="28"/>
        </w:rPr>
        <w:t xml:space="preserve">поселения    </w:t>
      </w:r>
      <w:r>
        <w:rPr>
          <w:sz w:val="28"/>
          <w:szCs w:val="28"/>
        </w:rPr>
        <w:t>Г</w:t>
      </w:r>
      <w:r w:rsidR="00261ADA" w:rsidRPr="00093CAC">
        <w:rPr>
          <w:sz w:val="28"/>
          <w:szCs w:val="28"/>
        </w:rPr>
        <w:t>.Г.</w:t>
      </w:r>
      <w:r w:rsidR="00261ADA">
        <w:rPr>
          <w:sz w:val="28"/>
          <w:szCs w:val="28"/>
        </w:rPr>
        <w:t xml:space="preserve"> </w:t>
      </w:r>
      <w:r>
        <w:rPr>
          <w:sz w:val="28"/>
          <w:szCs w:val="28"/>
        </w:rPr>
        <w:t>Фаттахо</w:t>
      </w:r>
      <w:r w:rsidR="00261ADA" w:rsidRPr="00093CAC">
        <w:rPr>
          <w:sz w:val="28"/>
          <w:szCs w:val="28"/>
        </w:rPr>
        <w:t>в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C1B9E">
        <w:rPr>
          <w:sz w:val="28"/>
          <w:szCs w:val="28"/>
        </w:rPr>
        <w:lastRenderedPageBreak/>
        <w:t>ПОРЯДОК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  <w:r w:rsidRPr="00FC1B9E">
        <w:rPr>
          <w:sz w:val="28"/>
          <w:szCs w:val="28"/>
        </w:rPr>
        <w:t xml:space="preserve">УЧЕТА ПРЕДЛОЖЕНИЙ ПО ПРОЕКТУ 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  <w:r w:rsidRPr="00FC1B9E">
        <w:rPr>
          <w:sz w:val="28"/>
          <w:szCs w:val="28"/>
        </w:rPr>
        <w:t>ИЗМЕНЕНИЙ ВНОСИМЫХ В УСТАВ ПОСЕЛЕНИЯ И УЧАСТИЯ ГРАЖДАН В ЕГО ОБСУЖДЕНИИ</w:t>
      </w:r>
    </w:p>
    <w:p w:rsidR="00FC1B9E" w:rsidRPr="00FC1B9E" w:rsidRDefault="00FC1B9E" w:rsidP="00FC1B9E">
      <w:pPr>
        <w:jc w:val="center"/>
        <w:rPr>
          <w:sz w:val="28"/>
          <w:szCs w:val="28"/>
        </w:rPr>
      </w:pPr>
    </w:p>
    <w:p w:rsidR="00FC1B9E" w:rsidRPr="00FC1B9E" w:rsidRDefault="00FC1B9E" w:rsidP="00FC1B9E">
      <w:pPr>
        <w:jc w:val="center"/>
        <w:rPr>
          <w:sz w:val="28"/>
          <w:szCs w:val="28"/>
        </w:rPr>
      </w:pPr>
    </w:p>
    <w:p w:rsidR="00FC1B9E" w:rsidRPr="00FC1B9E" w:rsidRDefault="00FC1B9E" w:rsidP="00FC1B9E">
      <w:pPr>
        <w:pStyle w:val="aa"/>
        <w:spacing w:line="360" w:lineRule="auto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1. 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изменений вносимых в Устав поселения (далее – проект изменений вносимых в Устав) и участия граждан в его обсуждении.</w:t>
      </w:r>
    </w:p>
    <w:p w:rsidR="00FC1B9E" w:rsidRPr="00FC1B9E" w:rsidRDefault="00FC1B9E" w:rsidP="00FC1B9E">
      <w:pPr>
        <w:spacing w:line="360" w:lineRule="auto"/>
        <w:ind w:firstLine="708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2. Предложения по проекту изменений вносимых в Устав могут вноситься гражданами, постоянно проживающими на территории поселения и обладающими активным избирательным правом.</w:t>
      </w:r>
    </w:p>
    <w:p w:rsidR="00FC1B9E" w:rsidRPr="00FC1B9E" w:rsidRDefault="00FC1B9E" w:rsidP="00FC1B9E">
      <w:pPr>
        <w:spacing w:line="360" w:lineRule="auto"/>
        <w:ind w:firstLine="708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3. Гражданин (группа граждан) оформляет предложения по проекту изменений вносимых в Устав по форме согласно приложению 1 и направляет их в сельскую Думу с приложением сведений по форме согласно приложению 2.</w:t>
      </w:r>
    </w:p>
    <w:p w:rsidR="00FC1B9E" w:rsidRPr="00FC1B9E" w:rsidRDefault="00FC1B9E" w:rsidP="00FC1B9E">
      <w:pPr>
        <w:spacing w:line="360" w:lineRule="auto"/>
        <w:ind w:firstLine="708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4. Депутаты сельской Думы вносят предложения по проекту изменений вносимых в Устав в порядке, предусмотренном Регламентом сельской Думы.</w:t>
      </w:r>
    </w:p>
    <w:p w:rsidR="00FC1B9E" w:rsidRPr="00FC1B9E" w:rsidRDefault="00FC1B9E" w:rsidP="00FC1B9E">
      <w:pPr>
        <w:spacing w:line="360" w:lineRule="auto"/>
        <w:ind w:firstLine="709"/>
        <w:jc w:val="both"/>
        <w:rPr>
          <w:sz w:val="28"/>
          <w:szCs w:val="28"/>
        </w:rPr>
      </w:pPr>
      <w:r w:rsidRPr="00FC1B9E">
        <w:rPr>
          <w:sz w:val="28"/>
          <w:szCs w:val="28"/>
        </w:rPr>
        <w:t>5. Сельская Дума принимает предложения по проекту изменений вносимых в Устав в течение 30 дней со дня опубликования указанного проекта в Информационном бюллетене органов местного самоуправления поселения до 17.00 часов 01.03.2016 года по адресу: д. Преображенка ул</w:t>
      </w:r>
      <w:proofErr w:type="gramStart"/>
      <w:r w:rsidRPr="00FC1B9E">
        <w:rPr>
          <w:sz w:val="28"/>
          <w:szCs w:val="28"/>
        </w:rPr>
        <w:t>.Ш</w:t>
      </w:r>
      <w:proofErr w:type="gramEnd"/>
      <w:r w:rsidRPr="00FC1B9E">
        <w:rPr>
          <w:sz w:val="28"/>
          <w:szCs w:val="28"/>
        </w:rPr>
        <w:t>ахтерская д.2 в письменном виде, по почте, а также иными способами.</w:t>
      </w:r>
    </w:p>
    <w:p w:rsidR="00FC1B9E" w:rsidRPr="00FC1B9E" w:rsidRDefault="00FC1B9E" w:rsidP="00FC1B9E">
      <w:pPr>
        <w:jc w:val="both"/>
        <w:rPr>
          <w:sz w:val="28"/>
          <w:szCs w:val="28"/>
        </w:rPr>
      </w:pPr>
    </w:p>
    <w:p w:rsidR="00FC1B9E" w:rsidRDefault="00FC1B9E" w:rsidP="00FC1B9E">
      <w:pPr>
        <w:pStyle w:val="a6"/>
        <w:ind w:left="4680"/>
      </w:pPr>
      <w:r>
        <w:br w:type="page"/>
      </w:r>
      <w:r>
        <w:lastRenderedPageBreak/>
        <w:t>Приложение №1</w:t>
      </w:r>
    </w:p>
    <w:p w:rsidR="00FC1B9E" w:rsidRDefault="00FC1B9E" w:rsidP="00FC1B9E">
      <w:pPr>
        <w:pStyle w:val="a6"/>
        <w:ind w:left="4680"/>
      </w:pPr>
      <w:r>
        <w:t xml:space="preserve">к Порядку учета предложений </w:t>
      </w:r>
    </w:p>
    <w:p w:rsidR="00FC1B9E" w:rsidRDefault="00FC1B9E" w:rsidP="00FC1B9E">
      <w:pPr>
        <w:pStyle w:val="a6"/>
        <w:ind w:left="4680"/>
      </w:pPr>
      <w:r>
        <w:t xml:space="preserve">по проекту изменений и дополнений вносимых в Устав поселения </w:t>
      </w:r>
    </w:p>
    <w:p w:rsidR="00FC1B9E" w:rsidRDefault="00FC1B9E" w:rsidP="00FC1B9E">
      <w:pPr>
        <w:pStyle w:val="a6"/>
        <w:ind w:left="4680"/>
      </w:pPr>
      <w:r>
        <w:t xml:space="preserve">и участия граждан </w:t>
      </w:r>
    </w:p>
    <w:p w:rsidR="00FC1B9E" w:rsidRDefault="00FC1B9E" w:rsidP="00FC1B9E">
      <w:pPr>
        <w:pStyle w:val="a6"/>
        <w:ind w:left="4680"/>
      </w:pPr>
      <w:r>
        <w:t>в его обсуждении</w:t>
      </w: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jc w:val="center"/>
      </w:pPr>
      <w:r>
        <w:t>Предложения</w:t>
      </w:r>
    </w:p>
    <w:p w:rsidR="00FC1B9E" w:rsidRDefault="00FC1B9E" w:rsidP="00FC1B9E">
      <w:pPr>
        <w:pStyle w:val="a6"/>
        <w:jc w:val="center"/>
      </w:pPr>
      <w:r>
        <w:t xml:space="preserve">по проекту </w:t>
      </w:r>
    </w:p>
    <w:p w:rsidR="00FC1B9E" w:rsidRDefault="00FC1B9E" w:rsidP="00FC1B9E">
      <w:pPr>
        <w:pStyle w:val="a6"/>
        <w:jc w:val="center"/>
      </w:pPr>
      <w:r>
        <w:t>устава поселения</w:t>
      </w:r>
    </w:p>
    <w:p w:rsidR="00FC1B9E" w:rsidRDefault="00FC1B9E" w:rsidP="00FC1B9E">
      <w:pPr>
        <w:pStyle w:val="a6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440"/>
        <w:gridCol w:w="2157"/>
        <w:gridCol w:w="1595"/>
        <w:gridCol w:w="1828"/>
        <w:gridCol w:w="1363"/>
      </w:tblGrid>
      <w:tr w:rsidR="00FC1B9E" w:rsidTr="00D6508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 xml:space="preserve">№ 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Те</w:t>
            </w:r>
            <w:proofErr w:type="gramStart"/>
            <w:r>
              <w:t>кст  пр</w:t>
            </w:r>
            <w:proofErr w:type="gramEnd"/>
            <w: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 xml:space="preserve">Текст </w:t>
            </w:r>
          </w:p>
          <w:p w:rsidR="00FC1B9E" w:rsidRDefault="00FC1B9E" w:rsidP="00D6508E">
            <w:pPr>
              <w:pStyle w:val="a6"/>
            </w:pPr>
            <w: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оекта решения</w:t>
            </w:r>
          </w:p>
          <w:p w:rsidR="00FC1B9E" w:rsidRDefault="00FC1B9E" w:rsidP="00D6508E">
            <w:pPr>
              <w:pStyle w:val="a6"/>
            </w:pPr>
            <w: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Кем внесена поправка</w:t>
            </w:r>
          </w:p>
        </w:tc>
      </w:tr>
      <w:tr w:rsidR="00FC1B9E" w:rsidTr="00D6508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</w:tbl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  <w:r>
        <w:t>Подпись гражданина (граждан)</w:t>
      </w: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  <w:ind w:left="4680"/>
      </w:pPr>
      <w:r>
        <w:br w:type="page"/>
      </w:r>
      <w:r>
        <w:lastRenderedPageBreak/>
        <w:t>Приложение №2</w:t>
      </w:r>
    </w:p>
    <w:p w:rsidR="00FC1B9E" w:rsidRDefault="00FC1B9E" w:rsidP="00FC1B9E">
      <w:pPr>
        <w:pStyle w:val="a6"/>
        <w:ind w:left="4680"/>
      </w:pPr>
      <w:r>
        <w:t xml:space="preserve">к Порядку учета предложений </w:t>
      </w:r>
    </w:p>
    <w:p w:rsidR="00FC1B9E" w:rsidRDefault="00FC1B9E" w:rsidP="00FC1B9E">
      <w:pPr>
        <w:pStyle w:val="a6"/>
        <w:ind w:left="4680"/>
      </w:pPr>
      <w:r>
        <w:t xml:space="preserve">по проекту изменений и дополнений вносимых в Устав поселения </w:t>
      </w:r>
    </w:p>
    <w:p w:rsidR="00FC1B9E" w:rsidRDefault="00FC1B9E" w:rsidP="00FC1B9E">
      <w:pPr>
        <w:pStyle w:val="a6"/>
        <w:ind w:left="4680"/>
      </w:pPr>
      <w:r>
        <w:t xml:space="preserve">и участия граждан </w:t>
      </w:r>
    </w:p>
    <w:p w:rsidR="00FC1B9E" w:rsidRDefault="00FC1B9E" w:rsidP="00FC1B9E">
      <w:pPr>
        <w:pStyle w:val="a6"/>
        <w:ind w:left="4680"/>
      </w:pPr>
      <w:r>
        <w:t>в его обсуждении</w:t>
      </w: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  <w:ind w:left="180"/>
        <w:jc w:val="center"/>
      </w:pPr>
      <w:r>
        <w:t xml:space="preserve">Сведения о гражданине, </w:t>
      </w:r>
    </w:p>
    <w:p w:rsidR="00FC1B9E" w:rsidRDefault="00FC1B9E" w:rsidP="00FC1B9E">
      <w:pPr>
        <w:pStyle w:val="a6"/>
        <w:ind w:left="180"/>
        <w:jc w:val="center"/>
      </w:pPr>
      <w:proofErr w:type="gramStart"/>
      <w:r>
        <w:t>внесшем</w:t>
      </w:r>
      <w:proofErr w:type="gramEnd"/>
      <w:r>
        <w:t xml:space="preserve"> предложения по проекту </w:t>
      </w:r>
    </w:p>
    <w:p w:rsidR="00FC1B9E" w:rsidRDefault="00FC1B9E" w:rsidP="00FC1B9E">
      <w:pPr>
        <w:pStyle w:val="a6"/>
        <w:ind w:left="180"/>
        <w:jc w:val="center"/>
      </w:pPr>
      <w:r>
        <w:t>изменений и дополнений вносимых в Устав поселения*</w:t>
      </w:r>
    </w:p>
    <w:p w:rsidR="00FC1B9E" w:rsidRDefault="00FC1B9E" w:rsidP="00FC1B9E">
      <w:pPr>
        <w:pStyle w:val="a6"/>
        <w:ind w:left="180"/>
        <w:jc w:val="center"/>
      </w:pPr>
    </w:p>
    <w:p w:rsidR="00FC1B9E" w:rsidRDefault="00FC1B9E" w:rsidP="00FC1B9E">
      <w:pPr>
        <w:pStyle w:val="a6"/>
        <w:ind w:left="180"/>
        <w:jc w:val="center"/>
      </w:pP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1"/>
        <w:gridCol w:w="4670"/>
      </w:tblGrid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  <w:tr w:rsidR="00FC1B9E" w:rsidTr="00D6508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  <w: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9E" w:rsidRDefault="00FC1B9E" w:rsidP="00D6508E">
            <w:pPr>
              <w:pStyle w:val="a6"/>
            </w:pPr>
          </w:p>
        </w:tc>
      </w:tr>
    </w:tbl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  <w:r>
        <w:t>Подпись гражданина</w:t>
      </w: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</w:pPr>
    </w:p>
    <w:p w:rsidR="00FC1B9E" w:rsidRDefault="00FC1B9E" w:rsidP="00FC1B9E">
      <w:pPr>
        <w:pStyle w:val="a6"/>
        <w:ind w:left="180"/>
        <w:rPr>
          <w:sz w:val="24"/>
        </w:rPr>
      </w:pPr>
      <w:r>
        <w:t xml:space="preserve">* </w:t>
      </w:r>
      <w:r>
        <w:rPr>
          <w:sz w:val="24"/>
        </w:rPr>
        <w:t>если предложение вносится группой граждан, сведения указываются на каждого</w:t>
      </w:r>
    </w:p>
    <w:p w:rsidR="00FC1B9E" w:rsidRDefault="00FC1B9E" w:rsidP="00FC1B9E">
      <w:pPr>
        <w:pStyle w:val="a6"/>
        <w:ind w:left="4680"/>
      </w:pPr>
    </w:p>
    <w:p w:rsidR="00FC1B9E" w:rsidRDefault="00FC1B9E" w:rsidP="00FC1B9E">
      <w:pPr>
        <w:pStyle w:val="a6"/>
      </w:pPr>
    </w:p>
    <w:p w:rsidR="00FC1B9E" w:rsidRDefault="00FC1B9E" w:rsidP="00FC1B9E">
      <w:pPr>
        <w:pStyle w:val="a6"/>
      </w:pPr>
    </w:p>
    <w:p w:rsidR="00FC1B9E" w:rsidRDefault="00FC1B9E" w:rsidP="00FC1B9E"/>
    <w:p w:rsidR="00FC1B9E" w:rsidRDefault="00FC1B9E" w:rsidP="00FC1B9E"/>
    <w:p w:rsidR="00FC1B9E" w:rsidRDefault="00FC1B9E" w:rsidP="00FC1B9E">
      <w:pPr>
        <w:spacing w:line="360" w:lineRule="auto"/>
      </w:pPr>
    </w:p>
    <w:p w:rsidR="00FC1B9E" w:rsidRDefault="00FC1B9E" w:rsidP="00FC1B9E">
      <w:pPr>
        <w:jc w:val="center"/>
        <w:rPr>
          <w:b/>
        </w:rPr>
      </w:pPr>
      <w:r>
        <w:rPr>
          <w:b/>
        </w:rPr>
        <w:t xml:space="preserve">     </w:t>
      </w:r>
    </w:p>
    <w:p w:rsidR="00FC1B9E" w:rsidRDefault="00FC1B9E" w:rsidP="00FC1B9E">
      <w:r>
        <w:rPr>
          <w:b/>
        </w:rPr>
        <w:t xml:space="preserve">  </w:t>
      </w:r>
    </w:p>
    <w:p w:rsidR="00FC1B9E" w:rsidRDefault="00FC1B9E" w:rsidP="00FC1B9E">
      <w:pPr>
        <w:jc w:val="both"/>
      </w:pPr>
      <w:r>
        <w:t xml:space="preserve">          </w:t>
      </w:r>
    </w:p>
    <w:p w:rsidR="00FC1B9E" w:rsidRDefault="00FC1B9E" w:rsidP="00FC1B9E">
      <w:pPr>
        <w:ind w:left="5664"/>
      </w:pPr>
      <w:r>
        <w:t xml:space="preserve">  </w:t>
      </w:r>
    </w:p>
    <w:p w:rsidR="00FC1B9E" w:rsidRDefault="00FC1B9E" w:rsidP="00FC1B9E"/>
    <w:p w:rsidR="00FC1B9E" w:rsidRPr="00093CAC" w:rsidRDefault="00FC1B9E" w:rsidP="00261ADA">
      <w:pPr>
        <w:pStyle w:val="u"/>
        <w:ind w:firstLine="0"/>
        <w:rPr>
          <w:sz w:val="28"/>
          <w:szCs w:val="28"/>
        </w:rPr>
      </w:pPr>
    </w:p>
    <w:sectPr w:rsidR="00FC1B9E" w:rsidRPr="00093CAC" w:rsidSect="004601A4">
      <w:headerReference w:type="even" r:id="rId6"/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216" w:rsidRDefault="00696216">
      <w:r>
        <w:separator/>
      </w:r>
    </w:p>
  </w:endnote>
  <w:endnote w:type="continuationSeparator" w:id="1">
    <w:p w:rsidR="00696216" w:rsidRDefault="00696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216" w:rsidRDefault="00696216">
      <w:r>
        <w:separator/>
      </w:r>
    </w:p>
  </w:footnote>
  <w:footnote w:type="continuationSeparator" w:id="1">
    <w:p w:rsidR="00696216" w:rsidRDefault="00696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0B2EC6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1DB" w:rsidRDefault="000B2EC6" w:rsidP="003911D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1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1B5">
      <w:rPr>
        <w:rStyle w:val="a5"/>
        <w:noProof/>
      </w:rPr>
      <w:t>2</w:t>
    </w:r>
    <w:r>
      <w:rPr>
        <w:rStyle w:val="a5"/>
      </w:rPr>
      <w:fldChar w:fldCharType="end"/>
    </w:r>
  </w:p>
  <w:p w:rsidR="003911DB" w:rsidRDefault="003911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ADA"/>
    <w:rsid w:val="00026454"/>
    <w:rsid w:val="0003357A"/>
    <w:rsid w:val="00061C95"/>
    <w:rsid w:val="000673EA"/>
    <w:rsid w:val="00077631"/>
    <w:rsid w:val="000B2EC6"/>
    <w:rsid w:val="000C15C3"/>
    <w:rsid w:val="000D523A"/>
    <w:rsid w:val="00130388"/>
    <w:rsid w:val="001571BD"/>
    <w:rsid w:val="001E2EE4"/>
    <w:rsid w:val="001E571C"/>
    <w:rsid w:val="00226D3D"/>
    <w:rsid w:val="00261ADA"/>
    <w:rsid w:val="002816C3"/>
    <w:rsid w:val="002D3CE8"/>
    <w:rsid w:val="00316E98"/>
    <w:rsid w:val="00346E55"/>
    <w:rsid w:val="00360222"/>
    <w:rsid w:val="0036539F"/>
    <w:rsid w:val="003911DB"/>
    <w:rsid w:val="003931B5"/>
    <w:rsid w:val="003D565C"/>
    <w:rsid w:val="003F3242"/>
    <w:rsid w:val="0044352F"/>
    <w:rsid w:val="00447767"/>
    <w:rsid w:val="004601A4"/>
    <w:rsid w:val="004A4D65"/>
    <w:rsid w:val="00533795"/>
    <w:rsid w:val="005A0802"/>
    <w:rsid w:val="005B5C20"/>
    <w:rsid w:val="005D368D"/>
    <w:rsid w:val="005D73A7"/>
    <w:rsid w:val="005E4B16"/>
    <w:rsid w:val="00696216"/>
    <w:rsid w:val="006E364E"/>
    <w:rsid w:val="006F1C44"/>
    <w:rsid w:val="00753837"/>
    <w:rsid w:val="007D699A"/>
    <w:rsid w:val="007E16B6"/>
    <w:rsid w:val="00820D20"/>
    <w:rsid w:val="00831DE5"/>
    <w:rsid w:val="008374BE"/>
    <w:rsid w:val="00875CBB"/>
    <w:rsid w:val="008D04A6"/>
    <w:rsid w:val="008D1B9C"/>
    <w:rsid w:val="008D336C"/>
    <w:rsid w:val="00981016"/>
    <w:rsid w:val="009862FD"/>
    <w:rsid w:val="009E15D8"/>
    <w:rsid w:val="009F0338"/>
    <w:rsid w:val="00A01E61"/>
    <w:rsid w:val="00AB4B92"/>
    <w:rsid w:val="00AB66F5"/>
    <w:rsid w:val="00B96A98"/>
    <w:rsid w:val="00BB2FF2"/>
    <w:rsid w:val="00C0740B"/>
    <w:rsid w:val="00C35BD4"/>
    <w:rsid w:val="00C409D8"/>
    <w:rsid w:val="00C87ECE"/>
    <w:rsid w:val="00C94B23"/>
    <w:rsid w:val="00CD616B"/>
    <w:rsid w:val="00D000F9"/>
    <w:rsid w:val="00D35BCB"/>
    <w:rsid w:val="00DC590A"/>
    <w:rsid w:val="00DE4EB1"/>
    <w:rsid w:val="00DE6427"/>
    <w:rsid w:val="00DF5940"/>
    <w:rsid w:val="00E024FB"/>
    <w:rsid w:val="00E1505A"/>
    <w:rsid w:val="00E33081"/>
    <w:rsid w:val="00E55A5C"/>
    <w:rsid w:val="00E6149F"/>
    <w:rsid w:val="00E70C78"/>
    <w:rsid w:val="00E754EF"/>
    <w:rsid w:val="00E87392"/>
    <w:rsid w:val="00EB5DE6"/>
    <w:rsid w:val="00EB657F"/>
    <w:rsid w:val="00ED5A8B"/>
    <w:rsid w:val="00F312AF"/>
    <w:rsid w:val="00FC1B9E"/>
    <w:rsid w:val="00FE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D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61ADA"/>
    <w:pPr>
      <w:keepNext/>
      <w:overflowPunct/>
      <w:autoSpaceDE/>
      <w:autoSpaceDN/>
      <w:adjustRightInd/>
      <w:jc w:val="center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u">
    <w:name w:val="u"/>
    <w:basedOn w:val="a"/>
    <w:rsid w:val="00261ADA"/>
    <w:pPr>
      <w:overflowPunct/>
      <w:autoSpaceDE/>
      <w:autoSpaceDN/>
      <w:adjustRightInd/>
      <w:ind w:firstLine="390"/>
      <w:jc w:val="both"/>
      <w:textAlignment w:val="auto"/>
    </w:pPr>
    <w:rPr>
      <w:color w:val="000000"/>
      <w:sz w:val="24"/>
      <w:szCs w:val="24"/>
    </w:rPr>
  </w:style>
  <w:style w:type="paragraph" w:customStyle="1" w:styleId="ConsPlusNormal">
    <w:name w:val="ConsPlusNormal"/>
    <w:rsid w:val="00261A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261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1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1ADA"/>
  </w:style>
  <w:style w:type="paragraph" w:styleId="a6">
    <w:name w:val="Body Text"/>
    <w:basedOn w:val="a"/>
    <w:link w:val="a7"/>
    <w:rsid w:val="00261ADA"/>
    <w:pPr>
      <w:tabs>
        <w:tab w:val="left" w:pos="1493"/>
      </w:tabs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261A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261ADA"/>
    <w:pPr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335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357A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FC1B9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C1B9E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2015-06-25T04:41:00Z</cp:lastPrinted>
  <dcterms:created xsi:type="dcterms:W3CDTF">2016-02-17T13:07:00Z</dcterms:created>
  <dcterms:modified xsi:type="dcterms:W3CDTF">2016-02-18T05:47:00Z</dcterms:modified>
</cp:coreProperties>
</file>