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F2" w:rsidRDefault="00FF40F2" w:rsidP="00FF4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FF40F2" w:rsidRDefault="00563744" w:rsidP="00FF40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FF40F2">
        <w:rPr>
          <w:b/>
          <w:sz w:val="28"/>
          <w:szCs w:val="28"/>
        </w:rPr>
        <w:t xml:space="preserve"> созыва</w:t>
      </w:r>
    </w:p>
    <w:p w:rsidR="00FF40F2" w:rsidRDefault="00FF40F2" w:rsidP="00FF40F2">
      <w:pPr>
        <w:jc w:val="center"/>
        <w:rPr>
          <w:b/>
          <w:bCs/>
          <w:sz w:val="28"/>
        </w:rPr>
      </w:pPr>
    </w:p>
    <w:p w:rsidR="00FF40F2" w:rsidRDefault="00FF40F2" w:rsidP="00FF40F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FF40F2" w:rsidRDefault="00FF40F2" w:rsidP="00FF40F2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FF40F2" w:rsidRPr="008A3806" w:rsidTr="008A3806">
        <w:tc>
          <w:tcPr>
            <w:tcW w:w="3190" w:type="dxa"/>
          </w:tcPr>
          <w:p w:rsidR="002D5717" w:rsidRPr="008A3806" w:rsidRDefault="002D5717" w:rsidP="002D571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01.02.2017</w:t>
            </w:r>
          </w:p>
        </w:tc>
        <w:tc>
          <w:tcPr>
            <w:tcW w:w="3190" w:type="dxa"/>
          </w:tcPr>
          <w:p w:rsidR="00FF40F2" w:rsidRPr="008A3806" w:rsidRDefault="00FF40F2" w:rsidP="008A38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FF40F2" w:rsidRPr="008A3806" w:rsidRDefault="00FF40F2" w:rsidP="002D5717">
            <w:pPr>
              <w:jc w:val="right"/>
              <w:rPr>
                <w:bCs/>
                <w:sz w:val="28"/>
                <w:szCs w:val="28"/>
              </w:rPr>
            </w:pPr>
            <w:r w:rsidRPr="008A3806">
              <w:rPr>
                <w:bCs/>
                <w:sz w:val="28"/>
                <w:szCs w:val="28"/>
              </w:rPr>
              <w:t xml:space="preserve">№ </w:t>
            </w:r>
            <w:r w:rsidR="002D5717">
              <w:rPr>
                <w:bCs/>
                <w:sz w:val="28"/>
                <w:szCs w:val="28"/>
              </w:rPr>
              <w:t>4</w:t>
            </w:r>
          </w:p>
        </w:tc>
      </w:tr>
    </w:tbl>
    <w:p w:rsidR="00FF40F2" w:rsidRDefault="00FF40F2" w:rsidP="00FF40F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реображенка</w:t>
      </w:r>
    </w:p>
    <w:p w:rsidR="00FF40F2" w:rsidRDefault="00FF40F2" w:rsidP="00FF40F2">
      <w:pPr>
        <w:jc w:val="center"/>
        <w:rPr>
          <w:b/>
          <w:bCs/>
          <w:sz w:val="28"/>
          <w:szCs w:val="28"/>
        </w:rPr>
      </w:pPr>
    </w:p>
    <w:p w:rsidR="00FF40F2" w:rsidRDefault="00FF40F2" w:rsidP="00FF40F2">
      <w:pPr>
        <w:jc w:val="center"/>
        <w:rPr>
          <w:b/>
          <w:bCs/>
          <w:sz w:val="28"/>
          <w:szCs w:val="28"/>
        </w:rPr>
      </w:pPr>
    </w:p>
    <w:p w:rsidR="00FF40F2" w:rsidRPr="00FF40F2" w:rsidRDefault="00FF40F2" w:rsidP="00FF40F2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0F2">
        <w:rPr>
          <w:rFonts w:ascii="Times New Roman" w:hAnsi="Times New Roman" w:cs="Times New Roman"/>
          <w:b/>
          <w:sz w:val="28"/>
          <w:szCs w:val="28"/>
        </w:rPr>
        <w:t>О</w:t>
      </w:r>
      <w:r w:rsidR="00314BF9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</w:t>
      </w:r>
      <w:r w:rsidRPr="00FF40F2">
        <w:rPr>
          <w:rFonts w:ascii="Times New Roman" w:hAnsi="Times New Roman" w:cs="Times New Roman"/>
          <w:b/>
          <w:sz w:val="28"/>
          <w:szCs w:val="28"/>
        </w:rPr>
        <w:t xml:space="preserve"> Положени</w:t>
      </w:r>
      <w:r w:rsidR="00314BF9">
        <w:rPr>
          <w:rFonts w:ascii="Times New Roman" w:hAnsi="Times New Roman" w:cs="Times New Roman"/>
          <w:b/>
          <w:sz w:val="28"/>
          <w:szCs w:val="28"/>
        </w:rPr>
        <w:t>е</w:t>
      </w:r>
      <w:r w:rsidRPr="00FF40F2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0F2">
        <w:rPr>
          <w:rFonts w:ascii="Times New Roman" w:hAnsi="Times New Roman" w:cs="Times New Roman"/>
          <w:b/>
          <w:sz w:val="28"/>
          <w:szCs w:val="28"/>
        </w:rPr>
        <w:t>порядке проведения конкурса</w:t>
      </w:r>
    </w:p>
    <w:p w:rsidR="00FF40F2" w:rsidRPr="00FF40F2" w:rsidRDefault="00FF40F2" w:rsidP="00FF40F2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0F2">
        <w:rPr>
          <w:rFonts w:ascii="Times New Roman" w:hAnsi="Times New Roman" w:cs="Times New Roman"/>
          <w:b/>
          <w:sz w:val="28"/>
          <w:szCs w:val="28"/>
        </w:rPr>
        <w:t>на замещение должности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0F2">
        <w:rPr>
          <w:rFonts w:ascii="Times New Roman" w:hAnsi="Times New Roman" w:cs="Times New Roman"/>
          <w:b/>
          <w:sz w:val="28"/>
          <w:szCs w:val="28"/>
        </w:rPr>
        <w:t xml:space="preserve">муниципальной службы </w:t>
      </w:r>
      <w:proofErr w:type="gramStart"/>
      <w:r w:rsidRPr="00FF40F2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FF40F2" w:rsidRPr="00FF40F2" w:rsidRDefault="00FF40F2" w:rsidP="00FF40F2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0F2">
        <w:rPr>
          <w:rFonts w:ascii="Times New Roman" w:hAnsi="Times New Roman" w:cs="Times New Roman"/>
          <w:b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0F2">
        <w:rPr>
          <w:rFonts w:ascii="Times New Roman" w:hAnsi="Times New Roman" w:cs="Times New Roman"/>
          <w:b/>
          <w:sz w:val="28"/>
          <w:szCs w:val="28"/>
        </w:rPr>
        <w:t xml:space="preserve">Преображенское </w:t>
      </w:r>
      <w:proofErr w:type="gramStart"/>
      <w:r w:rsidRPr="00FF40F2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</w:p>
    <w:p w:rsidR="00FF40F2" w:rsidRPr="00FF40F2" w:rsidRDefault="00FF40F2" w:rsidP="00FF40F2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0F2">
        <w:rPr>
          <w:rFonts w:ascii="Times New Roman" w:hAnsi="Times New Roman" w:cs="Times New Roman"/>
          <w:b/>
          <w:sz w:val="28"/>
          <w:szCs w:val="28"/>
        </w:rPr>
        <w:t>поселение Малмыжского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0F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F40F2" w:rsidRDefault="00FF40F2" w:rsidP="00FF40F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1894" w:rsidRDefault="00F81894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1894" w:rsidRDefault="00F81894" w:rsidP="00563744">
      <w:pPr>
        <w:pStyle w:val="ConsPlusNormal"/>
        <w:widowControl/>
        <w:spacing w:line="360" w:lineRule="auto"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Законом Кировской области от </w:t>
      </w:r>
      <w:r w:rsidR="00966A4F">
        <w:rPr>
          <w:rFonts w:ascii="Times New Roman" w:hAnsi="Times New Roman" w:cs="Times New Roman"/>
          <w:sz w:val="28"/>
          <w:szCs w:val="28"/>
        </w:rPr>
        <w:t>08.10.2007</w:t>
      </w:r>
      <w:r w:rsidR="00D9148D">
        <w:rPr>
          <w:rFonts w:ascii="Times New Roman" w:hAnsi="Times New Roman" w:cs="Times New Roman"/>
          <w:sz w:val="28"/>
          <w:szCs w:val="28"/>
        </w:rPr>
        <w:t xml:space="preserve"> № 171-ЗО</w:t>
      </w:r>
      <w:r>
        <w:rPr>
          <w:rFonts w:ascii="Times New Roman" w:hAnsi="Times New Roman" w:cs="Times New Roman"/>
          <w:sz w:val="28"/>
          <w:szCs w:val="28"/>
        </w:rPr>
        <w:t xml:space="preserve"> «О муниципальной службе </w:t>
      </w:r>
      <w:r w:rsidR="00D9148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области» </w:t>
      </w:r>
      <w:r w:rsidR="00D47945" w:rsidRPr="00D47945">
        <w:rPr>
          <w:rFonts w:ascii="Times New Roman" w:hAnsi="Times New Roman" w:cs="Times New Roman"/>
          <w:sz w:val="28"/>
          <w:szCs w:val="28"/>
        </w:rPr>
        <w:t>Преображенская сельская Дума РЕШИЛА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47945" w:rsidRDefault="00F81894" w:rsidP="00563744">
      <w:pPr>
        <w:pStyle w:val="ConsPlusNormal"/>
        <w:widowControl/>
        <w:spacing w:line="360" w:lineRule="auto"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314BF9"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5461F5">
        <w:rPr>
          <w:rFonts w:ascii="Times New Roman" w:hAnsi="Times New Roman" w:cs="Times New Roman"/>
          <w:sz w:val="28"/>
          <w:szCs w:val="28"/>
        </w:rPr>
        <w:t xml:space="preserve"> Положение о порядке</w:t>
      </w:r>
      <w:r w:rsidR="004E1351">
        <w:rPr>
          <w:rFonts w:ascii="Times New Roman" w:hAnsi="Times New Roman" w:cs="Times New Roman"/>
          <w:sz w:val="28"/>
          <w:szCs w:val="28"/>
        </w:rPr>
        <w:t xml:space="preserve"> проведения</w:t>
      </w:r>
      <w:r>
        <w:rPr>
          <w:rFonts w:ascii="Times New Roman" w:hAnsi="Times New Roman" w:cs="Times New Roman"/>
          <w:sz w:val="28"/>
          <w:szCs w:val="28"/>
        </w:rPr>
        <w:t xml:space="preserve"> конкурса на з</w:t>
      </w:r>
      <w:r w:rsidR="00D9148D">
        <w:rPr>
          <w:rFonts w:ascii="Times New Roman" w:hAnsi="Times New Roman" w:cs="Times New Roman"/>
          <w:sz w:val="28"/>
          <w:szCs w:val="28"/>
        </w:rPr>
        <w:t>амещение</w:t>
      </w:r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r w:rsidR="00D9148D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r w:rsidR="00D47945">
        <w:rPr>
          <w:rFonts w:ascii="Times New Roman" w:hAnsi="Times New Roman" w:cs="Times New Roman"/>
          <w:sz w:val="28"/>
          <w:szCs w:val="28"/>
        </w:rPr>
        <w:t xml:space="preserve">Преображенское сельское поселение </w:t>
      </w:r>
      <w:r w:rsidR="00D47945" w:rsidRPr="00804FA2">
        <w:rPr>
          <w:rFonts w:ascii="Times New Roman" w:hAnsi="Times New Roman" w:cs="Times New Roman"/>
          <w:sz w:val="28"/>
          <w:szCs w:val="28"/>
        </w:rPr>
        <w:t>Малмыжск</w:t>
      </w:r>
      <w:r w:rsidR="00D47945">
        <w:rPr>
          <w:rFonts w:ascii="Times New Roman" w:hAnsi="Times New Roman" w:cs="Times New Roman"/>
          <w:sz w:val="28"/>
          <w:szCs w:val="28"/>
        </w:rPr>
        <w:t>ого района</w:t>
      </w:r>
    </w:p>
    <w:p w:rsidR="00F81894" w:rsidRDefault="00D47945" w:rsidP="00563744">
      <w:pPr>
        <w:pStyle w:val="ConsPlusNormal"/>
        <w:widowControl/>
        <w:spacing w:line="360" w:lineRule="auto"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 w:rsidRPr="00804FA2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1E7ACC">
        <w:rPr>
          <w:rFonts w:ascii="Times New Roman" w:hAnsi="Times New Roman" w:cs="Times New Roman"/>
          <w:sz w:val="28"/>
          <w:szCs w:val="28"/>
        </w:rPr>
        <w:t xml:space="preserve"> (далее - Положение),</w:t>
      </w:r>
      <w:r w:rsidR="00314BF9">
        <w:rPr>
          <w:rFonts w:ascii="Times New Roman" w:hAnsi="Times New Roman" w:cs="Times New Roman"/>
          <w:sz w:val="28"/>
          <w:szCs w:val="28"/>
        </w:rPr>
        <w:t xml:space="preserve"> утвержденное решением Преображенской сельской Думы от 24.06.2011 № 12 «Об утверждении Положени</w:t>
      </w:r>
      <w:r w:rsidR="00BE1C54">
        <w:rPr>
          <w:rFonts w:ascii="Times New Roman" w:hAnsi="Times New Roman" w:cs="Times New Roman"/>
          <w:sz w:val="28"/>
          <w:szCs w:val="28"/>
        </w:rPr>
        <w:t>я</w:t>
      </w:r>
      <w:r w:rsidR="00314BF9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на замещение должности муниципальной службы в муниципальном образовании Преображенское сельское поселение </w:t>
      </w:r>
      <w:r w:rsidR="00314BF9" w:rsidRPr="00804FA2">
        <w:rPr>
          <w:rFonts w:ascii="Times New Roman" w:hAnsi="Times New Roman" w:cs="Times New Roman"/>
          <w:sz w:val="28"/>
          <w:szCs w:val="28"/>
        </w:rPr>
        <w:t>Малмыжск</w:t>
      </w:r>
      <w:r w:rsidR="00314BF9">
        <w:rPr>
          <w:rFonts w:ascii="Times New Roman" w:hAnsi="Times New Roman" w:cs="Times New Roman"/>
          <w:sz w:val="28"/>
          <w:szCs w:val="28"/>
        </w:rPr>
        <w:t>ого района</w:t>
      </w:r>
      <w:r w:rsidR="00BE1C54">
        <w:rPr>
          <w:rFonts w:ascii="Times New Roman" w:hAnsi="Times New Roman" w:cs="Times New Roman"/>
          <w:sz w:val="28"/>
          <w:szCs w:val="28"/>
        </w:rPr>
        <w:t xml:space="preserve"> </w:t>
      </w:r>
      <w:r w:rsidR="00314BF9" w:rsidRPr="00804FA2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BE1C54">
        <w:rPr>
          <w:rFonts w:ascii="Times New Roman" w:hAnsi="Times New Roman" w:cs="Times New Roman"/>
          <w:sz w:val="28"/>
          <w:szCs w:val="28"/>
        </w:rPr>
        <w:t>»</w:t>
      </w:r>
      <w:r w:rsidR="001E7ACC">
        <w:rPr>
          <w:rFonts w:ascii="Times New Roman" w:hAnsi="Times New Roman" w:cs="Times New Roman"/>
          <w:sz w:val="28"/>
          <w:szCs w:val="28"/>
        </w:rPr>
        <w:t>,</w:t>
      </w:r>
      <w:r w:rsidR="00BE1C54">
        <w:rPr>
          <w:rFonts w:ascii="Times New Roman" w:hAnsi="Times New Roman" w:cs="Times New Roman"/>
          <w:sz w:val="28"/>
          <w:szCs w:val="28"/>
        </w:rPr>
        <w:t xml:space="preserve"> изложив </w:t>
      </w:r>
      <w:r w:rsidR="001E7ACC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BE1C54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proofErr w:type="gramStart"/>
      <w:r w:rsidR="00BE1C54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81894">
        <w:rPr>
          <w:rFonts w:ascii="Times New Roman" w:hAnsi="Times New Roman" w:cs="Times New Roman"/>
          <w:sz w:val="28"/>
          <w:szCs w:val="28"/>
        </w:rPr>
        <w:t>.</w:t>
      </w:r>
    </w:p>
    <w:p w:rsidR="00D9148D" w:rsidRDefault="00F81894" w:rsidP="00563744">
      <w:pPr>
        <w:pStyle w:val="ConsPlusNormal"/>
        <w:widowControl/>
        <w:spacing w:line="360" w:lineRule="auto"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1C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64DA">
        <w:rPr>
          <w:rFonts w:ascii="Times New Roman" w:hAnsi="Times New Roman" w:cs="Times New Roman"/>
          <w:sz w:val="28"/>
          <w:szCs w:val="28"/>
        </w:rPr>
        <w:t>Опубликовать</w:t>
      </w:r>
      <w:r w:rsidR="00D9148D">
        <w:rPr>
          <w:rFonts w:ascii="Times New Roman" w:hAnsi="Times New Roman" w:cs="Times New Roman"/>
          <w:sz w:val="28"/>
          <w:szCs w:val="28"/>
        </w:rPr>
        <w:t xml:space="preserve"> решение в Информационном бюллетене органов местного самоуправления муниципального образования </w:t>
      </w:r>
      <w:r w:rsidR="00D47945">
        <w:rPr>
          <w:rFonts w:ascii="Times New Roman" w:hAnsi="Times New Roman" w:cs="Times New Roman"/>
          <w:sz w:val="28"/>
          <w:szCs w:val="28"/>
        </w:rPr>
        <w:t>Преображенское сельское поселение Малмыжского</w:t>
      </w:r>
      <w:r w:rsidR="00D9148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47945">
        <w:rPr>
          <w:rFonts w:ascii="Times New Roman" w:hAnsi="Times New Roman" w:cs="Times New Roman"/>
          <w:sz w:val="28"/>
          <w:szCs w:val="28"/>
        </w:rPr>
        <w:t>а</w:t>
      </w:r>
      <w:r w:rsidR="00D9148D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F81894" w:rsidRDefault="00BE1C54" w:rsidP="00563744">
      <w:pPr>
        <w:pStyle w:val="ConsPlusNormal"/>
        <w:widowControl/>
        <w:spacing w:line="360" w:lineRule="auto"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9148D">
        <w:rPr>
          <w:rFonts w:ascii="Times New Roman" w:hAnsi="Times New Roman" w:cs="Times New Roman"/>
          <w:sz w:val="28"/>
          <w:szCs w:val="28"/>
        </w:rPr>
        <w:t xml:space="preserve">. </w:t>
      </w:r>
      <w:r w:rsidR="00FE545C">
        <w:rPr>
          <w:rFonts w:ascii="Times New Roman" w:hAnsi="Times New Roman" w:cs="Times New Roman"/>
          <w:sz w:val="28"/>
          <w:szCs w:val="28"/>
        </w:rPr>
        <w:t>Р</w:t>
      </w:r>
      <w:r w:rsidR="00F81894">
        <w:rPr>
          <w:rFonts w:ascii="Times New Roman" w:hAnsi="Times New Roman" w:cs="Times New Roman"/>
          <w:sz w:val="28"/>
          <w:szCs w:val="28"/>
        </w:rPr>
        <w:t>е</w:t>
      </w:r>
      <w:r w:rsidR="00202628">
        <w:rPr>
          <w:rFonts w:ascii="Times New Roman" w:hAnsi="Times New Roman" w:cs="Times New Roman"/>
          <w:sz w:val="28"/>
          <w:szCs w:val="28"/>
        </w:rPr>
        <w:t xml:space="preserve">шение вступает в силу </w:t>
      </w:r>
      <w:r w:rsidR="00816594">
        <w:rPr>
          <w:rFonts w:ascii="Times New Roman" w:hAnsi="Times New Roman" w:cs="Times New Roman"/>
          <w:sz w:val="28"/>
          <w:szCs w:val="28"/>
        </w:rPr>
        <w:t xml:space="preserve"> после его </w:t>
      </w:r>
      <w:r w:rsidR="00D9148D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F81894" w:rsidRDefault="00F81894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0DF7" w:rsidRDefault="00F40DF7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40DF7" w:rsidRDefault="00F40DF7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63744" w:rsidRDefault="00D47945" w:rsidP="0056374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поселения</w:t>
      </w:r>
      <w:r w:rsidR="00C236A5">
        <w:rPr>
          <w:rFonts w:ascii="Times New Roman" w:hAnsi="Times New Roman" w:cs="Times New Roman"/>
          <w:sz w:val="28"/>
          <w:szCs w:val="28"/>
        </w:rPr>
        <w:t xml:space="preserve">  </w:t>
      </w:r>
      <w:r w:rsidR="003C4FA3">
        <w:rPr>
          <w:rFonts w:ascii="Times New Roman" w:hAnsi="Times New Roman" w:cs="Times New Roman"/>
          <w:sz w:val="28"/>
          <w:szCs w:val="28"/>
        </w:rPr>
        <w:t xml:space="preserve">  </w:t>
      </w:r>
      <w:r w:rsidR="00BE1C54">
        <w:rPr>
          <w:rFonts w:ascii="Times New Roman" w:hAnsi="Times New Roman" w:cs="Times New Roman"/>
          <w:sz w:val="28"/>
          <w:szCs w:val="28"/>
        </w:rPr>
        <w:t>Г.Г. Фаттахов</w:t>
      </w:r>
    </w:p>
    <w:p w:rsidR="00F40DF7" w:rsidRPr="00BE1C54" w:rsidRDefault="00563744" w:rsidP="00563744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E1C54" w:rsidRPr="00BE1C5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E1C54" w:rsidRDefault="00F40DF7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 w:rsidRPr="00BE1C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BE1C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1894" w:rsidRDefault="00F81894" w:rsidP="00BE1C54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E1C54">
        <w:rPr>
          <w:rFonts w:ascii="Times New Roman" w:hAnsi="Times New Roman" w:cs="Times New Roman"/>
          <w:sz w:val="28"/>
          <w:szCs w:val="28"/>
        </w:rPr>
        <w:t>УТВЕРЖДЕНО</w:t>
      </w:r>
    </w:p>
    <w:p w:rsidR="00BE1C54" w:rsidRPr="00BE1C54" w:rsidRDefault="00BE1C54" w:rsidP="00BE1C54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</w:p>
    <w:p w:rsidR="00D47945" w:rsidRPr="00BE1C54" w:rsidRDefault="00F81894" w:rsidP="00BE1C54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E1C54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D47945" w:rsidRPr="00BE1C54">
        <w:rPr>
          <w:rFonts w:ascii="Times New Roman" w:hAnsi="Times New Roman" w:cs="Times New Roman"/>
          <w:sz w:val="28"/>
          <w:szCs w:val="28"/>
        </w:rPr>
        <w:t xml:space="preserve">Преображенской </w:t>
      </w:r>
    </w:p>
    <w:p w:rsidR="002D5717" w:rsidRDefault="00D47945" w:rsidP="000643E4">
      <w:pPr>
        <w:pStyle w:val="ConsPlusNormal"/>
        <w:widowControl/>
        <w:ind w:left="5529" w:right="175" w:firstLine="0"/>
        <w:rPr>
          <w:rFonts w:ascii="Times New Roman" w:hAnsi="Times New Roman" w:cs="Times New Roman"/>
          <w:sz w:val="28"/>
          <w:szCs w:val="28"/>
        </w:rPr>
      </w:pPr>
      <w:r w:rsidRPr="00BE1C54">
        <w:rPr>
          <w:rFonts w:ascii="Times New Roman" w:hAnsi="Times New Roman" w:cs="Times New Roman"/>
          <w:sz w:val="28"/>
          <w:szCs w:val="28"/>
        </w:rPr>
        <w:t>сельск</w:t>
      </w:r>
      <w:r w:rsidR="00F81894" w:rsidRPr="00BE1C54">
        <w:rPr>
          <w:rFonts w:ascii="Times New Roman" w:hAnsi="Times New Roman" w:cs="Times New Roman"/>
          <w:sz w:val="28"/>
          <w:szCs w:val="28"/>
        </w:rPr>
        <w:t>ой</w:t>
      </w:r>
      <w:r w:rsidRPr="00BE1C54">
        <w:rPr>
          <w:rFonts w:ascii="Times New Roman" w:hAnsi="Times New Roman" w:cs="Times New Roman"/>
          <w:sz w:val="28"/>
          <w:szCs w:val="28"/>
        </w:rPr>
        <w:t xml:space="preserve">  </w:t>
      </w:r>
      <w:r w:rsidR="00F81894" w:rsidRPr="00BE1C54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F81894" w:rsidRPr="002D5717" w:rsidRDefault="004E1351" w:rsidP="000643E4">
      <w:pPr>
        <w:pStyle w:val="ConsPlusNormal"/>
        <w:widowControl/>
        <w:ind w:left="5529" w:right="175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BE1C54">
        <w:rPr>
          <w:rFonts w:ascii="Times New Roman" w:hAnsi="Times New Roman" w:cs="Times New Roman"/>
          <w:sz w:val="28"/>
          <w:szCs w:val="28"/>
        </w:rPr>
        <w:t>от</w:t>
      </w:r>
      <w:r w:rsidR="002D5717">
        <w:rPr>
          <w:rFonts w:ascii="Times New Roman" w:hAnsi="Times New Roman" w:cs="Times New Roman"/>
          <w:sz w:val="28"/>
          <w:szCs w:val="28"/>
        </w:rPr>
        <w:t xml:space="preserve"> </w:t>
      </w:r>
      <w:r w:rsidR="002D5717" w:rsidRPr="002D5717">
        <w:rPr>
          <w:rFonts w:ascii="Times New Roman" w:hAnsi="Times New Roman" w:cs="Times New Roman"/>
          <w:sz w:val="28"/>
          <w:szCs w:val="28"/>
          <w:u w:val="single"/>
        </w:rPr>
        <w:t>01.02.2017</w:t>
      </w:r>
      <w:r w:rsidRPr="00BE1C54">
        <w:rPr>
          <w:rFonts w:ascii="Times New Roman" w:hAnsi="Times New Roman" w:cs="Times New Roman"/>
          <w:sz w:val="28"/>
          <w:szCs w:val="28"/>
        </w:rPr>
        <w:t xml:space="preserve"> № </w:t>
      </w:r>
      <w:r w:rsidR="002D5717" w:rsidRPr="002D5717">
        <w:rPr>
          <w:rFonts w:ascii="Times New Roman" w:hAnsi="Times New Roman" w:cs="Times New Roman"/>
          <w:sz w:val="28"/>
          <w:szCs w:val="28"/>
          <w:u w:val="single"/>
        </w:rPr>
        <w:t>4</w:t>
      </w:r>
    </w:p>
    <w:p w:rsidR="00F81894" w:rsidRDefault="00F81894" w:rsidP="00F81894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1894" w:rsidRDefault="00F81894" w:rsidP="00F81894">
      <w:pPr>
        <w:pStyle w:val="ConsPlusNonformat"/>
        <w:widowControl/>
        <w:ind w:right="175"/>
        <w:rPr>
          <w:rFonts w:ascii="Times New Roman" w:hAnsi="Times New Roman" w:cs="Times New Roman"/>
          <w:sz w:val="28"/>
          <w:szCs w:val="28"/>
        </w:rPr>
      </w:pPr>
    </w:p>
    <w:p w:rsidR="004E1351" w:rsidRDefault="004E1351" w:rsidP="004E13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351" w:rsidRDefault="005461F5" w:rsidP="004E13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47945" w:rsidRPr="00D47945" w:rsidRDefault="00771BD7" w:rsidP="00D4794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461F5">
        <w:rPr>
          <w:rFonts w:ascii="Times New Roman" w:hAnsi="Times New Roman" w:cs="Times New Roman"/>
          <w:b/>
          <w:sz w:val="28"/>
          <w:szCs w:val="28"/>
        </w:rPr>
        <w:t xml:space="preserve"> порядке  проведения</w:t>
      </w:r>
      <w:r w:rsidR="004E1351">
        <w:rPr>
          <w:rFonts w:ascii="Times New Roman" w:hAnsi="Times New Roman" w:cs="Times New Roman"/>
          <w:b/>
          <w:sz w:val="28"/>
          <w:szCs w:val="28"/>
        </w:rPr>
        <w:t xml:space="preserve"> конкурса на замещение должности </w:t>
      </w:r>
      <w:r w:rsidR="00D47945">
        <w:rPr>
          <w:rFonts w:ascii="Times New Roman" w:hAnsi="Times New Roman" w:cs="Times New Roman"/>
          <w:b/>
          <w:sz w:val="28"/>
          <w:szCs w:val="28"/>
        </w:rPr>
        <w:t>м</w:t>
      </w:r>
      <w:r w:rsidR="004E1351">
        <w:rPr>
          <w:rFonts w:ascii="Times New Roman" w:hAnsi="Times New Roman" w:cs="Times New Roman"/>
          <w:b/>
          <w:sz w:val="28"/>
          <w:szCs w:val="28"/>
        </w:rPr>
        <w:t xml:space="preserve">униципальной службы в муниципальном образовании </w:t>
      </w:r>
      <w:r w:rsidR="00D47945" w:rsidRPr="00D47945">
        <w:rPr>
          <w:rFonts w:ascii="Times New Roman" w:hAnsi="Times New Roman" w:cs="Times New Roman"/>
          <w:b/>
          <w:sz w:val="28"/>
          <w:szCs w:val="28"/>
        </w:rPr>
        <w:t>Преображенское сельское поселение Малмыжского района</w:t>
      </w:r>
    </w:p>
    <w:p w:rsidR="004E1351" w:rsidRPr="00D47945" w:rsidRDefault="00D47945" w:rsidP="00D4794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94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4E1351" w:rsidRPr="00D47945" w:rsidRDefault="004E1351" w:rsidP="00D47945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1F5" w:rsidRPr="005461F5" w:rsidRDefault="005461F5" w:rsidP="005461F5">
      <w:pPr>
        <w:ind w:firstLine="720"/>
        <w:jc w:val="both"/>
        <w:rPr>
          <w:sz w:val="28"/>
          <w:szCs w:val="28"/>
        </w:rPr>
      </w:pPr>
    </w:p>
    <w:p w:rsidR="005461F5" w:rsidRPr="005461F5" w:rsidRDefault="005461F5" w:rsidP="005461F5">
      <w:pPr>
        <w:pStyle w:val="1"/>
      </w:pPr>
      <w:bookmarkStart w:id="0" w:name="sub_10"/>
      <w:r w:rsidRPr="005461F5">
        <w:t>1. Общие положения</w:t>
      </w:r>
    </w:p>
    <w:bookmarkEnd w:id="0"/>
    <w:p w:rsidR="005461F5" w:rsidRPr="005461F5" w:rsidRDefault="005461F5" w:rsidP="005461F5">
      <w:pPr>
        <w:ind w:firstLine="720"/>
        <w:jc w:val="both"/>
        <w:rPr>
          <w:sz w:val="28"/>
          <w:szCs w:val="28"/>
        </w:rPr>
      </w:pPr>
    </w:p>
    <w:p w:rsidR="005461F5" w:rsidRPr="000364DA" w:rsidRDefault="000364DA" w:rsidP="00563744">
      <w:pPr>
        <w:pStyle w:val="ConsPlusNormal"/>
        <w:widowControl/>
        <w:spacing w:line="360" w:lineRule="auto"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"/>
      <w:r w:rsidRPr="000364DA">
        <w:rPr>
          <w:rFonts w:ascii="Times New Roman" w:hAnsi="Times New Roman" w:cs="Times New Roman"/>
          <w:sz w:val="28"/>
          <w:szCs w:val="28"/>
        </w:rPr>
        <w:t xml:space="preserve">1.1. </w:t>
      </w:r>
      <w:r w:rsidR="005461F5" w:rsidRPr="000364D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0364DA">
        <w:rPr>
          <w:rFonts w:ascii="Times New Roman" w:hAnsi="Times New Roman" w:cs="Times New Roman"/>
          <w:sz w:val="28"/>
          <w:szCs w:val="28"/>
        </w:rPr>
        <w:t xml:space="preserve">о порядке  проведения конкурса на замещение должности муниципальной службы в муниципальном образовании </w:t>
      </w:r>
      <w:r w:rsidR="00D47945" w:rsidRPr="00D47945">
        <w:rPr>
          <w:rFonts w:ascii="Times New Roman" w:hAnsi="Times New Roman" w:cs="Times New Roman"/>
          <w:sz w:val="28"/>
          <w:szCs w:val="28"/>
        </w:rPr>
        <w:t>Преображенское сельское поселение Малмыжского района Кировской области</w:t>
      </w:r>
      <w:r w:rsidR="00D47945">
        <w:rPr>
          <w:sz w:val="28"/>
          <w:szCs w:val="28"/>
        </w:rPr>
        <w:t xml:space="preserve"> </w:t>
      </w:r>
      <w:r w:rsidRPr="000364DA">
        <w:rPr>
          <w:rFonts w:ascii="Times New Roman" w:hAnsi="Times New Roman" w:cs="Times New Roman"/>
          <w:sz w:val="28"/>
          <w:szCs w:val="28"/>
        </w:rPr>
        <w:t xml:space="preserve">(далее – Положение)  </w:t>
      </w:r>
      <w:r w:rsidR="005461F5" w:rsidRPr="000364DA">
        <w:rPr>
          <w:rFonts w:ascii="Times New Roman" w:hAnsi="Times New Roman" w:cs="Times New Roman"/>
          <w:sz w:val="28"/>
          <w:szCs w:val="28"/>
        </w:rPr>
        <w:t xml:space="preserve">определяет порядок проведения конкурса на замещение должности муниципальной службы муниципального образования </w:t>
      </w:r>
      <w:r w:rsidR="00D47945" w:rsidRPr="00D47945">
        <w:rPr>
          <w:rFonts w:ascii="Times New Roman" w:hAnsi="Times New Roman" w:cs="Times New Roman"/>
          <w:sz w:val="28"/>
          <w:szCs w:val="28"/>
        </w:rPr>
        <w:t>Преображенское сельское поселение Малмы</w:t>
      </w:r>
      <w:r w:rsidR="00D47945">
        <w:rPr>
          <w:rFonts w:ascii="Times New Roman" w:hAnsi="Times New Roman" w:cs="Times New Roman"/>
          <w:sz w:val="28"/>
          <w:szCs w:val="28"/>
        </w:rPr>
        <w:t>жского района Кировской области.</w:t>
      </w:r>
    </w:p>
    <w:bookmarkEnd w:id="1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Конкурс обеспечивает право граждан Российской Федерации</w:t>
      </w:r>
      <w:r w:rsidR="001238A1" w:rsidRPr="003C4FA3">
        <w:rPr>
          <w:sz w:val="28"/>
          <w:szCs w:val="28"/>
        </w:rPr>
        <w:t>,</w:t>
      </w:r>
      <w:r w:rsidR="001238A1" w:rsidRPr="003C4FA3">
        <w:t xml:space="preserve"> </w:t>
      </w:r>
      <w:r w:rsidR="001238A1" w:rsidRPr="003C4FA3">
        <w:rPr>
          <w:sz w:val="28"/>
          <w:szCs w:val="28"/>
        </w:rPr>
        <w:t>граждан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</w:t>
      </w:r>
      <w:r w:rsidRPr="003C4FA3">
        <w:rPr>
          <w:sz w:val="28"/>
          <w:szCs w:val="28"/>
        </w:rPr>
        <w:t xml:space="preserve"> </w:t>
      </w:r>
      <w:r w:rsidR="00083C74" w:rsidRPr="003C4FA3">
        <w:rPr>
          <w:sz w:val="28"/>
          <w:szCs w:val="28"/>
        </w:rPr>
        <w:t xml:space="preserve">(далее – гражданин) </w:t>
      </w:r>
      <w:r w:rsidRPr="003C4FA3">
        <w:rPr>
          <w:sz w:val="28"/>
          <w:szCs w:val="28"/>
        </w:rPr>
        <w:t>на равный</w:t>
      </w:r>
      <w:r w:rsidRPr="005461F5">
        <w:rPr>
          <w:sz w:val="28"/>
          <w:szCs w:val="28"/>
        </w:rPr>
        <w:t xml:space="preserve"> доступ к муниципальной службе, а также право муниципальных служащих на должностной рост на конкурсной основе.</w:t>
      </w:r>
    </w:p>
    <w:p w:rsidR="005461F5" w:rsidRPr="005D2BA3" w:rsidRDefault="005461F5" w:rsidP="00563744">
      <w:pPr>
        <w:pStyle w:val="ConsPlusNormal"/>
        <w:widowControl/>
        <w:spacing w:line="360" w:lineRule="auto"/>
        <w:ind w:right="175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r w:rsidRPr="005D2BA3">
        <w:rPr>
          <w:rFonts w:ascii="Times New Roman" w:hAnsi="Times New Roman" w:cs="Times New Roman"/>
          <w:sz w:val="28"/>
          <w:szCs w:val="28"/>
        </w:rPr>
        <w:t xml:space="preserve">1.2. Решение о проведении конкурса принимается руководителем соответствующего органа местного самоуправления муниципального образования </w:t>
      </w:r>
      <w:r w:rsidR="005D2BA3" w:rsidRPr="005D2BA3">
        <w:rPr>
          <w:rFonts w:ascii="Times New Roman" w:hAnsi="Times New Roman" w:cs="Times New Roman"/>
          <w:sz w:val="28"/>
          <w:szCs w:val="28"/>
        </w:rPr>
        <w:t xml:space="preserve">Преображенское сельское поселение Малмыжского района Кировской области </w:t>
      </w:r>
      <w:r w:rsidR="00785945" w:rsidRPr="005D2BA3">
        <w:rPr>
          <w:rFonts w:ascii="Times New Roman" w:hAnsi="Times New Roman" w:cs="Times New Roman"/>
          <w:sz w:val="28"/>
          <w:szCs w:val="28"/>
        </w:rPr>
        <w:t>(далее – орган местного самоуправления</w:t>
      </w:r>
      <w:r w:rsidRPr="005D2BA3">
        <w:rPr>
          <w:rFonts w:ascii="Times New Roman" w:hAnsi="Times New Roman" w:cs="Times New Roman"/>
          <w:sz w:val="28"/>
          <w:szCs w:val="28"/>
        </w:rPr>
        <w:t>),  при наличии вакантной должности муниципальной службы.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3" w:name="sub_13"/>
      <w:bookmarkEnd w:id="2"/>
      <w:r w:rsidRPr="005461F5">
        <w:rPr>
          <w:sz w:val="28"/>
          <w:szCs w:val="28"/>
        </w:rPr>
        <w:lastRenderedPageBreak/>
        <w:t xml:space="preserve">1.3. </w:t>
      </w:r>
      <w:proofErr w:type="gramStart"/>
      <w:r w:rsidRPr="005461F5">
        <w:rPr>
          <w:sz w:val="28"/>
          <w:szCs w:val="28"/>
        </w:rPr>
        <w:t>Право на участие в конкурсе имеют граждане Российской Федерации, граждане иностранных государств - участников международных договоров Российской Федерации, в соответствии с которыми иностранные граждане имеют право находиться на муниципальной службе (далее - граждане), достигшие возраста 18 лет, владеющие государственным языком Российской Федерации и соответствующие квалификационным требованиям, установленным действующим законодательством для замещения должностей муниципальной службы, при отсутствии обстоятельств, указанных в статье 13 Закона</w:t>
      </w:r>
      <w:proofErr w:type="gramEnd"/>
      <w:r w:rsidRPr="005461F5">
        <w:rPr>
          <w:sz w:val="28"/>
          <w:szCs w:val="28"/>
        </w:rPr>
        <w:t xml:space="preserve"> К</w:t>
      </w:r>
      <w:r>
        <w:rPr>
          <w:sz w:val="28"/>
          <w:szCs w:val="28"/>
        </w:rPr>
        <w:t>ировской области от 08.10.2007 №</w:t>
      </w:r>
      <w:r w:rsidR="000910A1">
        <w:rPr>
          <w:sz w:val="28"/>
          <w:szCs w:val="28"/>
        </w:rPr>
        <w:t xml:space="preserve"> 171-З</w:t>
      </w:r>
      <w:r>
        <w:rPr>
          <w:sz w:val="28"/>
          <w:szCs w:val="28"/>
        </w:rPr>
        <w:t>0 «</w:t>
      </w:r>
      <w:r w:rsidRPr="005461F5">
        <w:rPr>
          <w:sz w:val="28"/>
          <w:szCs w:val="28"/>
        </w:rPr>
        <w:t>О муниципал</w:t>
      </w:r>
      <w:r>
        <w:rPr>
          <w:sz w:val="28"/>
          <w:szCs w:val="28"/>
        </w:rPr>
        <w:t>ьной службе в Кировской области»</w:t>
      </w:r>
      <w:r w:rsidR="000F7BE2">
        <w:rPr>
          <w:sz w:val="28"/>
          <w:szCs w:val="28"/>
        </w:rPr>
        <w:t xml:space="preserve"> </w:t>
      </w:r>
      <w:r w:rsidR="000F7BE2" w:rsidRPr="003C4FA3">
        <w:rPr>
          <w:sz w:val="28"/>
          <w:szCs w:val="28"/>
        </w:rPr>
        <w:t>в качестве ограничений, связанных с муниципальной службой</w:t>
      </w:r>
      <w:r w:rsidRPr="003C4FA3">
        <w:rPr>
          <w:sz w:val="28"/>
          <w:szCs w:val="28"/>
        </w:rPr>
        <w:t>.</w:t>
      </w:r>
    </w:p>
    <w:bookmarkEnd w:id="3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Муниципальный служащий вправе на общих основаниях участвовать в конкурсе независимо от того, какую должность он замещает в период проведения конкурса.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4" w:name="sub_14"/>
      <w:r w:rsidRPr="005461F5">
        <w:rPr>
          <w:sz w:val="28"/>
          <w:szCs w:val="28"/>
        </w:rPr>
        <w:t>1.4. При проведении конкурса гарантируется равенство прав граждан в соответствии с Конституцией Российской Федерации и федеральными законами.</w:t>
      </w:r>
    </w:p>
    <w:bookmarkEnd w:id="4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5461F5" w:rsidRPr="005461F5" w:rsidRDefault="005461F5" w:rsidP="00563744">
      <w:pPr>
        <w:pStyle w:val="1"/>
        <w:spacing w:line="360" w:lineRule="auto"/>
      </w:pPr>
      <w:bookmarkStart w:id="5" w:name="sub_20"/>
      <w:r w:rsidRPr="005461F5">
        <w:t>2. Конкурсная комиссия</w:t>
      </w:r>
    </w:p>
    <w:bookmarkEnd w:id="5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6" w:name="sub_21"/>
      <w:r w:rsidRPr="005461F5">
        <w:rPr>
          <w:sz w:val="28"/>
          <w:szCs w:val="28"/>
        </w:rPr>
        <w:t>2.1. Для проведения конкурса муниципальным правовым актом</w:t>
      </w:r>
      <w:r>
        <w:rPr>
          <w:sz w:val="28"/>
          <w:szCs w:val="28"/>
        </w:rPr>
        <w:t xml:space="preserve"> руководителя соотве</w:t>
      </w:r>
      <w:r w:rsidR="0016781A">
        <w:rPr>
          <w:sz w:val="28"/>
          <w:szCs w:val="28"/>
        </w:rPr>
        <w:t>т</w:t>
      </w:r>
      <w:r>
        <w:rPr>
          <w:sz w:val="28"/>
          <w:szCs w:val="28"/>
        </w:rPr>
        <w:t>ствующего органа местного самоуправления</w:t>
      </w:r>
      <w:r w:rsidRPr="005461F5">
        <w:rPr>
          <w:sz w:val="28"/>
          <w:szCs w:val="28"/>
        </w:rPr>
        <w:t xml:space="preserve"> образуется конкурсная комиссия.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7" w:name="sub_22"/>
      <w:bookmarkEnd w:id="6"/>
      <w:r w:rsidRPr="005461F5">
        <w:rPr>
          <w:sz w:val="28"/>
          <w:szCs w:val="28"/>
        </w:rPr>
        <w:t xml:space="preserve">2.2. В состав конкурсной комиссии могут входить </w:t>
      </w:r>
      <w:r w:rsidR="00785945">
        <w:rPr>
          <w:sz w:val="28"/>
          <w:szCs w:val="28"/>
        </w:rPr>
        <w:t xml:space="preserve">соответствующие </w:t>
      </w:r>
      <w:r w:rsidR="0016781A">
        <w:rPr>
          <w:sz w:val="28"/>
          <w:szCs w:val="28"/>
        </w:rPr>
        <w:t xml:space="preserve">руководители органов местного самоуправления,  </w:t>
      </w:r>
      <w:r w:rsidR="00785945">
        <w:rPr>
          <w:sz w:val="28"/>
          <w:szCs w:val="28"/>
        </w:rPr>
        <w:t xml:space="preserve">руководители </w:t>
      </w:r>
      <w:r w:rsidR="0016781A">
        <w:rPr>
          <w:sz w:val="28"/>
          <w:szCs w:val="28"/>
        </w:rPr>
        <w:t>отделов и управлений</w:t>
      </w:r>
      <w:r w:rsidRPr="005461F5">
        <w:rPr>
          <w:sz w:val="28"/>
          <w:szCs w:val="28"/>
        </w:rPr>
        <w:t xml:space="preserve"> и (или) уполномоченные ими муниципальные служащие</w:t>
      </w:r>
      <w:r w:rsidR="00785945">
        <w:rPr>
          <w:sz w:val="28"/>
          <w:szCs w:val="28"/>
        </w:rPr>
        <w:t xml:space="preserve"> органов местного самоуправления</w:t>
      </w:r>
      <w:r w:rsidRPr="005461F5">
        <w:rPr>
          <w:sz w:val="28"/>
          <w:szCs w:val="28"/>
        </w:rPr>
        <w:t>, а также могут приглашаться представители других организаций и учреждений в качестве независимых экспертов-специалистов по вопросам, связанным с муниципальной службой, без указания персональных данных экспертов.</w:t>
      </w:r>
    </w:p>
    <w:bookmarkEnd w:id="7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lastRenderedPageBreak/>
        <w:t>Общее число членов конкурсной ко</w:t>
      </w:r>
      <w:r w:rsidR="007504A0">
        <w:rPr>
          <w:sz w:val="28"/>
          <w:szCs w:val="28"/>
        </w:rPr>
        <w:t xml:space="preserve">миссии должно составлять </w:t>
      </w:r>
      <w:r w:rsidRPr="005461F5">
        <w:rPr>
          <w:sz w:val="28"/>
          <w:szCs w:val="28"/>
        </w:rPr>
        <w:t xml:space="preserve"> </w:t>
      </w:r>
      <w:r w:rsidR="003E5A11">
        <w:rPr>
          <w:sz w:val="28"/>
          <w:szCs w:val="28"/>
        </w:rPr>
        <w:t>5</w:t>
      </w:r>
      <w:r w:rsidRPr="005461F5">
        <w:rPr>
          <w:sz w:val="28"/>
          <w:szCs w:val="28"/>
        </w:rPr>
        <w:t xml:space="preserve"> человек.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Состав конкурсной комиссии формируется таким образом, чтобы была исключена возможность возникновения конфликта интересов, который мог бы повлиять на принимаемые конкурсной комиссией решения.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8" w:name="sub_23"/>
      <w:r w:rsidRPr="005461F5">
        <w:rPr>
          <w:sz w:val="28"/>
          <w:szCs w:val="28"/>
        </w:rPr>
        <w:t>2.3. Конкурсная комиссия состоит из председателя, заместителя председателя, секретаря и членов комиссии.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9" w:name="sub_24"/>
      <w:bookmarkEnd w:id="8"/>
      <w:r w:rsidRPr="005461F5">
        <w:rPr>
          <w:sz w:val="28"/>
          <w:szCs w:val="28"/>
        </w:rPr>
        <w:t>2.4. Заседание конкурсной комиссии считается правомочным, если на нем присутствует не менее двух третей от общего числа ее членов. В случае отсутствия председателя комиссии заседание проводит его заместитель, в случае отсутствия секретаря комиссии протокол оформляет любой член комиссии по указанию председателя.</w:t>
      </w:r>
    </w:p>
    <w:bookmarkEnd w:id="9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0" w:name="sub_25"/>
      <w:r w:rsidRPr="005461F5">
        <w:rPr>
          <w:sz w:val="28"/>
          <w:szCs w:val="28"/>
        </w:rPr>
        <w:t>2.5. Решение конкурсной комиссии принимается в отсутствие гражданина, допущенного к участию в конкурсе (далее - кандидат), и является основанием для назначения его на вакантную должность муниципальной службы либо отказа в таком назначении.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1" w:name="sub_26"/>
      <w:bookmarkEnd w:id="10"/>
      <w:r w:rsidRPr="005461F5">
        <w:rPr>
          <w:sz w:val="28"/>
          <w:szCs w:val="28"/>
        </w:rPr>
        <w:t>2.6. Результаты голосования конкурсной комиссии оформляются протоколом, который подписывается председателем, заместителем председателя, секретарем и членами комиссии, принявшими участие в заседании.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2" w:name="sub_27"/>
      <w:bookmarkEnd w:id="11"/>
      <w:r w:rsidRPr="005461F5">
        <w:rPr>
          <w:sz w:val="28"/>
          <w:szCs w:val="28"/>
        </w:rPr>
        <w:t>2.7. Организация и обеспечение работы конкурсной комиссии возлагается на соответствующую кадровую службу.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3" w:name="sub_28"/>
      <w:bookmarkEnd w:id="12"/>
      <w:r w:rsidRPr="005461F5">
        <w:rPr>
          <w:sz w:val="28"/>
          <w:szCs w:val="28"/>
        </w:rPr>
        <w:t>2.8. Протокол и документы, представленные на конкурс, хранятся кадровой службой в соответствии с требованиями делопроизводства.</w:t>
      </w:r>
    </w:p>
    <w:bookmarkEnd w:id="13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5461F5" w:rsidRPr="005461F5" w:rsidRDefault="005461F5" w:rsidP="00563744">
      <w:pPr>
        <w:pStyle w:val="1"/>
        <w:spacing w:line="360" w:lineRule="auto"/>
      </w:pPr>
      <w:bookmarkStart w:id="14" w:name="sub_30"/>
      <w:r w:rsidRPr="005461F5">
        <w:lastRenderedPageBreak/>
        <w:t>3. Порядок проведения конкурса</w:t>
      </w:r>
    </w:p>
    <w:bookmarkEnd w:id="14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5" w:name="sub_31"/>
      <w:r w:rsidRPr="005461F5">
        <w:rPr>
          <w:sz w:val="28"/>
          <w:szCs w:val="28"/>
        </w:rPr>
        <w:t>3.1. Конкурс проводится в два этапа.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6" w:name="sub_32"/>
      <w:bookmarkEnd w:id="15"/>
      <w:r w:rsidRPr="005461F5">
        <w:rPr>
          <w:sz w:val="28"/>
          <w:szCs w:val="28"/>
        </w:rPr>
        <w:t>3.2. На первом этапе конкурса объявление о приеме документов для участия в конкурсе</w:t>
      </w:r>
      <w:r w:rsidR="00CC2D87">
        <w:rPr>
          <w:sz w:val="28"/>
          <w:szCs w:val="28"/>
        </w:rPr>
        <w:t xml:space="preserve"> </w:t>
      </w:r>
      <w:r w:rsidRPr="005461F5">
        <w:rPr>
          <w:sz w:val="28"/>
          <w:szCs w:val="28"/>
        </w:rPr>
        <w:t xml:space="preserve">подлежит опубликованию в </w:t>
      </w:r>
      <w:r w:rsidR="003E5A11">
        <w:rPr>
          <w:sz w:val="28"/>
          <w:szCs w:val="28"/>
        </w:rPr>
        <w:t xml:space="preserve"> Информационном бюллетене органов местного самоуправления муниципального образования Преображенское сельское поселение Малмыжского района Кировской области</w:t>
      </w:r>
      <w:r w:rsidR="0016781A">
        <w:rPr>
          <w:sz w:val="28"/>
          <w:szCs w:val="28"/>
        </w:rPr>
        <w:t xml:space="preserve"> </w:t>
      </w:r>
      <w:r w:rsidRPr="005461F5">
        <w:rPr>
          <w:sz w:val="28"/>
          <w:szCs w:val="28"/>
        </w:rPr>
        <w:t xml:space="preserve"> не </w:t>
      </w:r>
      <w:proofErr w:type="gramStart"/>
      <w:r w:rsidRPr="005461F5">
        <w:rPr>
          <w:sz w:val="28"/>
          <w:szCs w:val="28"/>
        </w:rPr>
        <w:t>позднее</w:t>
      </w:r>
      <w:proofErr w:type="gramEnd"/>
      <w:r w:rsidRPr="005461F5">
        <w:rPr>
          <w:sz w:val="28"/>
          <w:szCs w:val="28"/>
        </w:rPr>
        <w:t xml:space="preserve"> чем за 20 дней до дня проведения конкурса.</w:t>
      </w:r>
    </w:p>
    <w:bookmarkEnd w:id="16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В публикуемом объявлении о приеме документов для участия в конкурсе указываются: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наименование должности муниципальной службы;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квалификационные требования, предъявляемые к гражданину, претендующему на замещение муниципальной должности;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место и время приема документов, подлежащих представлению в соответствии с пунктом 3.3 настоящего Положения;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срок, до истечения которого принимаются указанные документы; указываются конкурсные процедуры, с помощью которых будет производиться оценка профессиональных и личностных качеств кандидатов;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3C4FA3">
        <w:rPr>
          <w:sz w:val="28"/>
          <w:szCs w:val="28"/>
        </w:rPr>
        <w:t>сведения</w:t>
      </w:r>
      <w:r w:rsidR="00365954" w:rsidRPr="003C4FA3">
        <w:rPr>
          <w:sz w:val="28"/>
          <w:szCs w:val="28"/>
        </w:rPr>
        <w:t xml:space="preserve"> об условиях,</w:t>
      </w:r>
      <w:r w:rsidRPr="003C4FA3">
        <w:rPr>
          <w:sz w:val="28"/>
          <w:szCs w:val="28"/>
        </w:rPr>
        <w:t xml:space="preserve"> о дате, времени и месте проведения конкурса, сведения об источнике подробной информации о конкурсе (телефон, факс, адрес электронной почты органа местного самоуправления);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3C4FA3">
        <w:rPr>
          <w:sz w:val="28"/>
          <w:szCs w:val="28"/>
        </w:rPr>
        <w:t>проект трудового договора.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7" w:name="sub_33"/>
      <w:r w:rsidRPr="003C4FA3">
        <w:rPr>
          <w:sz w:val="28"/>
          <w:szCs w:val="28"/>
        </w:rPr>
        <w:t xml:space="preserve">3.3. Срок предоставления документов для участия в конкурсе составляет </w:t>
      </w:r>
      <w:r w:rsidR="008A3806" w:rsidRPr="003C4FA3">
        <w:rPr>
          <w:sz w:val="28"/>
          <w:szCs w:val="28"/>
        </w:rPr>
        <w:t>20</w:t>
      </w:r>
      <w:r w:rsidRPr="003C4FA3">
        <w:rPr>
          <w:sz w:val="28"/>
          <w:szCs w:val="28"/>
        </w:rPr>
        <w:t xml:space="preserve"> дней с момента опубликования объявления о проведении конкурса</w:t>
      </w:r>
      <w:r w:rsidR="0016781A" w:rsidRPr="003C4FA3">
        <w:rPr>
          <w:sz w:val="28"/>
          <w:szCs w:val="28"/>
        </w:rPr>
        <w:t>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18" w:name="sub_34"/>
      <w:bookmarkEnd w:id="17"/>
      <w:r w:rsidRPr="005461F5">
        <w:rPr>
          <w:sz w:val="28"/>
          <w:szCs w:val="28"/>
        </w:rPr>
        <w:t>3.4. Гражданин, претендующий на замещение вакантной должности муниципальной службы, представляет в конкурсную комиссию лично следующие документы в полном объеме:</w:t>
      </w:r>
    </w:p>
    <w:bookmarkEnd w:id="18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личное заявление по форме согласно</w:t>
      </w:r>
      <w:r w:rsidR="009B6AC8">
        <w:rPr>
          <w:sz w:val="28"/>
          <w:szCs w:val="28"/>
        </w:rPr>
        <w:t xml:space="preserve"> приложению </w:t>
      </w:r>
      <w:r w:rsidRPr="005461F5">
        <w:rPr>
          <w:sz w:val="28"/>
          <w:szCs w:val="28"/>
        </w:rPr>
        <w:t>к настоящему Положению;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3C4FA3">
        <w:rPr>
          <w:sz w:val="28"/>
          <w:szCs w:val="28"/>
        </w:rPr>
        <w:lastRenderedPageBreak/>
        <w:t>собственноручно заполненную и подписанную анкету по форме, установленной распоряжением Правительства Росс</w:t>
      </w:r>
      <w:r w:rsidR="0016781A" w:rsidRPr="003C4FA3">
        <w:rPr>
          <w:sz w:val="28"/>
          <w:szCs w:val="28"/>
        </w:rPr>
        <w:t>ийской Федерации от 26.05.2005 №</w:t>
      </w:r>
      <w:r w:rsidR="00785945" w:rsidRPr="003C4FA3">
        <w:rPr>
          <w:sz w:val="28"/>
          <w:szCs w:val="28"/>
        </w:rPr>
        <w:t xml:space="preserve"> 667-р «</w:t>
      </w:r>
      <w:r w:rsidRPr="003C4FA3">
        <w:rPr>
          <w:sz w:val="28"/>
          <w:szCs w:val="28"/>
        </w:rPr>
        <w:t>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</w:t>
      </w:r>
      <w:r w:rsidR="00785945" w:rsidRPr="003C4FA3">
        <w:rPr>
          <w:sz w:val="28"/>
          <w:szCs w:val="28"/>
        </w:rPr>
        <w:t>ю службу в Российской Федерации»</w:t>
      </w:r>
      <w:r w:rsidRPr="003C4FA3">
        <w:rPr>
          <w:sz w:val="28"/>
          <w:szCs w:val="28"/>
        </w:rPr>
        <w:t>;</w:t>
      </w:r>
      <w:proofErr w:type="gramEnd"/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оригинал и копию паспорта или заменяющего его документа (соответствующий документ предъявляется лично по прибытии на конкурс);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три фотографии размером 3x4;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оригиналы и копии документов о профессиональном образовании, а также по желанию гражданина -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AE28E1" w:rsidRPr="00AE28E1" w:rsidRDefault="00F25332" w:rsidP="00563744">
      <w:pPr>
        <w:spacing w:line="360" w:lineRule="auto"/>
        <w:ind w:firstLine="720"/>
        <w:jc w:val="both"/>
        <w:rPr>
          <w:b/>
          <w:sz w:val="28"/>
          <w:szCs w:val="28"/>
        </w:rPr>
      </w:pPr>
      <w:hyperlink r:id="rId4" w:history="1">
        <w:r w:rsidR="00AE28E1" w:rsidRPr="00AE28E1">
          <w:rPr>
            <w:rStyle w:val="a6"/>
            <w:b w:val="0"/>
            <w:color w:val="auto"/>
            <w:sz w:val="28"/>
            <w:szCs w:val="28"/>
          </w:rPr>
          <w:t>страховое свидетельство</w:t>
        </w:r>
      </w:hyperlink>
      <w:r w:rsidR="00AE28E1" w:rsidRPr="00AE28E1">
        <w:rPr>
          <w:b/>
          <w:sz w:val="28"/>
          <w:szCs w:val="28"/>
        </w:rPr>
        <w:t xml:space="preserve"> </w:t>
      </w:r>
      <w:r w:rsidR="00AE28E1" w:rsidRPr="00AE28E1">
        <w:rPr>
          <w:sz w:val="28"/>
          <w:szCs w:val="28"/>
        </w:rPr>
        <w:t>обязательного пенсионного страхования;</w:t>
      </w:r>
      <w:bookmarkStart w:id="19" w:name="sub_1637"/>
    </w:p>
    <w:p w:rsidR="00AE28E1" w:rsidRPr="00455D5E" w:rsidRDefault="00F25332" w:rsidP="00563744">
      <w:pPr>
        <w:spacing w:line="360" w:lineRule="auto"/>
        <w:ind w:firstLine="720"/>
        <w:jc w:val="both"/>
        <w:rPr>
          <w:sz w:val="28"/>
          <w:szCs w:val="28"/>
        </w:rPr>
      </w:pPr>
      <w:hyperlink r:id="rId5" w:history="1">
        <w:r w:rsidR="00AE28E1" w:rsidRPr="00AE28E1">
          <w:rPr>
            <w:rStyle w:val="a6"/>
            <w:b w:val="0"/>
            <w:color w:val="auto"/>
            <w:sz w:val="28"/>
            <w:szCs w:val="28"/>
          </w:rPr>
          <w:t>свидетельство</w:t>
        </w:r>
      </w:hyperlink>
      <w:r w:rsidR="00AE28E1" w:rsidRPr="00455D5E">
        <w:rPr>
          <w:sz w:val="28"/>
          <w:szCs w:val="28"/>
        </w:rPr>
        <w:t xml:space="preserve"> </w:t>
      </w:r>
      <w:proofErr w:type="gramStart"/>
      <w:r w:rsidR="00AE28E1" w:rsidRPr="00455D5E">
        <w:rPr>
          <w:sz w:val="28"/>
          <w:szCs w:val="28"/>
        </w:rPr>
        <w:t>о постановке физического лица на учет в налоговом органе по месту жительства на территории</w:t>
      </w:r>
      <w:proofErr w:type="gramEnd"/>
      <w:r w:rsidR="00AE28E1" w:rsidRPr="00455D5E">
        <w:rPr>
          <w:sz w:val="28"/>
          <w:szCs w:val="28"/>
        </w:rPr>
        <w:t xml:space="preserve"> Российской Федерации;</w:t>
      </w:r>
    </w:p>
    <w:p w:rsidR="00AE28E1" w:rsidRPr="00455D5E" w:rsidRDefault="00AE28E1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0" w:name="sub_1638"/>
      <w:bookmarkEnd w:id="19"/>
      <w:r>
        <w:rPr>
          <w:sz w:val="28"/>
          <w:szCs w:val="28"/>
        </w:rPr>
        <w:t>документы воинского учета (</w:t>
      </w:r>
      <w:r w:rsidRPr="00455D5E">
        <w:rPr>
          <w:sz w:val="28"/>
          <w:szCs w:val="28"/>
        </w:rPr>
        <w:t>для военнообязанных и лиц, подлежащих призыву на военную службу</w:t>
      </w:r>
      <w:r>
        <w:rPr>
          <w:sz w:val="28"/>
          <w:szCs w:val="28"/>
        </w:rPr>
        <w:t>);</w:t>
      </w:r>
    </w:p>
    <w:bookmarkEnd w:id="20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заключение медицинского учреждения об отсутствии у гражданина заболевания, препятствующего поступлению на муниципальную службу или ее прохождению;</w:t>
      </w:r>
    </w:p>
    <w:p w:rsidR="00520C92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сведения о доходах, об имуществе, принадлежащем гражданину на праве собственности, и обязательствах имущественного характера по форме, которая установлена для представления сведений о доходах, об имуществе и обязательствах имущественного характера государственных гражданских служащих Кировской области.</w:t>
      </w:r>
    </w:p>
    <w:p w:rsidR="005461F5" w:rsidRPr="005461F5" w:rsidRDefault="00CA1E1F" w:rsidP="00563744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Гражданин, </w:t>
      </w:r>
      <w:r w:rsidRPr="005461F5">
        <w:rPr>
          <w:sz w:val="28"/>
          <w:szCs w:val="28"/>
        </w:rPr>
        <w:t xml:space="preserve"> претендующий на замещение вакантной должности муниципальной службы</w:t>
      </w:r>
      <w:r>
        <w:rPr>
          <w:sz w:val="28"/>
          <w:szCs w:val="28"/>
        </w:rPr>
        <w:t>, включенной в  перечень</w:t>
      </w:r>
      <w:r w:rsidR="00326FC5">
        <w:rPr>
          <w:sz w:val="28"/>
          <w:szCs w:val="28"/>
        </w:rPr>
        <w:t xml:space="preserve"> должностей </w:t>
      </w:r>
      <w:r w:rsidR="00326FC5">
        <w:rPr>
          <w:sz w:val="28"/>
          <w:szCs w:val="28"/>
        </w:rPr>
        <w:lastRenderedPageBreak/>
        <w:t xml:space="preserve">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</w:t>
      </w:r>
      <w:r w:rsidR="00520C92">
        <w:rPr>
          <w:sz w:val="28"/>
          <w:szCs w:val="28"/>
        </w:rPr>
        <w:t>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326FC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представляет также сведения о доходах, 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имуществе</w:t>
      </w:r>
      <w:proofErr w:type="gramEnd"/>
      <w:r>
        <w:rPr>
          <w:sz w:val="28"/>
          <w:szCs w:val="28"/>
        </w:rPr>
        <w:t xml:space="preserve"> и обязательствах</w:t>
      </w:r>
      <w:r w:rsidR="00326FC5">
        <w:rPr>
          <w:sz w:val="28"/>
          <w:szCs w:val="28"/>
        </w:rPr>
        <w:t xml:space="preserve"> имущественного характера своих супруги (супруга) и несовершеннолетних детей.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Подлинники документов после сверки их с копиями возвращаются гражданину в день их представления.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1" w:name="sub_35"/>
      <w:r w:rsidRPr="003C4FA3">
        <w:rPr>
          <w:sz w:val="28"/>
          <w:szCs w:val="28"/>
        </w:rPr>
        <w:t>3.5. Прием и регистрация документов</w:t>
      </w:r>
      <w:r w:rsidR="0016781A" w:rsidRPr="003C4FA3">
        <w:rPr>
          <w:sz w:val="28"/>
          <w:szCs w:val="28"/>
        </w:rPr>
        <w:t xml:space="preserve">, </w:t>
      </w:r>
      <w:r w:rsidRPr="003C4FA3">
        <w:rPr>
          <w:sz w:val="28"/>
          <w:szCs w:val="28"/>
        </w:rPr>
        <w:t xml:space="preserve"> проверка их на соответствие требованиям действующего законодательства и настоящего Положения осуществляются </w:t>
      </w:r>
      <w:r w:rsidR="00D23651" w:rsidRPr="003C4FA3">
        <w:rPr>
          <w:sz w:val="28"/>
          <w:szCs w:val="28"/>
        </w:rPr>
        <w:t>специалистом администрации по вопросам кадровой работы</w:t>
      </w:r>
      <w:r w:rsidRPr="003C4FA3">
        <w:rPr>
          <w:sz w:val="28"/>
          <w:szCs w:val="28"/>
        </w:rPr>
        <w:t>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2" w:name="sub_36"/>
      <w:bookmarkEnd w:id="21"/>
      <w:r w:rsidRPr="005461F5">
        <w:rPr>
          <w:sz w:val="28"/>
          <w:szCs w:val="28"/>
        </w:rPr>
        <w:t>3.6. С согласия гражданина проводятся проверочные мероприятия с целью последующего допуска к сведениям, составляющим государственную и иную охраняемую законом тайну, если исполнение должностных обязанностей по должности муниципальной службы, на замещение которой претендует гражданин, связано с использованием таких сведений.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3" w:name="sub_37"/>
      <w:bookmarkEnd w:id="22"/>
      <w:r w:rsidRPr="005461F5">
        <w:rPr>
          <w:sz w:val="28"/>
          <w:szCs w:val="28"/>
        </w:rPr>
        <w:t>3.7. Сведения, представленные гражданином в соответствии с настоящим Положением, могут подвергаться проверке в установленном действующим законодательством порядке.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4" w:name="sub_38"/>
      <w:bookmarkEnd w:id="23"/>
      <w:r w:rsidRPr="003C4FA3">
        <w:rPr>
          <w:sz w:val="28"/>
          <w:szCs w:val="28"/>
        </w:rPr>
        <w:t>3.8. Несвоевременное представление документов, представление их в не полном объеме являются основанием для отказа гражданину в их приеме.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5" w:name="sub_39"/>
      <w:bookmarkEnd w:id="24"/>
      <w:r w:rsidRPr="005461F5">
        <w:rPr>
          <w:sz w:val="28"/>
          <w:szCs w:val="28"/>
        </w:rPr>
        <w:t xml:space="preserve">3.9. На втором этапе конкурсная комиссия в назначенный день конкурса на основании представленных документов об образовании, прохождении муниципальной службы, осуществлении другой трудовой деятельности, а также на основании результатов проверки, проведенной в </w:t>
      </w:r>
      <w:r w:rsidRPr="00AE28E1">
        <w:rPr>
          <w:sz w:val="28"/>
          <w:szCs w:val="28"/>
        </w:rPr>
        <w:t>соответствии с</w:t>
      </w:r>
      <w:r w:rsidRPr="00AE28E1">
        <w:rPr>
          <w:b/>
          <w:sz w:val="28"/>
          <w:szCs w:val="28"/>
        </w:rPr>
        <w:t xml:space="preserve"> </w:t>
      </w:r>
      <w:hyperlink r:id="rId6" w:anchor="sub_37#sub_37" w:history="1">
        <w:r w:rsidRPr="00AE28E1">
          <w:rPr>
            <w:rStyle w:val="a6"/>
            <w:b w:val="0"/>
            <w:color w:val="auto"/>
            <w:sz w:val="28"/>
            <w:szCs w:val="28"/>
          </w:rPr>
          <w:t>п. 3.7</w:t>
        </w:r>
      </w:hyperlink>
      <w:r w:rsidRPr="00AE28E1">
        <w:rPr>
          <w:sz w:val="28"/>
          <w:szCs w:val="28"/>
        </w:rPr>
        <w:t xml:space="preserve"> настоящего</w:t>
      </w:r>
      <w:r w:rsidRPr="005461F5">
        <w:rPr>
          <w:sz w:val="28"/>
          <w:szCs w:val="28"/>
        </w:rPr>
        <w:t xml:space="preserve"> Положения, принимает решение о допуске или отказе в допуске гражданина к участию в конкурсе.</w:t>
      </w:r>
    </w:p>
    <w:bookmarkEnd w:id="25"/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5461F5">
        <w:rPr>
          <w:sz w:val="28"/>
          <w:szCs w:val="28"/>
        </w:rPr>
        <w:lastRenderedPageBreak/>
        <w:t>Гражданин не допускается к участию в конкурсе в связи с его несоответствием квалификационным требованиям к должности муниципальной службы, в связи с ограничениями, установленными действующим законодательством о муниципальной службе для поступления на муниципальную службу и ее прохождения, а также в случае установления в процессе проверки обстоятельств, препятствующих поступлению гражданина на муниципальную службу.</w:t>
      </w:r>
      <w:proofErr w:type="gramEnd"/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3C4FA3">
        <w:rPr>
          <w:sz w:val="28"/>
          <w:szCs w:val="28"/>
        </w:rPr>
        <w:t>Указанный гражданин информируется в письменной форме о причинах отказа участия в конкурсе</w:t>
      </w:r>
      <w:r w:rsidR="00E20D4F" w:rsidRPr="003C4FA3">
        <w:rPr>
          <w:sz w:val="28"/>
          <w:szCs w:val="28"/>
        </w:rPr>
        <w:t xml:space="preserve"> не позднее следующего дня после дня принятия решения</w:t>
      </w:r>
      <w:r w:rsidRPr="003C4FA3">
        <w:rPr>
          <w:sz w:val="28"/>
          <w:szCs w:val="28"/>
        </w:rPr>
        <w:t>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Кандидаты на замещение должности муниципальной службы оцениваются конкурсной комиссией на основе представленных документов об образовании, прохождении муниципальной службы, осуществлении другой трудовой деятельности, а также на основе конкурсных процедур с использованием не противоречащих действующему законодательству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тестирование по вопросам, связанным с выполнением должностных обязанностей по должности муниципальной службы.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r w:rsidRPr="005461F5">
        <w:rPr>
          <w:sz w:val="28"/>
          <w:szCs w:val="28"/>
        </w:rPr>
        <w:t>При оценке профессиональных и личностных качеств кандидатов конкурсная комиссия исходит из соответствующих квалификационных требований к должности муниципальной службы и других положений должностной инструкции, а также иных положений, установленных действующим законодательством о муниципальной службе.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6" w:name="sub_310"/>
      <w:r w:rsidRPr="005461F5">
        <w:rPr>
          <w:sz w:val="28"/>
          <w:szCs w:val="28"/>
        </w:rPr>
        <w:t>3.10. Конкурс проводится при наличии не менее двух кандидатов и заключается в оценке профессионального уровня кандидатов на замещение должности муниципальной службы, их соответствия квалификационным требованиям к этой должности.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7" w:name="sub_311"/>
      <w:bookmarkEnd w:id="26"/>
      <w:r w:rsidRPr="005461F5">
        <w:rPr>
          <w:sz w:val="28"/>
          <w:szCs w:val="28"/>
        </w:rPr>
        <w:t>3.1</w:t>
      </w:r>
      <w:r w:rsidR="00563744">
        <w:rPr>
          <w:sz w:val="28"/>
          <w:szCs w:val="28"/>
        </w:rPr>
        <w:t>1</w:t>
      </w:r>
      <w:r w:rsidRPr="005461F5">
        <w:rPr>
          <w:sz w:val="28"/>
          <w:szCs w:val="28"/>
        </w:rPr>
        <w:t xml:space="preserve">. </w:t>
      </w:r>
      <w:bookmarkStart w:id="28" w:name="sub_312"/>
      <w:bookmarkEnd w:id="27"/>
      <w:r w:rsidRPr="005461F5">
        <w:rPr>
          <w:sz w:val="28"/>
          <w:szCs w:val="28"/>
        </w:rPr>
        <w:t>Если в результате проведения конкурса не были выявлены кандидаты, отвечающие квалификационным требованиям к должности муниципальной службы, на замещение которой бы</w:t>
      </w:r>
      <w:r w:rsidR="00771BD7">
        <w:rPr>
          <w:sz w:val="28"/>
          <w:szCs w:val="28"/>
        </w:rPr>
        <w:t xml:space="preserve">л объявлен конкурс, </w:t>
      </w:r>
      <w:r w:rsidR="00771BD7">
        <w:rPr>
          <w:sz w:val="28"/>
          <w:szCs w:val="28"/>
        </w:rPr>
        <w:lastRenderedPageBreak/>
        <w:t xml:space="preserve">руководитель соответствующего органа местного самоуправления может </w:t>
      </w:r>
      <w:r w:rsidRPr="005461F5">
        <w:rPr>
          <w:sz w:val="28"/>
          <w:szCs w:val="28"/>
        </w:rPr>
        <w:t>принять решение о проведении повторного конкурса.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29" w:name="sub_313"/>
      <w:bookmarkEnd w:id="28"/>
      <w:r w:rsidRPr="005461F5">
        <w:rPr>
          <w:sz w:val="28"/>
          <w:szCs w:val="28"/>
        </w:rPr>
        <w:t>3.1</w:t>
      </w:r>
      <w:r w:rsidR="00563744">
        <w:rPr>
          <w:sz w:val="28"/>
          <w:szCs w:val="28"/>
        </w:rPr>
        <w:t>2</w:t>
      </w:r>
      <w:r w:rsidRPr="005461F5">
        <w:rPr>
          <w:sz w:val="28"/>
          <w:szCs w:val="28"/>
        </w:rPr>
        <w:t>. Кандидатам, участвовавшим в конкурсе, сообщается о результатах конкурса в письменной форме не позднее двух недель со дня его завершения.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30" w:name="sub_314"/>
      <w:bookmarkEnd w:id="29"/>
      <w:r w:rsidRPr="005461F5">
        <w:rPr>
          <w:sz w:val="28"/>
          <w:szCs w:val="28"/>
        </w:rPr>
        <w:t>3.1</w:t>
      </w:r>
      <w:r w:rsidR="00563744">
        <w:rPr>
          <w:sz w:val="28"/>
          <w:szCs w:val="28"/>
        </w:rPr>
        <w:t>3</w:t>
      </w:r>
      <w:r w:rsidRPr="005461F5">
        <w:rPr>
          <w:sz w:val="28"/>
          <w:szCs w:val="28"/>
        </w:rPr>
        <w:t>. Документы граждан, не допущенных к участию в конкурсе, и кандидатов, участвовавших в конкурсе, могут быть им возвращены по письменному заявлению в течение одного года со дня завершения конкурса.</w:t>
      </w:r>
    </w:p>
    <w:p w:rsidR="005461F5" w:rsidRPr="005461F5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31" w:name="sub_315"/>
      <w:bookmarkEnd w:id="30"/>
      <w:r w:rsidRPr="005461F5">
        <w:rPr>
          <w:sz w:val="28"/>
          <w:szCs w:val="28"/>
        </w:rPr>
        <w:t>3.1</w:t>
      </w:r>
      <w:r w:rsidR="00563744">
        <w:rPr>
          <w:sz w:val="28"/>
          <w:szCs w:val="28"/>
        </w:rPr>
        <w:t>4</w:t>
      </w:r>
      <w:r w:rsidRPr="005461F5">
        <w:rPr>
          <w:sz w:val="28"/>
          <w:szCs w:val="28"/>
        </w:rPr>
        <w:t xml:space="preserve">. Расходы, связанные с участием в конкурсе (проезд к месту проведения конкурса и обратно, </w:t>
      </w:r>
      <w:proofErr w:type="spellStart"/>
      <w:r w:rsidRPr="005461F5">
        <w:rPr>
          <w:sz w:val="28"/>
          <w:szCs w:val="28"/>
        </w:rPr>
        <w:t>найм</w:t>
      </w:r>
      <w:proofErr w:type="spellEnd"/>
      <w:r w:rsidRPr="005461F5">
        <w:rPr>
          <w:sz w:val="28"/>
          <w:szCs w:val="28"/>
        </w:rPr>
        <w:t xml:space="preserve"> жилого помещения, проживание, пользование услугами сре</w:t>
      </w:r>
      <w:proofErr w:type="gramStart"/>
      <w:r w:rsidRPr="005461F5">
        <w:rPr>
          <w:sz w:val="28"/>
          <w:szCs w:val="28"/>
        </w:rPr>
        <w:t>дств св</w:t>
      </w:r>
      <w:proofErr w:type="gramEnd"/>
      <w:r w:rsidRPr="005461F5">
        <w:rPr>
          <w:sz w:val="28"/>
          <w:szCs w:val="28"/>
        </w:rPr>
        <w:t>язи и другие), осуществляются кандидатами за счет собственных средств.</w:t>
      </w:r>
    </w:p>
    <w:p w:rsidR="005461F5" w:rsidRPr="003C4FA3" w:rsidRDefault="005461F5" w:rsidP="00563744">
      <w:pPr>
        <w:spacing w:line="360" w:lineRule="auto"/>
        <w:ind w:firstLine="720"/>
        <w:jc w:val="both"/>
        <w:rPr>
          <w:sz w:val="28"/>
          <w:szCs w:val="28"/>
        </w:rPr>
      </w:pPr>
      <w:bookmarkStart w:id="32" w:name="sub_316"/>
      <w:bookmarkEnd w:id="31"/>
      <w:r w:rsidRPr="003C4FA3">
        <w:rPr>
          <w:sz w:val="28"/>
          <w:szCs w:val="28"/>
        </w:rPr>
        <w:t>3.1</w:t>
      </w:r>
      <w:r w:rsidR="00563744" w:rsidRPr="003C4FA3">
        <w:rPr>
          <w:sz w:val="28"/>
          <w:szCs w:val="28"/>
        </w:rPr>
        <w:t>5</w:t>
      </w:r>
      <w:r w:rsidRPr="003C4FA3">
        <w:rPr>
          <w:sz w:val="28"/>
          <w:szCs w:val="28"/>
        </w:rPr>
        <w:t xml:space="preserve">. Кандидат вправе обжаловать решение конкурсной комиссии в установленном законом </w:t>
      </w:r>
      <w:r w:rsidR="00E763AC" w:rsidRPr="003C4FA3">
        <w:rPr>
          <w:sz w:val="28"/>
          <w:szCs w:val="28"/>
        </w:rPr>
        <w:t xml:space="preserve">судебном </w:t>
      </w:r>
      <w:r w:rsidRPr="003C4FA3">
        <w:rPr>
          <w:sz w:val="28"/>
          <w:szCs w:val="28"/>
        </w:rPr>
        <w:t>порядке, в течение 10 дней с момента получения результатов проведения конкурса.</w:t>
      </w:r>
    </w:p>
    <w:p w:rsidR="00785945" w:rsidRDefault="0078594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785945" w:rsidRDefault="00785945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785945" w:rsidRDefault="00785945" w:rsidP="00563744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771BD7" w:rsidRDefault="00771BD7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771BD7" w:rsidRDefault="00771BD7" w:rsidP="00563744">
      <w:pPr>
        <w:spacing w:line="360" w:lineRule="auto"/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p w:rsidR="00520C92" w:rsidRDefault="00520C92" w:rsidP="005461F5">
      <w:pPr>
        <w:ind w:firstLine="720"/>
        <w:jc w:val="both"/>
        <w:rPr>
          <w:sz w:val="28"/>
          <w:szCs w:val="28"/>
        </w:rPr>
      </w:pPr>
    </w:p>
    <w:bookmarkEnd w:id="32"/>
    <w:p w:rsidR="005461F5" w:rsidRPr="00CC5988" w:rsidRDefault="005461F5" w:rsidP="00CC5988">
      <w:pPr>
        <w:ind w:left="5580"/>
        <w:jc w:val="both"/>
        <w:rPr>
          <w:b/>
          <w:sz w:val="28"/>
          <w:szCs w:val="28"/>
        </w:rPr>
      </w:pPr>
      <w:r w:rsidRPr="00CC5988">
        <w:rPr>
          <w:rStyle w:val="a5"/>
          <w:b w:val="0"/>
          <w:sz w:val="28"/>
          <w:szCs w:val="28"/>
        </w:rPr>
        <w:lastRenderedPageBreak/>
        <w:t>Приложение</w:t>
      </w:r>
    </w:p>
    <w:p w:rsidR="005461F5" w:rsidRPr="00CC5988" w:rsidRDefault="005461F5" w:rsidP="00CC5988">
      <w:pPr>
        <w:ind w:left="5580"/>
        <w:jc w:val="both"/>
        <w:rPr>
          <w:b/>
          <w:sz w:val="28"/>
          <w:szCs w:val="28"/>
        </w:rPr>
      </w:pPr>
      <w:r w:rsidRPr="00CC5988">
        <w:rPr>
          <w:rStyle w:val="a5"/>
          <w:b w:val="0"/>
          <w:sz w:val="28"/>
          <w:szCs w:val="28"/>
        </w:rPr>
        <w:t xml:space="preserve">к </w:t>
      </w:r>
      <w:hyperlink r:id="rId7" w:anchor="sub_1000#sub_1000" w:history="1">
        <w:r w:rsidRPr="00CC5988">
          <w:rPr>
            <w:rStyle w:val="a6"/>
            <w:b w:val="0"/>
            <w:bCs w:val="0"/>
            <w:sz w:val="28"/>
            <w:szCs w:val="28"/>
          </w:rPr>
          <w:t>Положению</w:t>
        </w:r>
      </w:hyperlink>
      <w:r w:rsidR="00382412">
        <w:rPr>
          <w:rStyle w:val="a5"/>
          <w:b w:val="0"/>
          <w:sz w:val="28"/>
          <w:szCs w:val="28"/>
        </w:rPr>
        <w:t xml:space="preserve"> </w:t>
      </w:r>
      <w:r w:rsidRPr="00CC5988">
        <w:rPr>
          <w:rStyle w:val="a5"/>
          <w:b w:val="0"/>
          <w:sz w:val="28"/>
          <w:szCs w:val="28"/>
        </w:rPr>
        <w:t>о порядке проведения</w:t>
      </w:r>
      <w:r w:rsidR="00382412">
        <w:rPr>
          <w:rStyle w:val="a5"/>
          <w:b w:val="0"/>
          <w:sz w:val="28"/>
          <w:szCs w:val="28"/>
        </w:rPr>
        <w:t xml:space="preserve"> </w:t>
      </w:r>
      <w:r w:rsidRPr="00CC5988">
        <w:rPr>
          <w:rStyle w:val="a5"/>
          <w:b w:val="0"/>
          <w:sz w:val="28"/>
          <w:szCs w:val="28"/>
        </w:rPr>
        <w:t>конкурса на замещение должности</w:t>
      </w:r>
      <w:r w:rsidR="00382412">
        <w:rPr>
          <w:rStyle w:val="a5"/>
          <w:b w:val="0"/>
          <w:sz w:val="28"/>
          <w:szCs w:val="28"/>
        </w:rPr>
        <w:t xml:space="preserve"> </w:t>
      </w:r>
      <w:r w:rsidRPr="00CC5988">
        <w:rPr>
          <w:rStyle w:val="a5"/>
          <w:b w:val="0"/>
          <w:sz w:val="28"/>
          <w:szCs w:val="28"/>
        </w:rPr>
        <w:t>муниципальной службы</w:t>
      </w:r>
    </w:p>
    <w:p w:rsidR="005461F5" w:rsidRPr="00CC5988" w:rsidRDefault="005461F5" w:rsidP="00CC5988">
      <w:pPr>
        <w:ind w:left="5580"/>
        <w:jc w:val="both"/>
        <w:rPr>
          <w:b/>
          <w:sz w:val="28"/>
          <w:szCs w:val="28"/>
        </w:rPr>
      </w:pPr>
      <w:r w:rsidRPr="00CC5988">
        <w:rPr>
          <w:rStyle w:val="a5"/>
          <w:b w:val="0"/>
          <w:sz w:val="28"/>
          <w:szCs w:val="28"/>
        </w:rPr>
        <w:t>муниципального образования</w:t>
      </w:r>
    </w:p>
    <w:p w:rsidR="00382412" w:rsidRDefault="00382412" w:rsidP="002C0D1E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D47945">
        <w:rPr>
          <w:rFonts w:ascii="Times New Roman" w:hAnsi="Times New Roman" w:cs="Times New Roman"/>
          <w:sz w:val="28"/>
          <w:szCs w:val="28"/>
        </w:rPr>
        <w:t xml:space="preserve">Преображенское сельское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412" w:rsidRDefault="00382412" w:rsidP="002C0D1E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D47945">
        <w:rPr>
          <w:rFonts w:ascii="Times New Roman" w:hAnsi="Times New Roman" w:cs="Times New Roman"/>
          <w:sz w:val="28"/>
          <w:szCs w:val="28"/>
        </w:rPr>
        <w:t>поселение Малмы</w:t>
      </w:r>
      <w:r>
        <w:rPr>
          <w:rFonts w:ascii="Times New Roman" w:hAnsi="Times New Roman" w:cs="Times New Roman"/>
          <w:sz w:val="28"/>
          <w:szCs w:val="28"/>
        </w:rPr>
        <w:t>жского</w:t>
      </w:r>
    </w:p>
    <w:p w:rsidR="00382412" w:rsidRPr="000364DA" w:rsidRDefault="00382412" w:rsidP="002C0D1E">
      <w:pPr>
        <w:pStyle w:val="ConsPlusNormal"/>
        <w:widowControl/>
        <w:ind w:right="175"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Кировской области.</w:t>
      </w:r>
    </w:p>
    <w:p w:rsidR="00785945" w:rsidRDefault="00785945" w:rsidP="00382412">
      <w:pPr>
        <w:pStyle w:val="a4"/>
        <w:rPr>
          <w:rStyle w:val="a5"/>
          <w:rFonts w:ascii="Times New Roman" w:hAnsi="Times New Roman" w:cs="Times New Roman"/>
          <w:sz w:val="28"/>
          <w:szCs w:val="28"/>
        </w:rPr>
      </w:pPr>
    </w:p>
    <w:p w:rsidR="00785945" w:rsidRDefault="00785945" w:rsidP="00785945">
      <w:pPr>
        <w:pStyle w:val="a4"/>
        <w:ind w:firstLine="1080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5461F5" w:rsidRPr="00771BD7" w:rsidRDefault="00785945" w:rsidP="00785945">
      <w:pPr>
        <w:pStyle w:val="a4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461F5" w:rsidRPr="00771BD7">
        <w:rPr>
          <w:rStyle w:val="a5"/>
          <w:rFonts w:ascii="Times New Roman" w:hAnsi="Times New Roman" w:cs="Times New Roman"/>
          <w:sz w:val="28"/>
          <w:szCs w:val="28"/>
        </w:rPr>
        <w:t>Заявление</w:t>
      </w:r>
    </w:p>
    <w:p w:rsidR="005461F5" w:rsidRPr="00771BD7" w:rsidRDefault="005461F5" w:rsidP="00771BD7">
      <w:pPr>
        <w:ind w:firstLine="1080"/>
        <w:jc w:val="both"/>
        <w:rPr>
          <w:sz w:val="28"/>
          <w:szCs w:val="28"/>
        </w:rPr>
      </w:pPr>
    </w:p>
    <w:p w:rsidR="005461F5" w:rsidRPr="00771BD7" w:rsidRDefault="005461F5" w:rsidP="00771BD7">
      <w:pPr>
        <w:pStyle w:val="a4"/>
        <w:ind w:firstLine="1080"/>
        <w:rPr>
          <w:rFonts w:ascii="Times New Roman" w:hAnsi="Times New Roman" w:cs="Times New Roman"/>
          <w:sz w:val="28"/>
          <w:szCs w:val="28"/>
        </w:rPr>
      </w:pPr>
      <w:r w:rsidRPr="00771BD7">
        <w:rPr>
          <w:rFonts w:ascii="Times New Roman" w:hAnsi="Times New Roman" w:cs="Times New Roman"/>
          <w:sz w:val="28"/>
          <w:szCs w:val="28"/>
        </w:rPr>
        <w:t>Я, __________________________________</w:t>
      </w:r>
      <w:r w:rsidR="00771BD7">
        <w:rPr>
          <w:rFonts w:ascii="Times New Roman" w:hAnsi="Times New Roman" w:cs="Times New Roman"/>
          <w:sz w:val="28"/>
          <w:szCs w:val="28"/>
        </w:rPr>
        <w:t>__________________</w:t>
      </w:r>
      <w:r w:rsidR="00785945">
        <w:rPr>
          <w:rFonts w:ascii="Times New Roman" w:hAnsi="Times New Roman" w:cs="Times New Roman"/>
          <w:sz w:val="28"/>
          <w:szCs w:val="28"/>
        </w:rPr>
        <w:t xml:space="preserve">____, </w:t>
      </w:r>
    </w:p>
    <w:p w:rsidR="005461F5" w:rsidRPr="00771BD7" w:rsidRDefault="00771BD7" w:rsidP="00771BD7">
      <w:pPr>
        <w:pStyle w:val="a4"/>
        <w:ind w:firstLine="1080"/>
        <w:rPr>
          <w:rFonts w:ascii="Times New Roman" w:hAnsi="Times New Roman" w:cs="Times New Roman"/>
          <w:sz w:val="20"/>
          <w:szCs w:val="20"/>
        </w:rPr>
      </w:pPr>
      <w:r w:rsidRPr="00771BD7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71BD7">
        <w:rPr>
          <w:rFonts w:ascii="Times New Roman" w:hAnsi="Times New Roman" w:cs="Times New Roman"/>
          <w:sz w:val="20"/>
          <w:szCs w:val="20"/>
        </w:rPr>
        <w:t xml:space="preserve">   </w:t>
      </w:r>
      <w:r w:rsidR="005461F5" w:rsidRPr="00771BD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5461F5" w:rsidRPr="00771BD7" w:rsidRDefault="005461F5" w:rsidP="00771BD7">
      <w:pPr>
        <w:pStyle w:val="a4"/>
        <w:rPr>
          <w:rFonts w:ascii="Times New Roman" w:hAnsi="Times New Roman" w:cs="Times New Roman"/>
          <w:sz w:val="28"/>
          <w:szCs w:val="28"/>
        </w:rPr>
      </w:pPr>
      <w:r w:rsidRPr="00771BD7">
        <w:rPr>
          <w:rFonts w:ascii="Times New Roman" w:hAnsi="Times New Roman" w:cs="Times New Roman"/>
          <w:sz w:val="28"/>
          <w:szCs w:val="28"/>
        </w:rPr>
        <w:t>желаю принять участие в конкурсе на замещение вакантной  должности  муниципальной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службы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_________________</w:t>
      </w:r>
      <w:r w:rsidR="00771BD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461F5" w:rsidRDefault="00771BD7" w:rsidP="00771BD7">
      <w:pPr>
        <w:pStyle w:val="a4"/>
        <w:ind w:firstLine="1080"/>
        <w:rPr>
          <w:rFonts w:ascii="Times New Roman" w:hAnsi="Times New Roman" w:cs="Times New Roman"/>
          <w:sz w:val="20"/>
          <w:szCs w:val="20"/>
        </w:rPr>
      </w:pPr>
      <w:r w:rsidRPr="00771BD7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771BD7">
        <w:rPr>
          <w:rFonts w:ascii="Times New Roman" w:hAnsi="Times New Roman" w:cs="Times New Roman"/>
          <w:sz w:val="20"/>
          <w:szCs w:val="20"/>
        </w:rPr>
        <w:t xml:space="preserve"> </w:t>
      </w:r>
      <w:r w:rsidR="005461F5" w:rsidRPr="00771BD7">
        <w:rPr>
          <w:rFonts w:ascii="Times New Roman" w:hAnsi="Times New Roman" w:cs="Times New Roman"/>
          <w:sz w:val="20"/>
          <w:szCs w:val="20"/>
        </w:rPr>
        <w:t>(наименование должности)</w:t>
      </w:r>
    </w:p>
    <w:p w:rsidR="00771BD7" w:rsidRPr="00771BD7" w:rsidRDefault="00771BD7" w:rsidP="00771BD7">
      <w:r>
        <w:t>_____________________________________________________________________________.</w:t>
      </w:r>
    </w:p>
    <w:p w:rsidR="005461F5" w:rsidRPr="00771BD7" w:rsidRDefault="005461F5" w:rsidP="00771BD7">
      <w:pPr>
        <w:ind w:firstLine="1080"/>
        <w:jc w:val="both"/>
        <w:rPr>
          <w:sz w:val="28"/>
          <w:szCs w:val="28"/>
        </w:rPr>
      </w:pPr>
    </w:p>
    <w:p w:rsidR="005461F5" w:rsidRPr="00771BD7" w:rsidRDefault="005461F5" w:rsidP="00771BD7">
      <w:pPr>
        <w:pStyle w:val="a4"/>
        <w:ind w:firstLine="1080"/>
        <w:rPr>
          <w:rFonts w:ascii="Times New Roman" w:hAnsi="Times New Roman" w:cs="Times New Roman"/>
          <w:sz w:val="28"/>
          <w:szCs w:val="28"/>
        </w:rPr>
      </w:pPr>
      <w:proofErr w:type="gramStart"/>
      <w:r w:rsidRPr="00771BD7">
        <w:rPr>
          <w:rFonts w:ascii="Times New Roman" w:hAnsi="Times New Roman" w:cs="Times New Roman"/>
          <w:sz w:val="28"/>
          <w:szCs w:val="28"/>
        </w:rPr>
        <w:t>Настоящим подтверждаю,  что   я   являюсь   гражданином   Российской    Федерации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(гражданином  иностранного   государства - участника   международного    договора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Российской Федерации, в соответствии с которым иностранные граждане имеют   право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находиться на муниципальной службе), дееспособен, владею государственным   языком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Российской Федерации и соответствую квалификационным требованиям,   установленным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действующим законодательством  о  муниципальной  службе  к  указанной   вакантной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должности муниципальной службы.</w:t>
      </w:r>
      <w:proofErr w:type="gramEnd"/>
    </w:p>
    <w:p w:rsidR="005461F5" w:rsidRPr="00771BD7" w:rsidRDefault="005461F5" w:rsidP="00771BD7">
      <w:pPr>
        <w:ind w:firstLine="1080"/>
        <w:jc w:val="both"/>
        <w:rPr>
          <w:sz w:val="28"/>
          <w:szCs w:val="28"/>
        </w:rPr>
      </w:pPr>
    </w:p>
    <w:p w:rsidR="005461F5" w:rsidRPr="00771BD7" w:rsidRDefault="005461F5" w:rsidP="00771BD7">
      <w:pPr>
        <w:pStyle w:val="a4"/>
        <w:ind w:firstLine="1080"/>
        <w:rPr>
          <w:rFonts w:ascii="Times New Roman" w:hAnsi="Times New Roman" w:cs="Times New Roman"/>
          <w:sz w:val="28"/>
          <w:szCs w:val="28"/>
        </w:rPr>
      </w:pPr>
      <w:r w:rsidRPr="00771BD7">
        <w:rPr>
          <w:rFonts w:ascii="Times New Roman" w:hAnsi="Times New Roman" w:cs="Times New Roman"/>
          <w:sz w:val="28"/>
          <w:szCs w:val="28"/>
        </w:rPr>
        <w:t>Сведения, содержащиеся в документах, представляемых мной  для  участия  в  данном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конкурсе,  соответствуют  действительности,  а  сами   документы   не    являются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подложными.</w:t>
      </w:r>
    </w:p>
    <w:p w:rsidR="005461F5" w:rsidRPr="00771BD7" w:rsidRDefault="005461F5" w:rsidP="00771BD7">
      <w:pPr>
        <w:ind w:firstLine="1080"/>
        <w:jc w:val="both"/>
        <w:rPr>
          <w:sz w:val="28"/>
          <w:szCs w:val="28"/>
        </w:rPr>
      </w:pPr>
    </w:p>
    <w:p w:rsidR="005461F5" w:rsidRDefault="005461F5" w:rsidP="00771BD7">
      <w:pPr>
        <w:pStyle w:val="a4"/>
        <w:ind w:firstLine="1080"/>
        <w:rPr>
          <w:rFonts w:ascii="Times New Roman" w:hAnsi="Times New Roman" w:cs="Times New Roman"/>
          <w:sz w:val="28"/>
          <w:szCs w:val="28"/>
        </w:rPr>
      </w:pPr>
      <w:r w:rsidRPr="00771BD7">
        <w:rPr>
          <w:rFonts w:ascii="Times New Roman" w:hAnsi="Times New Roman" w:cs="Times New Roman"/>
          <w:sz w:val="28"/>
          <w:szCs w:val="28"/>
        </w:rPr>
        <w:t>Не имею возражений против проведения проверки  сведений,  представляемых  мной  в</w:t>
      </w:r>
      <w:r w:rsidR="00771BD7">
        <w:rPr>
          <w:rFonts w:ascii="Times New Roman" w:hAnsi="Times New Roman" w:cs="Times New Roman"/>
          <w:sz w:val="28"/>
          <w:szCs w:val="28"/>
        </w:rPr>
        <w:t xml:space="preserve"> </w:t>
      </w:r>
      <w:r w:rsidRPr="00771BD7">
        <w:rPr>
          <w:rFonts w:ascii="Times New Roman" w:hAnsi="Times New Roman" w:cs="Times New Roman"/>
          <w:sz w:val="28"/>
          <w:szCs w:val="28"/>
        </w:rPr>
        <w:t>конкурсную комиссию.</w:t>
      </w:r>
    </w:p>
    <w:p w:rsidR="00771BD7" w:rsidRDefault="00771BD7" w:rsidP="00771BD7"/>
    <w:p w:rsidR="00771BD7" w:rsidRDefault="00771BD7" w:rsidP="00771BD7"/>
    <w:p w:rsidR="00771BD7" w:rsidRDefault="00771BD7" w:rsidP="00771BD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</w:t>
      </w:r>
    </w:p>
    <w:p w:rsidR="00771BD7" w:rsidRDefault="00771BD7" w:rsidP="00771BD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(подпись)</w:t>
      </w:r>
    </w:p>
    <w:p w:rsidR="00771BD7" w:rsidRDefault="00771BD7" w:rsidP="00771BD7">
      <w:pPr>
        <w:rPr>
          <w:sz w:val="20"/>
          <w:szCs w:val="20"/>
        </w:rPr>
      </w:pPr>
    </w:p>
    <w:p w:rsidR="00771BD7" w:rsidRDefault="00771BD7" w:rsidP="00771BD7">
      <w:pPr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5461F5" w:rsidRPr="00771BD7" w:rsidRDefault="00771BD7" w:rsidP="00CC5988">
      <w:r>
        <w:t xml:space="preserve">        </w:t>
      </w:r>
      <w:r w:rsidRPr="00771BD7">
        <w:rPr>
          <w:sz w:val="20"/>
          <w:szCs w:val="20"/>
        </w:rPr>
        <w:t>(дата)</w:t>
      </w:r>
      <w:r>
        <w:t xml:space="preserve">                                    </w:t>
      </w:r>
    </w:p>
    <w:sectPr w:rsidR="005461F5" w:rsidRPr="00771BD7" w:rsidSect="005637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894"/>
    <w:rsid w:val="000364DA"/>
    <w:rsid w:val="000643E4"/>
    <w:rsid w:val="00083C74"/>
    <w:rsid w:val="000910A1"/>
    <w:rsid w:val="000F7BE2"/>
    <w:rsid w:val="001238A1"/>
    <w:rsid w:val="00165E77"/>
    <w:rsid w:val="0016781A"/>
    <w:rsid w:val="001A07F7"/>
    <w:rsid w:val="001E7ACC"/>
    <w:rsid w:val="00202628"/>
    <w:rsid w:val="00223673"/>
    <w:rsid w:val="002C0D1E"/>
    <w:rsid w:val="002D5717"/>
    <w:rsid w:val="00314BF9"/>
    <w:rsid w:val="00326FC5"/>
    <w:rsid w:val="00365954"/>
    <w:rsid w:val="00382412"/>
    <w:rsid w:val="003C4FA3"/>
    <w:rsid w:val="003E5A11"/>
    <w:rsid w:val="004A34D5"/>
    <w:rsid w:val="004C72A9"/>
    <w:rsid w:val="004E1351"/>
    <w:rsid w:val="00520C92"/>
    <w:rsid w:val="005461F5"/>
    <w:rsid w:val="00563744"/>
    <w:rsid w:val="005B2CD7"/>
    <w:rsid w:val="005D2BA3"/>
    <w:rsid w:val="006175A3"/>
    <w:rsid w:val="007504A0"/>
    <w:rsid w:val="00760EEF"/>
    <w:rsid w:val="00771BD7"/>
    <w:rsid w:val="00785945"/>
    <w:rsid w:val="007D0069"/>
    <w:rsid w:val="00804FA2"/>
    <w:rsid w:val="00816594"/>
    <w:rsid w:val="008A3806"/>
    <w:rsid w:val="008F4D09"/>
    <w:rsid w:val="00966A4F"/>
    <w:rsid w:val="009853C1"/>
    <w:rsid w:val="009B6AC8"/>
    <w:rsid w:val="00AE28E1"/>
    <w:rsid w:val="00B14D47"/>
    <w:rsid w:val="00BE1C54"/>
    <w:rsid w:val="00C236A5"/>
    <w:rsid w:val="00C56606"/>
    <w:rsid w:val="00CA1E1F"/>
    <w:rsid w:val="00CC2D87"/>
    <w:rsid w:val="00CC5988"/>
    <w:rsid w:val="00D23651"/>
    <w:rsid w:val="00D2378B"/>
    <w:rsid w:val="00D47924"/>
    <w:rsid w:val="00D47945"/>
    <w:rsid w:val="00D9148D"/>
    <w:rsid w:val="00E20D4F"/>
    <w:rsid w:val="00E72DD9"/>
    <w:rsid w:val="00E763AC"/>
    <w:rsid w:val="00EB7851"/>
    <w:rsid w:val="00ED09AB"/>
    <w:rsid w:val="00F036CE"/>
    <w:rsid w:val="00F25332"/>
    <w:rsid w:val="00F3760D"/>
    <w:rsid w:val="00F40DF7"/>
    <w:rsid w:val="00F81894"/>
    <w:rsid w:val="00F966B0"/>
    <w:rsid w:val="00FE545C"/>
    <w:rsid w:val="00FF4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894"/>
    <w:rPr>
      <w:sz w:val="24"/>
      <w:szCs w:val="24"/>
    </w:rPr>
  </w:style>
  <w:style w:type="paragraph" w:styleId="1">
    <w:name w:val="heading 1"/>
    <w:basedOn w:val="a"/>
    <w:next w:val="a"/>
    <w:qFormat/>
    <w:rsid w:val="00F81894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81894"/>
    <w:pPr>
      <w:keepNext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18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818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189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Комментарий"/>
    <w:basedOn w:val="a"/>
    <w:next w:val="a"/>
    <w:rsid w:val="005461F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4">
    <w:name w:val="Таблицы (моноширинный)"/>
    <w:basedOn w:val="a"/>
    <w:next w:val="a"/>
    <w:rsid w:val="005461F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5">
    <w:name w:val="Цветовое выделение"/>
    <w:rsid w:val="005461F5"/>
    <w:rPr>
      <w:b/>
      <w:bCs/>
      <w:color w:val="000080"/>
    </w:rPr>
  </w:style>
  <w:style w:type="character" w:customStyle="1" w:styleId="a6">
    <w:name w:val="Гипертекстовая ссылка"/>
    <w:basedOn w:val="a5"/>
    <w:rsid w:val="005461F5"/>
    <w:rPr>
      <w:color w:val="008000"/>
    </w:rPr>
  </w:style>
  <w:style w:type="paragraph" w:customStyle="1" w:styleId="a7">
    <w:name w:val="Знак Знак Знак Знак Знак Знак Знак Знак Знак Знак Знак Знак Знак Знак Знак Знак"/>
    <w:basedOn w:val="a"/>
    <w:rsid w:val="00804FA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FF40F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9">
    <w:name w:val="Table Grid"/>
    <w:basedOn w:val="a1"/>
    <w:rsid w:val="00FF40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C236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&#1052;&#1086;&#1080;%20&#1076;&#1086;&#1082;&#1091;&#1084;&#1077;&#1085;&#1090;&#1099;\&#1056;&#1077;&#1096;&#1077;&#1085;&#1080;&#1077;%20&#1054;&#1084;&#1091;&#1090;&#1085;&#1080;&#1085;&#1089;&#1082;&#1086;&#1081;%20&#1088;&#1072;&#1081;&#1086;&#1085;&#1085;&#1086;&#1081;%20&#1044;&#1091;&#1084;&#1099;%20&#1095;&#1077;&#1090;&#1074;&#1105;&#1088;&#1090;&#1086;&#1075;&#1086;%20&#1089;&#1086;&#1079;&#1099;&#1074;&#1072;%20&#1050;&#1080;&#1088;&#1086;&#1074;&#1089;&#1082;&#1086;&#1081;%20&#1086;&#1073;&#1083;&#1072;&#1089;&#1090;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&#1052;&#1086;&#1080;%20&#1076;&#1086;&#1082;&#1091;&#1084;&#1077;&#1085;&#1090;&#1099;\&#1056;&#1077;&#1096;&#1077;&#1085;&#1080;&#1077;%20&#1054;&#1084;&#1091;&#1090;&#1085;&#1080;&#1085;&#1089;&#1082;&#1086;&#1081;%20&#1088;&#1072;&#1081;&#1086;&#1085;&#1085;&#1086;&#1081;%20&#1044;&#1091;&#1084;&#1099;%20&#1095;&#1077;&#1090;&#1074;&#1105;&#1088;&#1090;&#1086;&#1075;&#1086;%20&#1089;&#1086;&#1079;&#1099;&#1074;&#1072;%20&#1050;&#1080;&#1088;&#1086;&#1074;&#1089;&#1082;&#1086;&#1081;%20&#1086;&#1073;&#1083;&#1072;&#1089;&#1090;.rtf" TargetMode="External"/><Relationship Id="rId5" Type="http://schemas.openxmlformats.org/officeDocument/2006/relationships/hyperlink" Target="garantF1://12051417.6000" TargetMode="External"/><Relationship Id="rId4" Type="http://schemas.openxmlformats.org/officeDocument/2006/relationships/hyperlink" Target="garantF1://10006192.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10</Pages>
  <Words>1744</Words>
  <Characters>14284</Characters>
  <Application>Microsoft Office Word</Application>
  <DocSecurity>0</DocSecurity>
  <Lines>119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ДУМА</vt:lpstr>
    </vt:vector>
  </TitlesOfParts>
  <Company>Inc.</Company>
  <LinksUpToDate>false</LinksUpToDate>
  <CharactersWithSpaces>15997</CharactersWithSpaces>
  <SharedDoc>false</SharedDoc>
  <HLinks>
    <vt:vector size="24" baseType="variant">
      <vt:variant>
        <vt:i4>70516752</vt:i4>
      </vt:variant>
      <vt:variant>
        <vt:i4>9</vt:i4>
      </vt:variant>
      <vt:variant>
        <vt:i4>0</vt:i4>
      </vt:variant>
      <vt:variant>
        <vt:i4>5</vt:i4>
      </vt:variant>
      <vt:variant>
        <vt:lpwstr>Решение Омутнинской районной Думы четвёртого созыва Кировской област.rtf</vt:lpwstr>
      </vt:variant>
      <vt:variant>
        <vt:lpwstr>sub_1000#sub_1000</vt:lpwstr>
      </vt:variant>
      <vt:variant>
        <vt:i4>70320146</vt:i4>
      </vt:variant>
      <vt:variant>
        <vt:i4>6</vt:i4>
      </vt:variant>
      <vt:variant>
        <vt:i4>0</vt:i4>
      </vt:variant>
      <vt:variant>
        <vt:i4>5</vt:i4>
      </vt:variant>
      <vt:variant>
        <vt:lpwstr>Решение Омутнинской районной Думы четвёртого созыва Кировской област.rtf</vt:lpwstr>
      </vt:variant>
      <vt:variant>
        <vt:lpwstr>sub_37#sub_37</vt:lpwstr>
      </vt:variant>
      <vt:variant>
        <vt:i4>4521994</vt:i4>
      </vt:variant>
      <vt:variant>
        <vt:i4>3</vt:i4>
      </vt:variant>
      <vt:variant>
        <vt:i4>0</vt:i4>
      </vt:variant>
      <vt:variant>
        <vt:i4>5</vt:i4>
      </vt:variant>
      <vt:variant>
        <vt:lpwstr>garantf1://12051417.6000/</vt:lpwstr>
      </vt:variant>
      <vt:variant>
        <vt:lpwstr/>
      </vt:variant>
      <vt:variant>
        <vt:i4>6619196</vt:i4>
      </vt:variant>
      <vt:variant>
        <vt:i4>0</vt:i4>
      </vt:variant>
      <vt:variant>
        <vt:i4>0</vt:i4>
      </vt:variant>
      <vt:variant>
        <vt:i4>5</vt:i4>
      </vt:variant>
      <vt:variant>
        <vt:lpwstr>garantf1://10006192.7/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ДУМА</dc:title>
  <dc:subject/>
  <dc:creator>Manson</dc:creator>
  <cp:keywords/>
  <dc:description/>
  <cp:lastModifiedBy>1</cp:lastModifiedBy>
  <cp:revision>8</cp:revision>
  <cp:lastPrinted>2017-01-27T12:41:00Z</cp:lastPrinted>
  <dcterms:created xsi:type="dcterms:W3CDTF">2017-01-23T11:19:00Z</dcterms:created>
  <dcterms:modified xsi:type="dcterms:W3CDTF">2017-01-31T07:21:00Z</dcterms:modified>
</cp:coreProperties>
</file>