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5"/>
      </w:tblGrid>
      <w:tr w:rsidR="00624D16" w:rsidRPr="00461D5B" w:rsidTr="00200F7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24D16" w:rsidRPr="00461D5B" w:rsidRDefault="00624D16" w:rsidP="00624D16">
            <w:pPr>
              <w:jc w:val="center"/>
              <w:rPr>
                <w:sz w:val="28"/>
                <w:szCs w:val="28"/>
              </w:rPr>
            </w:pPr>
          </w:p>
        </w:tc>
      </w:tr>
    </w:tbl>
    <w:p w:rsidR="00624D16" w:rsidRDefault="00624D16" w:rsidP="00624D16">
      <w:pPr>
        <w:pStyle w:val="1"/>
        <w:jc w:val="left"/>
        <w:rPr>
          <w:b/>
        </w:rPr>
      </w:pPr>
    </w:p>
    <w:p w:rsidR="00261ADA" w:rsidRPr="00A91E26" w:rsidRDefault="000D523A" w:rsidP="007D699A">
      <w:pPr>
        <w:pStyle w:val="1"/>
        <w:rPr>
          <w:b/>
        </w:rPr>
      </w:pPr>
      <w:r>
        <w:rPr>
          <w:b/>
        </w:rPr>
        <w:t>ПРЕОБРАЖЕНСКАЯ</w:t>
      </w:r>
      <w:r w:rsidR="00261ADA" w:rsidRPr="00A91E26">
        <w:rPr>
          <w:b/>
        </w:rPr>
        <w:t xml:space="preserve"> СЕЛЬСКАЯ </w:t>
      </w:r>
      <w:r w:rsidR="00261ADA">
        <w:rPr>
          <w:b/>
        </w:rPr>
        <w:t>Д</w:t>
      </w:r>
      <w:r w:rsidR="00261ADA" w:rsidRPr="00A91E26">
        <w:rPr>
          <w:b/>
        </w:rPr>
        <w:t>УМА</w:t>
      </w:r>
    </w:p>
    <w:p w:rsidR="00261ADA" w:rsidRPr="00A91E26" w:rsidRDefault="00261ADA" w:rsidP="007D699A">
      <w:pPr>
        <w:pStyle w:val="1"/>
        <w:rPr>
          <w:b/>
          <w:bCs/>
        </w:rPr>
      </w:pPr>
      <w:r w:rsidRPr="00A91E26">
        <w:rPr>
          <w:b/>
        </w:rPr>
        <w:t xml:space="preserve">МАЛМЫЖСКОГО РАЙОНА </w:t>
      </w:r>
      <w:r w:rsidRPr="00A91E26">
        <w:rPr>
          <w:b/>
          <w:bCs/>
        </w:rPr>
        <w:t>КИРОВСКОЙ ОБЛАСТИ</w:t>
      </w:r>
    </w:p>
    <w:p w:rsidR="00261ADA" w:rsidRPr="00981016" w:rsidRDefault="00261ADA" w:rsidP="007D699A">
      <w:pPr>
        <w:jc w:val="center"/>
        <w:rPr>
          <w:sz w:val="28"/>
          <w:szCs w:val="28"/>
        </w:rPr>
      </w:pPr>
      <w:r w:rsidRPr="00981016">
        <w:rPr>
          <w:sz w:val="28"/>
          <w:szCs w:val="28"/>
        </w:rPr>
        <w:t>третьего созыва</w:t>
      </w:r>
    </w:p>
    <w:p w:rsidR="00261ADA" w:rsidRPr="00A91E26" w:rsidRDefault="00261ADA" w:rsidP="007D699A">
      <w:pPr>
        <w:jc w:val="center"/>
        <w:rPr>
          <w:b/>
          <w:bCs/>
          <w:sz w:val="28"/>
        </w:rPr>
      </w:pPr>
    </w:p>
    <w:p w:rsidR="007D699A" w:rsidRDefault="00261ADA" w:rsidP="007D699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0673EA" w:rsidRDefault="000673EA" w:rsidP="007D699A">
      <w:pPr>
        <w:jc w:val="center"/>
        <w:rPr>
          <w:bCs/>
          <w:sz w:val="28"/>
        </w:rPr>
      </w:pPr>
    </w:p>
    <w:p w:rsidR="00261ADA" w:rsidRDefault="000D523A" w:rsidP="007D699A">
      <w:pPr>
        <w:jc w:val="center"/>
        <w:rPr>
          <w:bCs/>
          <w:sz w:val="28"/>
        </w:rPr>
      </w:pPr>
      <w:r>
        <w:rPr>
          <w:bCs/>
          <w:sz w:val="28"/>
        </w:rPr>
        <w:t>__</w:t>
      </w:r>
      <w:r w:rsidR="007047C0">
        <w:rPr>
          <w:bCs/>
          <w:sz w:val="28"/>
        </w:rPr>
        <w:t>24.08.2015</w:t>
      </w:r>
      <w:r>
        <w:rPr>
          <w:bCs/>
          <w:sz w:val="28"/>
        </w:rPr>
        <w:t>__</w:t>
      </w:r>
      <w:r w:rsidR="00261ADA">
        <w:rPr>
          <w:bCs/>
          <w:sz w:val="28"/>
        </w:rPr>
        <w:t xml:space="preserve">                                        </w:t>
      </w:r>
      <w:r w:rsidR="00E33081">
        <w:rPr>
          <w:bCs/>
          <w:sz w:val="28"/>
        </w:rPr>
        <w:t xml:space="preserve">           </w:t>
      </w:r>
      <w:r w:rsidR="00261ADA">
        <w:rPr>
          <w:bCs/>
          <w:sz w:val="28"/>
        </w:rPr>
        <w:t xml:space="preserve">                                        №</w:t>
      </w:r>
      <w:r>
        <w:rPr>
          <w:bCs/>
          <w:sz w:val="28"/>
        </w:rPr>
        <w:t xml:space="preserve"> </w:t>
      </w:r>
      <w:r w:rsidR="00827E55">
        <w:rPr>
          <w:bCs/>
          <w:sz w:val="28"/>
        </w:rPr>
        <w:t>_</w:t>
      </w:r>
      <w:r w:rsidR="007047C0">
        <w:rPr>
          <w:bCs/>
          <w:sz w:val="28"/>
        </w:rPr>
        <w:t>47</w:t>
      </w:r>
      <w:r>
        <w:rPr>
          <w:bCs/>
          <w:sz w:val="28"/>
        </w:rPr>
        <w:t>_</w:t>
      </w:r>
    </w:p>
    <w:p w:rsidR="00261ADA" w:rsidRPr="00B801EA" w:rsidRDefault="000D523A" w:rsidP="007D699A">
      <w:pPr>
        <w:jc w:val="center"/>
        <w:rPr>
          <w:bCs/>
          <w:sz w:val="28"/>
        </w:rPr>
      </w:pPr>
      <w:r>
        <w:rPr>
          <w:bCs/>
          <w:sz w:val="28"/>
        </w:rPr>
        <w:t>д</w:t>
      </w:r>
      <w:proofErr w:type="gramStart"/>
      <w:r>
        <w:rPr>
          <w:bCs/>
          <w:sz w:val="28"/>
        </w:rPr>
        <w:t>.П</w:t>
      </w:r>
      <w:proofErr w:type="gramEnd"/>
      <w:r>
        <w:rPr>
          <w:bCs/>
          <w:sz w:val="28"/>
        </w:rPr>
        <w:t>реображенка</w:t>
      </w:r>
    </w:p>
    <w:p w:rsidR="00261ADA" w:rsidRPr="00D35BCB" w:rsidRDefault="00261ADA" w:rsidP="007D699A">
      <w:pPr>
        <w:jc w:val="center"/>
        <w:rPr>
          <w:sz w:val="24"/>
          <w:szCs w:val="24"/>
        </w:rPr>
      </w:pPr>
    </w:p>
    <w:p w:rsidR="00261ADA" w:rsidRPr="00A91E26" w:rsidRDefault="00261ADA" w:rsidP="000D523A">
      <w:pPr>
        <w:jc w:val="center"/>
        <w:rPr>
          <w:b/>
          <w:sz w:val="28"/>
          <w:szCs w:val="28"/>
        </w:rPr>
      </w:pPr>
      <w:r w:rsidRPr="00A91E26">
        <w:rPr>
          <w:b/>
          <w:sz w:val="28"/>
          <w:szCs w:val="28"/>
        </w:rPr>
        <w:t>О внесении изменений и дополнений</w:t>
      </w:r>
      <w:r>
        <w:rPr>
          <w:b/>
          <w:sz w:val="28"/>
          <w:szCs w:val="28"/>
        </w:rPr>
        <w:t xml:space="preserve"> </w:t>
      </w:r>
      <w:r w:rsidRPr="00A91E26">
        <w:rPr>
          <w:b/>
          <w:sz w:val="28"/>
          <w:szCs w:val="28"/>
        </w:rPr>
        <w:t>в Устав муниципального образования</w:t>
      </w:r>
      <w:r>
        <w:rPr>
          <w:b/>
          <w:sz w:val="28"/>
          <w:szCs w:val="28"/>
        </w:rPr>
        <w:t xml:space="preserve"> </w:t>
      </w:r>
      <w:r w:rsidR="000D523A">
        <w:rPr>
          <w:b/>
          <w:sz w:val="28"/>
          <w:szCs w:val="28"/>
        </w:rPr>
        <w:t>Преображенское</w:t>
      </w:r>
      <w:r w:rsidRPr="00A91E26">
        <w:rPr>
          <w:b/>
          <w:sz w:val="28"/>
          <w:szCs w:val="28"/>
        </w:rPr>
        <w:t xml:space="preserve"> сельское поселение</w:t>
      </w:r>
    </w:p>
    <w:p w:rsidR="00261ADA" w:rsidRDefault="00261ADA" w:rsidP="00261ADA">
      <w:pPr>
        <w:jc w:val="center"/>
        <w:rPr>
          <w:b/>
          <w:sz w:val="28"/>
          <w:szCs w:val="28"/>
        </w:rPr>
      </w:pPr>
      <w:r w:rsidRPr="00A91E26">
        <w:rPr>
          <w:b/>
          <w:sz w:val="28"/>
          <w:szCs w:val="28"/>
        </w:rPr>
        <w:t>Малмыжского района Кировской области</w:t>
      </w:r>
    </w:p>
    <w:p w:rsidR="00261ADA" w:rsidRPr="00D35BCB" w:rsidRDefault="00261ADA" w:rsidP="00261ADA">
      <w:pPr>
        <w:jc w:val="center"/>
        <w:rPr>
          <w:b/>
          <w:sz w:val="24"/>
          <w:szCs w:val="24"/>
        </w:rPr>
      </w:pPr>
    </w:p>
    <w:p w:rsidR="00261ADA" w:rsidRPr="00093CAC" w:rsidRDefault="00261ADA" w:rsidP="004601A4">
      <w:pPr>
        <w:spacing w:line="360" w:lineRule="auto"/>
        <w:ind w:firstLine="708"/>
        <w:jc w:val="both"/>
        <w:rPr>
          <w:sz w:val="28"/>
          <w:szCs w:val="28"/>
        </w:rPr>
      </w:pPr>
      <w:r w:rsidRPr="00093CAC">
        <w:rPr>
          <w:sz w:val="28"/>
          <w:szCs w:val="28"/>
        </w:rPr>
        <w:t xml:space="preserve">В соответствии </w:t>
      </w:r>
      <w:r w:rsidR="008330A3">
        <w:rPr>
          <w:sz w:val="28"/>
          <w:szCs w:val="28"/>
        </w:rPr>
        <w:t>с</w:t>
      </w:r>
      <w:r w:rsidR="00316E98">
        <w:rPr>
          <w:sz w:val="28"/>
          <w:szCs w:val="28"/>
        </w:rPr>
        <w:t xml:space="preserve"> </w:t>
      </w:r>
      <w:r w:rsidRPr="00093CAC">
        <w:rPr>
          <w:sz w:val="28"/>
          <w:szCs w:val="28"/>
        </w:rPr>
        <w:t>Федеральн</w:t>
      </w:r>
      <w:r w:rsidR="008330A3">
        <w:rPr>
          <w:sz w:val="28"/>
          <w:szCs w:val="28"/>
        </w:rPr>
        <w:t>ым</w:t>
      </w:r>
      <w:r w:rsidRPr="00093CAC">
        <w:rPr>
          <w:sz w:val="28"/>
          <w:szCs w:val="28"/>
        </w:rPr>
        <w:t xml:space="preserve"> закон</w:t>
      </w:r>
      <w:r w:rsidR="008330A3">
        <w:rPr>
          <w:sz w:val="28"/>
          <w:szCs w:val="28"/>
        </w:rPr>
        <w:t>ом</w:t>
      </w:r>
      <w:r w:rsidRPr="00093CAC">
        <w:rPr>
          <w:sz w:val="28"/>
          <w:szCs w:val="28"/>
        </w:rPr>
        <w:t xml:space="preserve"> от 6.10.2003 № 131-ФЗ «Об общих принципах организации местного самоуправления в Российской Федерации»</w:t>
      </w:r>
      <w:r w:rsidR="00E024FB">
        <w:rPr>
          <w:sz w:val="28"/>
          <w:szCs w:val="28"/>
        </w:rPr>
        <w:t>,</w:t>
      </w:r>
      <w:r w:rsidRPr="00093CAC">
        <w:rPr>
          <w:sz w:val="28"/>
          <w:szCs w:val="28"/>
        </w:rPr>
        <w:t xml:space="preserve"> статьи 2</w:t>
      </w:r>
      <w:r w:rsidR="002816C3">
        <w:rPr>
          <w:sz w:val="28"/>
          <w:szCs w:val="28"/>
        </w:rPr>
        <w:t>4</w:t>
      </w:r>
      <w:r w:rsidRPr="00093CAC">
        <w:rPr>
          <w:sz w:val="28"/>
          <w:szCs w:val="28"/>
        </w:rPr>
        <w:t xml:space="preserve"> Устава муниципального образования </w:t>
      </w:r>
      <w:r w:rsidR="00C87ECE">
        <w:rPr>
          <w:sz w:val="28"/>
          <w:szCs w:val="28"/>
        </w:rPr>
        <w:t>Преображен</w:t>
      </w:r>
      <w:r w:rsidRPr="00093CAC">
        <w:rPr>
          <w:sz w:val="28"/>
          <w:szCs w:val="28"/>
        </w:rPr>
        <w:t>ское сельское поселение Малмыжского район</w:t>
      </w:r>
      <w:r w:rsidR="00C87ECE">
        <w:rPr>
          <w:sz w:val="28"/>
          <w:szCs w:val="28"/>
        </w:rPr>
        <w:t>а Кировской области</w:t>
      </w:r>
      <w:r w:rsidR="00E87392">
        <w:rPr>
          <w:sz w:val="28"/>
          <w:szCs w:val="28"/>
        </w:rPr>
        <w:t>,</w:t>
      </w:r>
      <w:r w:rsidR="00C87ECE">
        <w:rPr>
          <w:sz w:val="28"/>
          <w:szCs w:val="28"/>
        </w:rPr>
        <w:t xml:space="preserve"> Преображенс</w:t>
      </w:r>
      <w:r w:rsidRPr="00093CAC">
        <w:rPr>
          <w:sz w:val="28"/>
          <w:szCs w:val="28"/>
        </w:rPr>
        <w:t>кая сельская Дума РЕШИЛА:</w:t>
      </w:r>
    </w:p>
    <w:p w:rsidR="00261ADA" w:rsidRPr="008D336C" w:rsidRDefault="00261ADA" w:rsidP="004601A4">
      <w:pPr>
        <w:spacing w:line="360" w:lineRule="auto"/>
        <w:ind w:firstLine="708"/>
        <w:jc w:val="both"/>
        <w:rPr>
          <w:sz w:val="28"/>
          <w:szCs w:val="28"/>
        </w:rPr>
      </w:pPr>
      <w:r w:rsidRPr="00093CAC">
        <w:rPr>
          <w:sz w:val="28"/>
          <w:szCs w:val="28"/>
        </w:rPr>
        <w:t xml:space="preserve">1. Внести в Устав муниципального образования </w:t>
      </w:r>
      <w:r w:rsidR="00C87ECE">
        <w:rPr>
          <w:sz w:val="28"/>
          <w:szCs w:val="28"/>
        </w:rPr>
        <w:t>Преображен</w:t>
      </w:r>
      <w:r w:rsidRPr="00093CAC">
        <w:rPr>
          <w:sz w:val="28"/>
          <w:szCs w:val="28"/>
        </w:rPr>
        <w:t>ское сельское поселение Малмыжского района Кировской области</w:t>
      </w:r>
      <w:r w:rsidR="00C87ECE">
        <w:rPr>
          <w:sz w:val="28"/>
          <w:szCs w:val="28"/>
        </w:rPr>
        <w:t xml:space="preserve"> (далее – Устав)</w:t>
      </w:r>
      <w:r w:rsidRPr="00093CAC">
        <w:rPr>
          <w:sz w:val="28"/>
          <w:szCs w:val="28"/>
        </w:rPr>
        <w:t>,</w:t>
      </w:r>
      <w:r w:rsidR="00C87ECE">
        <w:rPr>
          <w:sz w:val="28"/>
          <w:szCs w:val="28"/>
        </w:rPr>
        <w:t xml:space="preserve"> </w:t>
      </w:r>
      <w:r w:rsidR="00CD616B">
        <w:rPr>
          <w:sz w:val="28"/>
          <w:szCs w:val="28"/>
        </w:rPr>
        <w:t>утвержденный</w:t>
      </w:r>
      <w:r w:rsidRPr="00093CAC">
        <w:rPr>
          <w:sz w:val="28"/>
          <w:szCs w:val="28"/>
        </w:rPr>
        <w:t xml:space="preserve"> решением </w:t>
      </w:r>
      <w:r w:rsidR="00C87ECE">
        <w:rPr>
          <w:sz w:val="28"/>
          <w:szCs w:val="28"/>
        </w:rPr>
        <w:t>Преображенск</w:t>
      </w:r>
      <w:r w:rsidRPr="00093CAC">
        <w:rPr>
          <w:sz w:val="28"/>
          <w:szCs w:val="28"/>
        </w:rPr>
        <w:t>ой сельской Думы от 0</w:t>
      </w:r>
      <w:r w:rsidR="00CD616B">
        <w:rPr>
          <w:sz w:val="28"/>
          <w:szCs w:val="28"/>
        </w:rPr>
        <w:t>9</w:t>
      </w:r>
      <w:r w:rsidRPr="00093CAC">
        <w:rPr>
          <w:sz w:val="28"/>
          <w:szCs w:val="28"/>
        </w:rPr>
        <w:t>.</w:t>
      </w:r>
      <w:r w:rsidR="00CD616B">
        <w:rPr>
          <w:sz w:val="28"/>
          <w:szCs w:val="28"/>
        </w:rPr>
        <w:t>04</w:t>
      </w:r>
      <w:r w:rsidRPr="00093CAC">
        <w:rPr>
          <w:sz w:val="28"/>
          <w:szCs w:val="28"/>
        </w:rPr>
        <w:t>.20</w:t>
      </w:r>
      <w:r w:rsidR="00CD616B">
        <w:rPr>
          <w:sz w:val="28"/>
          <w:szCs w:val="28"/>
        </w:rPr>
        <w:t>1</w:t>
      </w:r>
      <w:r w:rsidRPr="00093CAC">
        <w:rPr>
          <w:sz w:val="28"/>
          <w:szCs w:val="28"/>
        </w:rPr>
        <w:t>5 №</w:t>
      </w:r>
      <w:r>
        <w:rPr>
          <w:sz w:val="28"/>
          <w:szCs w:val="28"/>
        </w:rPr>
        <w:t xml:space="preserve"> </w:t>
      </w:r>
      <w:r w:rsidRPr="00093CAC">
        <w:rPr>
          <w:sz w:val="28"/>
          <w:szCs w:val="28"/>
        </w:rPr>
        <w:t>1</w:t>
      </w:r>
      <w:r w:rsidR="00CD616B">
        <w:rPr>
          <w:sz w:val="28"/>
          <w:szCs w:val="28"/>
        </w:rPr>
        <w:t>4</w:t>
      </w:r>
      <w:r w:rsidRPr="00093CAC">
        <w:rPr>
          <w:sz w:val="28"/>
          <w:szCs w:val="28"/>
        </w:rPr>
        <w:t xml:space="preserve"> следующие изменения и дополнения:</w:t>
      </w:r>
      <w:r>
        <w:t xml:space="preserve"> </w:t>
      </w:r>
    </w:p>
    <w:p w:rsidR="00E23C4D" w:rsidRDefault="00E23C4D" w:rsidP="004601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330A3">
        <w:rPr>
          <w:sz w:val="28"/>
          <w:szCs w:val="28"/>
        </w:rPr>
        <w:t>1</w:t>
      </w:r>
      <w:r>
        <w:rPr>
          <w:sz w:val="28"/>
          <w:szCs w:val="28"/>
        </w:rPr>
        <w:t>. пункт</w:t>
      </w:r>
      <w:r w:rsidR="00B55D09">
        <w:rPr>
          <w:sz w:val="28"/>
          <w:szCs w:val="28"/>
        </w:rPr>
        <w:t xml:space="preserve"> 17 </w:t>
      </w:r>
      <w:r>
        <w:rPr>
          <w:sz w:val="28"/>
          <w:szCs w:val="28"/>
        </w:rPr>
        <w:t>част</w:t>
      </w:r>
      <w:r w:rsidR="00B55D09">
        <w:rPr>
          <w:sz w:val="28"/>
          <w:szCs w:val="28"/>
        </w:rPr>
        <w:t>и 1 статьи 8 Устава изложить в новой редакции следующего содержания:</w:t>
      </w:r>
    </w:p>
    <w:p w:rsidR="00B55D09" w:rsidRDefault="00B55D09" w:rsidP="004601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="008330A3">
        <w:rPr>
          <w:sz w:val="28"/>
          <w:szCs w:val="28"/>
        </w:rPr>
        <w:t>;»</w:t>
      </w:r>
      <w:proofErr w:type="gramEnd"/>
      <w:r w:rsidR="008330A3">
        <w:rPr>
          <w:sz w:val="28"/>
          <w:szCs w:val="28"/>
        </w:rPr>
        <w:t>;</w:t>
      </w:r>
    </w:p>
    <w:p w:rsidR="004415F6" w:rsidRDefault="004415F6" w:rsidP="004415F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19 части 5 статьи 34 Устава изложить в новой редакции следующего содержания:</w:t>
      </w:r>
    </w:p>
    <w:p w:rsidR="004415F6" w:rsidRDefault="004415F6" w:rsidP="004415F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«19)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8330A3" w:rsidRDefault="008330A3" w:rsidP="008330A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4415F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8D336C">
        <w:rPr>
          <w:sz w:val="28"/>
          <w:szCs w:val="28"/>
        </w:rPr>
        <w:t xml:space="preserve"> </w:t>
      </w:r>
      <w:r>
        <w:rPr>
          <w:sz w:val="28"/>
          <w:szCs w:val="28"/>
        </w:rPr>
        <w:t>часть 1 с</w:t>
      </w:r>
      <w:r w:rsidRPr="008D336C">
        <w:rPr>
          <w:sz w:val="28"/>
          <w:szCs w:val="28"/>
        </w:rPr>
        <w:t>та</w:t>
      </w:r>
      <w:r>
        <w:rPr>
          <w:sz w:val="28"/>
          <w:szCs w:val="28"/>
        </w:rPr>
        <w:t>тьи</w:t>
      </w:r>
      <w:r w:rsidRPr="008D33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Устава </w:t>
      </w:r>
      <w:r w:rsidRPr="008D336C">
        <w:rPr>
          <w:sz w:val="28"/>
          <w:szCs w:val="28"/>
        </w:rPr>
        <w:t>дополнить</w:t>
      </w:r>
      <w:r>
        <w:rPr>
          <w:sz w:val="28"/>
          <w:szCs w:val="28"/>
        </w:rPr>
        <w:t xml:space="preserve"> пунктом 13</w:t>
      </w:r>
      <w:r w:rsidRPr="008D336C">
        <w:rPr>
          <w:sz w:val="28"/>
          <w:szCs w:val="28"/>
        </w:rPr>
        <w:t xml:space="preserve"> </w:t>
      </w:r>
      <w:r w:rsidRPr="006E364E">
        <w:rPr>
          <w:sz w:val="28"/>
          <w:szCs w:val="28"/>
        </w:rPr>
        <w:t>следующего содержания:</w:t>
      </w:r>
    </w:p>
    <w:p w:rsidR="008330A3" w:rsidRDefault="008330A3" w:rsidP="008330A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«13) осуществление мероприятий по отлову и содержанию безнадзорных</w:t>
      </w:r>
      <w:r w:rsidRPr="0044352F">
        <w:rPr>
          <w:sz w:val="28"/>
          <w:szCs w:val="28"/>
        </w:rPr>
        <w:t xml:space="preserve"> </w:t>
      </w:r>
      <w:r>
        <w:rPr>
          <w:sz w:val="28"/>
          <w:szCs w:val="28"/>
        </w:rPr>
        <w:t>животных, обитающих на территории поселения</w:t>
      </w:r>
      <w:proofErr w:type="gramStart"/>
      <w:r>
        <w:rPr>
          <w:sz w:val="28"/>
          <w:szCs w:val="28"/>
        </w:rPr>
        <w:t>.»;</w:t>
      </w:r>
      <w:proofErr w:type="gramEnd"/>
    </w:p>
    <w:p w:rsidR="00AC389E" w:rsidRDefault="00AC389E" w:rsidP="004601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415F6">
        <w:rPr>
          <w:sz w:val="28"/>
          <w:szCs w:val="28"/>
        </w:rPr>
        <w:t>4</w:t>
      </w:r>
      <w:r>
        <w:rPr>
          <w:sz w:val="28"/>
          <w:szCs w:val="28"/>
        </w:rPr>
        <w:t xml:space="preserve">. пункт 4 части 2 статьи 17 </w:t>
      </w:r>
      <w:r w:rsidR="00B55D09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изложить в новой редакции следующего содержания:</w:t>
      </w:r>
    </w:p>
    <w:p w:rsidR="00AC389E" w:rsidRDefault="006B5770" w:rsidP="004601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«4) вопросы о преобразовании </w:t>
      </w:r>
      <w:r w:rsidR="00E23C4D">
        <w:rPr>
          <w:sz w:val="28"/>
          <w:szCs w:val="28"/>
        </w:rPr>
        <w:t>поселения</w:t>
      </w:r>
      <w:r>
        <w:rPr>
          <w:sz w:val="28"/>
          <w:szCs w:val="28"/>
        </w:rPr>
        <w:t>, за исключением случаев, если в соответствии со статьей 13 Федерального закона «Об общих принципах организации</w:t>
      </w:r>
      <w:r w:rsidR="00C85039">
        <w:rPr>
          <w:sz w:val="28"/>
          <w:szCs w:val="28"/>
        </w:rPr>
        <w:t xml:space="preserve"> местного самоуправления в Российской Федерации» для преобразования </w:t>
      </w:r>
      <w:r w:rsidR="00E23C4D">
        <w:rPr>
          <w:sz w:val="28"/>
          <w:szCs w:val="28"/>
        </w:rPr>
        <w:t>поселения</w:t>
      </w:r>
      <w:r w:rsidR="00C85039">
        <w:rPr>
          <w:sz w:val="28"/>
          <w:szCs w:val="28"/>
        </w:rPr>
        <w:t xml:space="preserve"> требуется получение согласия населения </w:t>
      </w:r>
      <w:r w:rsidR="00E23C4D">
        <w:rPr>
          <w:sz w:val="28"/>
          <w:szCs w:val="28"/>
        </w:rPr>
        <w:t>поселения</w:t>
      </w:r>
      <w:r w:rsidR="00C85039">
        <w:rPr>
          <w:sz w:val="28"/>
          <w:szCs w:val="28"/>
        </w:rPr>
        <w:t xml:space="preserve">, выраженного путем </w:t>
      </w:r>
      <w:proofErr w:type="gramStart"/>
      <w:r w:rsidR="00C85039">
        <w:rPr>
          <w:sz w:val="28"/>
          <w:szCs w:val="28"/>
        </w:rPr>
        <w:t>голосования</w:t>
      </w:r>
      <w:proofErr w:type="gramEnd"/>
      <w:r w:rsidR="00C85039">
        <w:rPr>
          <w:sz w:val="28"/>
          <w:szCs w:val="28"/>
        </w:rPr>
        <w:t xml:space="preserve"> либо на сходах граждан</w:t>
      </w:r>
      <w:r w:rsidR="00E23C4D">
        <w:rPr>
          <w:sz w:val="28"/>
          <w:szCs w:val="28"/>
        </w:rPr>
        <w:t>.»</w:t>
      </w:r>
      <w:r w:rsidR="008330A3">
        <w:rPr>
          <w:sz w:val="28"/>
          <w:szCs w:val="28"/>
        </w:rPr>
        <w:t>.</w:t>
      </w:r>
    </w:p>
    <w:p w:rsidR="007D699A" w:rsidRPr="000E5C1E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 xml:space="preserve">2. Направить в регистрирующий орган в течение 15 дней со дня их принятия изменения </w:t>
      </w:r>
      <w:r w:rsidR="00A01E61">
        <w:rPr>
          <w:rFonts w:ascii="Times New Roman" w:hAnsi="Times New Roman" w:cs="Times New Roman"/>
          <w:bCs/>
          <w:spacing w:val="7"/>
          <w:sz w:val="28"/>
          <w:szCs w:val="28"/>
        </w:rPr>
        <w:t xml:space="preserve">и дополнения </w:t>
      </w: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>в Устав муниципального образования Преображенское сельское поселение Малмыжского района Кировской области для государственной регистрации в соответствии с действующим законодательством.</w:t>
      </w:r>
    </w:p>
    <w:p w:rsidR="007D699A" w:rsidRPr="000E5C1E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 xml:space="preserve">3. Опубликовать изменения </w:t>
      </w:r>
      <w:r w:rsidR="00A01E61">
        <w:rPr>
          <w:rFonts w:ascii="Times New Roman" w:hAnsi="Times New Roman" w:cs="Times New Roman"/>
          <w:bCs/>
          <w:spacing w:val="7"/>
          <w:sz w:val="28"/>
          <w:szCs w:val="28"/>
        </w:rPr>
        <w:t xml:space="preserve">и дополнения </w:t>
      </w: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 xml:space="preserve">в Устав муниципального образования Преображенское сельское поселение Малмыжского района Кировской области после их государственной регистрации в Информационном бюллетене органов местного самоуправления Преображенского сельского поселения. </w:t>
      </w:r>
    </w:p>
    <w:p w:rsidR="00261ADA" w:rsidRPr="006E364E" w:rsidRDefault="00261ADA" w:rsidP="004601A4">
      <w:pPr>
        <w:pStyle w:val="a6"/>
        <w:spacing w:line="360" w:lineRule="auto"/>
        <w:ind w:firstLine="708"/>
        <w:rPr>
          <w:szCs w:val="28"/>
        </w:rPr>
      </w:pPr>
      <w:r w:rsidRPr="006E364E">
        <w:rPr>
          <w:szCs w:val="28"/>
        </w:rPr>
        <w:t>4. Настоящее решение вступает в силу в соответствии с действующим законодательством.</w:t>
      </w:r>
    </w:p>
    <w:p w:rsidR="007D699A" w:rsidRDefault="007D699A" w:rsidP="00261ADA">
      <w:pPr>
        <w:pStyle w:val="u"/>
        <w:ind w:firstLine="0"/>
      </w:pPr>
    </w:p>
    <w:p w:rsidR="004601A4" w:rsidRDefault="004601A4" w:rsidP="00261ADA">
      <w:pPr>
        <w:pStyle w:val="u"/>
        <w:ind w:firstLine="0"/>
      </w:pPr>
    </w:p>
    <w:p w:rsidR="007047C0" w:rsidRDefault="00827E55" w:rsidP="00261ADA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7E16B6">
        <w:rPr>
          <w:sz w:val="28"/>
          <w:szCs w:val="28"/>
        </w:rPr>
        <w:t xml:space="preserve">лава </w:t>
      </w:r>
    </w:p>
    <w:p w:rsidR="00261ADA" w:rsidRPr="00093CAC" w:rsidRDefault="007E16B6" w:rsidP="00261ADA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>Преображен</w:t>
      </w:r>
      <w:r w:rsidR="00261ADA">
        <w:rPr>
          <w:sz w:val="28"/>
          <w:szCs w:val="28"/>
        </w:rPr>
        <w:t>ского</w:t>
      </w:r>
      <w:r w:rsidR="007047C0">
        <w:rPr>
          <w:sz w:val="28"/>
          <w:szCs w:val="28"/>
        </w:rPr>
        <w:t xml:space="preserve"> </w:t>
      </w:r>
      <w:r w:rsidR="00261ADA">
        <w:rPr>
          <w:sz w:val="28"/>
          <w:szCs w:val="28"/>
        </w:rPr>
        <w:t xml:space="preserve">сельского </w:t>
      </w:r>
      <w:r w:rsidR="00261ADA" w:rsidRPr="00093CAC">
        <w:rPr>
          <w:sz w:val="28"/>
          <w:szCs w:val="28"/>
        </w:rPr>
        <w:t xml:space="preserve">поселения </w:t>
      </w:r>
      <w:r w:rsidR="00CA1F67">
        <w:rPr>
          <w:sz w:val="28"/>
          <w:szCs w:val="28"/>
        </w:rPr>
        <w:t xml:space="preserve">   </w:t>
      </w:r>
      <w:r>
        <w:rPr>
          <w:sz w:val="28"/>
          <w:szCs w:val="28"/>
        </w:rPr>
        <w:t>Г</w:t>
      </w:r>
      <w:r w:rsidR="00261ADA" w:rsidRPr="00093CAC">
        <w:rPr>
          <w:sz w:val="28"/>
          <w:szCs w:val="28"/>
        </w:rPr>
        <w:t>.Г.</w:t>
      </w:r>
      <w:r w:rsidR="00261ADA">
        <w:rPr>
          <w:sz w:val="28"/>
          <w:szCs w:val="28"/>
        </w:rPr>
        <w:t xml:space="preserve"> </w:t>
      </w:r>
      <w:r>
        <w:rPr>
          <w:sz w:val="28"/>
          <w:szCs w:val="28"/>
        </w:rPr>
        <w:t>Фаттахо</w:t>
      </w:r>
      <w:r w:rsidR="00261ADA" w:rsidRPr="00093CAC">
        <w:rPr>
          <w:sz w:val="28"/>
          <w:szCs w:val="28"/>
        </w:rPr>
        <w:t>в</w:t>
      </w:r>
    </w:p>
    <w:sectPr w:rsidR="00261ADA" w:rsidRPr="00093CAC" w:rsidSect="00827E55">
      <w:headerReference w:type="even" r:id="rId6"/>
      <w:headerReference w:type="default" r:id="rId7"/>
      <w:pgSz w:w="11906" w:h="16838"/>
      <w:pgMar w:top="426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50A" w:rsidRDefault="00B0350A">
      <w:r>
        <w:separator/>
      </w:r>
    </w:p>
  </w:endnote>
  <w:endnote w:type="continuationSeparator" w:id="1">
    <w:p w:rsidR="00B0350A" w:rsidRDefault="00B03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50A" w:rsidRDefault="00B0350A">
      <w:r>
        <w:separator/>
      </w:r>
    </w:p>
  </w:footnote>
  <w:footnote w:type="continuationSeparator" w:id="1">
    <w:p w:rsidR="00B0350A" w:rsidRDefault="00B03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F705F3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F705F3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47C0">
      <w:rPr>
        <w:rStyle w:val="a5"/>
        <w:noProof/>
      </w:rPr>
      <w:t>2</w: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ADA"/>
    <w:rsid w:val="00026454"/>
    <w:rsid w:val="0003357A"/>
    <w:rsid w:val="00061C95"/>
    <w:rsid w:val="000673EA"/>
    <w:rsid w:val="00077631"/>
    <w:rsid w:val="000C15C3"/>
    <w:rsid w:val="000D523A"/>
    <w:rsid w:val="000E6D61"/>
    <w:rsid w:val="00130388"/>
    <w:rsid w:val="001E2EE4"/>
    <w:rsid w:val="001E571C"/>
    <w:rsid w:val="00226D3D"/>
    <w:rsid w:val="00261ADA"/>
    <w:rsid w:val="002816C3"/>
    <w:rsid w:val="00285CE5"/>
    <w:rsid w:val="00316E98"/>
    <w:rsid w:val="00346E55"/>
    <w:rsid w:val="00360222"/>
    <w:rsid w:val="0036539F"/>
    <w:rsid w:val="003911DB"/>
    <w:rsid w:val="003D565C"/>
    <w:rsid w:val="003F3242"/>
    <w:rsid w:val="00422590"/>
    <w:rsid w:val="00433BD9"/>
    <w:rsid w:val="004415F6"/>
    <w:rsid w:val="0044352F"/>
    <w:rsid w:val="004601A4"/>
    <w:rsid w:val="004A4D65"/>
    <w:rsid w:val="004D6AE3"/>
    <w:rsid w:val="00533795"/>
    <w:rsid w:val="005B5C20"/>
    <w:rsid w:val="005D73A7"/>
    <w:rsid w:val="005E4B16"/>
    <w:rsid w:val="00624D16"/>
    <w:rsid w:val="006B5770"/>
    <w:rsid w:val="006E364E"/>
    <w:rsid w:val="006F1C44"/>
    <w:rsid w:val="007047C0"/>
    <w:rsid w:val="00753837"/>
    <w:rsid w:val="007D699A"/>
    <w:rsid w:val="007E16B6"/>
    <w:rsid w:val="00820D20"/>
    <w:rsid w:val="00827E55"/>
    <w:rsid w:val="00831DE5"/>
    <w:rsid w:val="008330A3"/>
    <w:rsid w:val="008374BE"/>
    <w:rsid w:val="008D04A6"/>
    <w:rsid w:val="008D1B9C"/>
    <w:rsid w:val="008D336C"/>
    <w:rsid w:val="00981016"/>
    <w:rsid w:val="009862FD"/>
    <w:rsid w:val="009E15D8"/>
    <w:rsid w:val="009F0338"/>
    <w:rsid w:val="00A01E61"/>
    <w:rsid w:val="00A455B9"/>
    <w:rsid w:val="00AB4B92"/>
    <w:rsid w:val="00AB66F5"/>
    <w:rsid w:val="00AC389E"/>
    <w:rsid w:val="00B0350A"/>
    <w:rsid w:val="00B55D09"/>
    <w:rsid w:val="00B96A98"/>
    <w:rsid w:val="00BB2FF2"/>
    <w:rsid w:val="00C0740B"/>
    <w:rsid w:val="00C35BD4"/>
    <w:rsid w:val="00C409D8"/>
    <w:rsid w:val="00C85039"/>
    <w:rsid w:val="00C87ECE"/>
    <w:rsid w:val="00CA1F67"/>
    <w:rsid w:val="00CD616B"/>
    <w:rsid w:val="00D35BCB"/>
    <w:rsid w:val="00D5560D"/>
    <w:rsid w:val="00DC590A"/>
    <w:rsid w:val="00DE4EB1"/>
    <w:rsid w:val="00DF5940"/>
    <w:rsid w:val="00E024FB"/>
    <w:rsid w:val="00E1505A"/>
    <w:rsid w:val="00E23C4D"/>
    <w:rsid w:val="00E33081"/>
    <w:rsid w:val="00E55A5C"/>
    <w:rsid w:val="00E6149F"/>
    <w:rsid w:val="00E70C78"/>
    <w:rsid w:val="00E754EF"/>
    <w:rsid w:val="00E87392"/>
    <w:rsid w:val="00EB5DE6"/>
    <w:rsid w:val="00EB657F"/>
    <w:rsid w:val="00ED5A8B"/>
    <w:rsid w:val="00F312AF"/>
    <w:rsid w:val="00F705F3"/>
    <w:rsid w:val="00F7295C"/>
    <w:rsid w:val="00FE1C16"/>
    <w:rsid w:val="00FE7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D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61ADA"/>
    <w:pPr>
      <w:keepNext/>
      <w:overflowPunct/>
      <w:autoSpaceDE/>
      <w:autoSpaceDN/>
      <w:adjustRightInd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4D1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">
    <w:name w:val="u"/>
    <w:basedOn w:val="a"/>
    <w:rsid w:val="00261ADA"/>
    <w:pPr>
      <w:overflowPunct/>
      <w:autoSpaceDE/>
      <w:autoSpaceDN/>
      <w:adjustRightInd/>
      <w:ind w:firstLine="390"/>
      <w:jc w:val="both"/>
      <w:textAlignment w:val="auto"/>
    </w:pPr>
    <w:rPr>
      <w:color w:val="000000"/>
      <w:sz w:val="24"/>
      <w:szCs w:val="24"/>
    </w:rPr>
  </w:style>
  <w:style w:type="paragraph" w:customStyle="1" w:styleId="ConsPlusNormal">
    <w:name w:val="ConsPlusNormal"/>
    <w:rsid w:val="00261A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261A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61A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61ADA"/>
  </w:style>
  <w:style w:type="paragraph" w:styleId="a6">
    <w:name w:val="Body Text"/>
    <w:basedOn w:val="a"/>
    <w:link w:val="a7"/>
    <w:rsid w:val="00261ADA"/>
    <w:pPr>
      <w:tabs>
        <w:tab w:val="left" w:pos="1493"/>
      </w:tabs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261ADA"/>
    <w:pPr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0335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57A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24D16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cp:lastPrinted>2015-10-06T11:01:00Z</cp:lastPrinted>
  <dcterms:created xsi:type="dcterms:W3CDTF">2015-10-06T11:01:00Z</dcterms:created>
  <dcterms:modified xsi:type="dcterms:W3CDTF">2015-11-26T14:04:00Z</dcterms:modified>
</cp:coreProperties>
</file>