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56" w:rsidRPr="00E04136" w:rsidRDefault="00E04136" w:rsidP="00E04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136">
        <w:rPr>
          <w:rFonts w:ascii="Times New Roman" w:hAnsi="Times New Roman" w:cs="Times New Roman"/>
          <w:b/>
          <w:sz w:val="28"/>
          <w:szCs w:val="28"/>
        </w:rPr>
        <w:t xml:space="preserve">АДМИНИСТРАЦИЯ   РОЖКИНСКОГО  </w:t>
      </w:r>
      <w:proofErr w:type="gramStart"/>
      <w:r w:rsidRPr="00E04136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04136" w:rsidRDefault="00E04136" w:rsidP="00E04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136">
        <w:rPr>
          <w:rFonts w:ascii="Times New Roman" w:hAnsi="Times New Roman" w:cs="Times New Roman"/>
          <w:b/>
          <w:sz w:val="28"/>
          <w:szCs w:val="28"/>
        </w:rPr>
        <w:t>ПОСЕЛЕНИЯ  МАЛМЫЖСКОГО  РАЙОНА   КИРОВСКОЙ   ОБЛАСТИ</w:t>
      </w:r>
    </w:p>
    <w:p w:rsidR="00E04136" w:rsidRDefault="00E04136" w:rsidP="00E04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136" w:rsidRDefault="00E04136" w:rsidP="00E04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04136" w:rsidRDefault="00E04136" w:rsidP="00E04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136" w:rsidRPr="00E04136" w:rsidRDefault="00E04136" w:rsidP="00E041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4136">
        <w:rPr>
          <w:rFonts w:ascii="Times New Roman" w:hAnsi="Times New Roman" w:cs="Times New Roman"/>
          <w:sz w:val="28"/>
          <w:szCs w:val="28"/>
        </w:rPr>
        <w:t>06.10.2014                                                                                                     № 29</w:t>
      </w:r>
    </w:p>
    <w:p w:rsidR="00E04136" w:rsidRPr="00E04136" w:rsidRDefault="00E04136" w:rsidP="00E041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4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04136">
        <w:rPr>
          <w:rFonts w:ascii="Times New Roman" w:hAnsi="Times New Roman" w:cs="Times New Roman"/>
          <w:sz w:val="28"/>
          <w:szCs w:val="28"/>
        </w:rPr>
        <w:t>. Рожки</w:t>
      </w:r>
    </w:p>
    <w:p w:rsidR="00E04136" w:rsidRDefault="00E04136" w:rsidP="00E0413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4136" w:rsidRDefault="00E04136" w:rsidP="00E041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О принятии и передаче  муниципального имущества </w:t>
      </w:r>
    </w:p>
    <w:p w:rsidR="00E04136" w:rsidRDefault="00E04136" w:rsidP="00E0413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4136" w:rsidRDefault="00E0413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136">
        <w:rPr>
          <w:rFonts w:ascii="Times New Roman" w:hAnsi="Times New Roman" w:cs="Times New Roman"/>
          <w:sz w:val="28"/>
          <w:szCs w:val="28"/>
        </w:rPr>
        <w:t xml:space="preserve">            На  основании положения  о порядке  управления и распоряжения имуществом  муниципального образования  </w:t>
      </w:r>
      <w:proofErr w:type="spellStart"/>
      <w:r w:rsidRPr="00E04136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E0413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30824">
        <w:rPr>
          <w:rFonts w:ascii="Times New Roman" w:hAnsi="Times New Roman" w:cs="Times New Roman"/>
          <w:sz w:val="28"/>
          <w:szCs w:val="28"/>
        </w:rPr>
        <w:t xml:space="preserve">,  утвержденного  решением  </w:t>
      </w:r>
      <w:proofErr w:type="spellStart"/>
      <w:r w:rsidR="00530824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530824">
        <w:rPr>
          <w:rFonts w:ascii="Times New Roman" w:hAnsi="Times New Roman" w:cs="Times New Roman"/>
          <w:sz w:val="28"/>
          <w:szCs w:val="28"/>
        </w:rPr>
        <w:t xml:space="preserve">  сельской  Думы  от  15.12.2009 года  №  38 , </w:t>
      </w:r>
      <w:r w:rsidR="00C340E9">
        <w:rPr>
          <w:rFonts w:ascii="Times New Roman" w:hAnsi="Times New Roman" w:cs="Times New Roman"/>
          <w:sz w:val="28"/>
          <w:szCs w:val="28"/>
        </w:rPr>
        <w:t xml:space="preserve">положением  о казне , утвержденное </w:t>
      </w:r>
      <w:r w:rsidR="00D00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C41">
        <w:rPr>
          <w:rFonts w:ascii="Times New Roman" w:hAnsi="Times New Roman" w:cs="Times New Roman"/>
          <w:sz w:val="28"/>
          <w:szCs w:val="28"/>
        </w:rPr>
        <w:t>Рожкинско</w:t>
      </w:r>
      <w:r w:rsidR="00CB13C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CB13C9">
        <w:rPr>
          <w:rFonts w:ascii="Times New Roman" w:hAnsi="Times New Roman" w:cs="Times New Roman"/>
          <w:sz w:val="28"/>
          <w:szCs w:val="28"/>
        </w:rPr>
        <w:t xml:space="preserve"> сельской Думой 01.10.2014 № 31</w:t>
      </w:r>
      <w:r w:rsidR="00D00C41">
        <w:rPr>
          <w:rFonts w:ascii="Times New Roman" w:hAnsi="Times New Roman" w:cs="Times New Roman"/>
          <w:sz w:val="28"/>
          <w:szCs w:val="28"/>
        </w:rPr>
        <w:t xml:space="preserve">, администрация  </w:t>
      </w:r>
      <w:proofErr w:type="spellStart"/>
      <w:r w:rsidR="0053082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530824">
        <w:rPr>
          <w:rFonts w:ascii="Times New Roman" w:hAnsi="Times New Roman" w:cs="Times New Roman"/>
          <w:sz w:val="28"/>
          <w:szCs w:val="28"/>
        </w:rPr>
        <w:t xml:space="preserve">  сельского поселения   ПОСТАНОВЛЯЕТ:</w:t>
      </w:r>
    </w:p>
    <w:p w:rsidR="00530824" w:rsidRDefault="00530824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0824" w:rsidRPr="00530824" w:rsidRDefault="00530824" w:rsidP="0053082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 муниципальным  образованием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и передать  в казну муниципального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r w:rsidRPr="00530824">
        <w:rPr>
          <w:rFonts w:ascii="Times New Roman" w:hAnsi="Times New Roman" w:cs="Times New Roman"/>
          <w:sz w:val="28"/>
          <w:szCs w:val="28"/>
        </w:rPr>
        <w:t>участок теплотрассы  от котельной  до детского са</w:t>
      </w:r>
      <w:r w:rsidR="000E6E7E">
        <w:rPr>
          <w:rFonts w:ascii="Times New Roman" w:hAnsi="Times New Roman" w:cs="Times New Roman"/>
          <w:sz w:val="28"/>
          <w:szCs w:val="28"/>
        </w:rPr>
        <w:t>да  и школы, протяженностью  778</w:t>
      </w:r>
      <w:r w:rsidRPr="00530824">
        <w:rPr>
          <w:rFonts w:ascii="Times New Roman" w:hAnsi="Times New Roman" w:cs="Times New Roman"/>
          <w:sz w:val="28"/>
          <w:szCs w:val="28"/>
        </w:rPr>
        <w:t xml:space="preserve"> метров, расположенного  по адресу: село Рожки.</w:t>
      </w:r>
    </w:p>
    <w:p w:rsidR="00530824" w:rsidRDefault="00530824" w:rsidP="0053082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внести соответствующие  изменения  в реестр казны </w:t>
      </w:r>
      <w:r w:rsidRPr="00E0413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Pr="00E04136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E04136">
        <w:rPr>
          <w:rFonts w:ascii="Times New Roman" w:hAnsi="Times New Roman" w:cs="Times New Roman"/>
          <w:sz w:val="28"/>
          <w:szCs w:val="28"/>
        </w:rPr>
        <w:t xml:space="preserve"> </w:t>
      </w:r>
      <w:r w:rsidR="00C340E9">
        <w:rPr>
          <w:rFonts w:ascii="Times New Roman" w:hAnsi="Times New Roman" w:cs="Times New Roman"/>
          <w:sz w:val="28"/>
          <w:szCs w:val="28"/>
        </w:rPr>
        <w:t xml:space="preserve"> </w:t>
      </w:r>
      <w:r w:rsidRPr="00E04136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30824" w:rsidRDefault="00530824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0824" w:rsidRDefault="00530824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0824" w:rsidRDefault="00530824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530824" w:rsidRPr="00530824" w:rsidRDefault="00530824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426D46">
        <w:rPr>
          <w:rFonts w:ascii="Times New Roman" w:hAnsi="Times New Roman" w:cs="Times New Roman"/>
          <w:sz w:val="28"/>
          <w:szCs w:val="28"/>
        </w:rPr>
        <w:t xml:space="preserve">льского поселения    </w:t>
      </w:r>
      <w:r w:rsidR="000E6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530824" w:rsidRDefault="00530824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D4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</w:t>
      </w:r>
    </w:p>
    <w:p w:rsidR="00426D46" w:rsidRPr="00E04136" w:rsidRDefault="00426D46" w:rsidP="00530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в дело, в  администрацию, в бухгалтерию, в прокуратуру </w:t>
      </w:r>
    </w:p>
    <w:sectPr w:rsidR="00426D46" w:rsidRPr="00E04136" w:rsidSect="00DF5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163E0"/>
    <w:multiLevelType w:val="hybridMultilevel"/>
    <w:tmpl w:val="DCC6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23906"/>
    <w:multiLevelType w:val="hybridMultilevel"/>
    <w:tmpl w:val="93080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136"/>
    <w:rsid w:val="000E2BFE"/>
    <w:rsid w:val="000E6E7E"/>
    <w:rsid w:val="003E55DA"/>
    <w:rsid w:val="00426D46"/>
    <w:rsid w:val="00431AA1"/>
    <w:rsid w:val="00530824"/>
    <w:rsid w:val="007223ED"/>
    <w:rsid w:val="00C037EF"/>
    <w:rsid w:val="00C340E9"/>
    <w:rsid w:val="00CB13C9"/>
    <w:rsid w:val="00D00C41"/>
    <w:rsid w:val="00DF5656"/>
    <w:rsid w:val="00E04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2014-10-07T07:49:00Z</cp:lastPrinted>
  <dcterms:created xsi:type="dcterms:W3CDTF">2014-10-06T05:53:00Z</dcterms:created>
  <dcterms:modified xsi:type="dcterms:W3CDTF">2014-10-07T07:51:00Z</dcterms:modified>
</cp:coreProperties>
</file>