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20E" w:rsidRPr="00DC520E" w:rsidRDefault="00DC520E" w:rsidP="00DC52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20E">
        <w:rPr>
          <w:rFonts w:ascii="Times New Roman" w:hAnsi="Times New Roman" w:cs="Times New Roman"/>
          <w:b/>
          <w:sz w:val="28"/>
          <w:szCs w:val="28"/>
        </w:rPr>
        <w:t>АДМИНИСТРАЦИЯ  РОЖКИНСКОГО  СЕЛЬСКОГО</w:t>
      </w:r>
    </w:p>
    <w:p w:rsidR="00DC520E" w:rsidRPr="00DC520E" w:rsidRDefault="00DC520E" w:rsidP="00DC52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20E">
        <w:rPr>
          <w:rFonts w:ascii="Times New Roman" w:hAnsi="Times New Roman" w:cs="Times New Roman"/>
          <w:b/>
          <w:sz w:val="28"/>
          <w:szCs w:val="28"/>
        </w:rPr>
        <w:t>ПОСЕЛЕНИЯ  МАЛМЫЖСКОГО  РАЙОНА  КИРОВСКОЙ  ОБЛАСТИ</w:t>
      </w:r>
    </w:p>
    <w:p w:rsidR="00DC520E" w:rsidRPr="00DC520E" w:rsidRDefault="00DC520E" w:rsidP="00DC52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20E" w:rsidRPr="00DC520E" w:rsidRDefault="00DC520E" w:rsidP="00DC52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20E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DC520E" w:rsidRPr="00DC520E" w:rsidRDefault="00DC520E" w:rsidP="00DC52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20.02.2016</w:t>
      </w:r>
      <w:r w:rsidRPr="00DC52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№  3</w:t>
      </w: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52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с.Рожки</w:t>
      </w: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20E" w:rsidRPr="00DC520E" w:rsidRDefault="00DC520E" w:rsidP="00DC52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20E">
        <w:rPr>
          <w:rFonts w:ascii="Times New Roman" w:hAnsi="Times New Roman" w:cs="Times New Roman"/>
          <w:b/>
          <w:sz w:val="28"/>
          <w:szCs w:val="28"/>
        </w:rPr>
        <w:t>Об  утверждении  Программы</w:t>
      </w:r>
    </w:p>
    <w:p w:rsidR="00DC520E" w:rsidRPr="00DC520E" w:rsidRDefault="00DC520E" w:rsidP="00DC52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20E">
        <w:rPr>
          <w:rFonts w:ascii="Times New Roman" w:hAnsi="Times New Roman" w:cs="Times New Roman"/>
          <w:b/>
          <w:sz w:val="28"/>
          <w:szCs w:val="28"/>
        </w:rPr>
        <w:t>сбережения топливно- энергетических</w:t>
      </w:r>
    </w:p>
    <w:p w:rsidR="00DC520E" w:rsidRPr="00DC520E" w:rsidRDefault="00DC520E" w:rsidP="00DC52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20E">
        <w:rPr>
          <w:rFonts w:ascii="Times New Roman" w:hAnsi="Times New Roman" w:cs="Times New Roman"/>
          <w:b/>
          <w:sz w:val="28"/>
          <w:szCs w:val="28"/>
        </w:rPr>
        <w:t>ресурсов  в  бюджетных учреждениях</w:t>
      </w:r>
    </w:p>
    <w:p w:rsidR="00DC520E" w:rsidRPr="00DC520E" w:rsidRDefault="00DC520E" w:rsidP="00DC52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20E">
        <w:rPr>
          <w:rFonts w:ascii="Times New Roman" w:hAnsi="Times New Roman" w:cs="Times New Roman"/>
          <w:b/>
          <w:sz w:val="28"/>
          <w:szCs w:val="28"/>
        </w:rPr>
        <w:t>Рожкинс</w:t>
      </w:r>
      <w:r>
        <w:rPr>
          <w:rFonts w:ascii="Times New Roman" w:hAnsi="Times New Roman" w:cs="Times New Roman"/>
          <w:b/>
          <w:sz w:val="28"/>
          <w:szCs w:val="28"/>
        </w:rPr>
        <w:t>кого сельского поселения на 2016-2018</w:t>
      </w:r>
      <w:r w:rsidRPr="00DC520E">
        <w:rPr>
          <w:rFonts w:ascii="Times New Roman" w:hAnsi="Times New Roman" w:cs="Times New Roman"/>
          <w:b/>
          <w:sz w:val="28"/>
          <w:szCs w:val="28"/>
        </w:rPr>
        <w:t xml:space="preserve"> г.г.</w:t>
      </w: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20E" w:rsidRPr="00DC520E" w:rsidRDefault="00DC520E" w:rsidP="00DC52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520E">
        <w:rPr>
          <w:rFonts w:ascii="Times New Roman" w:hAnsi="Times New Roman" w:cs="Times New Roman"/>
          <w:sz w:val="28"/>
          <w:szCs w:val="28"/>
        </w:rPr>
        <w:t xml:space="preserve">                   В  соответствии  с  п. 3 ст. 8 ,  п. 1. ст.22  Федерального  закона  </w:t>
      </w:r>
    </w:p>
    <w:p w:rsidR="00DC520E" w:rsidRPr="00DC520E" w:rsidRDefault="00DC520E" w:rsidP="00DC52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520E">
        <w:rPr>
          <w:rFonts w:ascii="Times New Roman" w:hAnsi="Times New Roman" w:cs="Times New Roman"/>
          <w:sz w:val="28"/>
          <w:szCs w:val="28"/>
        </w:rPr>
        <w:t>№ 261-ФЗ от 23.11.2009 года  «Об энергосбережении и о повышении энергетической эффективности и о внесении  изменений  в отдельные  законодательные  акты  Российской Федерации» , Уставом  муниципального  образования  Рожкинское  сельское  поселение Малмыжского  района Кировской  области,  администрация  Рожкинского  сельского  поселения</w:t>
      </w:r>
    </w:p>
    <w:p w:rsidR="00DC520E" w:rsidRPr="00DC520E" w:rsidRDefault="00DC520E" w:rsidP="00DC52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520E">
        <w:rPr>
          <w:rFonts w:ascii="Times New Roman" w:hAnsi="Times New Roman" w:cs="Times New Roman"/>
          <w:sz w:val="28"/>
          <w:szCs w:val="28"/>
        </w:rPr>
        <w:t>ПОСТАНОВИЛА:</w:t>
      </w:r>
    </w:p>
    <w:p w:rsidR="00DC520E" w:rsidRPr="00DC520E" w:rsidRDefault="00DC520E" w:rsidP="00DC52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520E" w:rsidRDefault="00DC520E" w:rsidP="00DC520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520E">
        <w:rPr>
          <w:rFonts w:ascii="Times New Roman" w:hAnsi="Times New Roman" w:cs="Times New Roman"/>
          <w:sz w:val="28"/>
          <w:szCs w:val="28"/>
        </w:rPr>
        <w:t xml:space="preserve">Принять  и  утвердить  Программу сбережения топливно- </w:t>
      </w:r>
    </w:p>
    <w:p w:rsidR="00DC520E" w:rsidRPr="00DC520E" w:rsidRDefault="00DC520E" w:rsidP="00DC52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520E">
        <w:rPr>
          <w:rFonts w:ascii="Times New Roman" w:hAnsi="Times New Roman" w:cs="Times New Roman"/>
          <w:sz w:val="28"/>
          <w:szCs w:val="28"/>
        </w:rPr>
        <w:t>энергетических ресурсов  в  бюджетных учреждениях  Рожкинского сельского поселения .  Прилагается .</w:t>
      </w:r>
    </w:p>
    <w:p w:rsidR="00DC520E" w:rsidRDefault="00DC520E" w:rsidP="00DC520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 №  14 от 02.06.2014 года  «Об  утверждении </w:t>
      </w:r>
    </w:p>
    <w:p w:rsidR="00DC520E" w:rsidRPr="00DC520E" w:rsidRDefault="00DC520E" w:rsidP="00DC52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520E">
        <w:rPr>
          <w:rFonts w:ascii="Times New Roman" w:hAnsi="Times New Roman" w:cs="Times New Roman"/>
          <w:sz w:val="28"/>
          <w:szCs w:val="28"/>
        </w:rPr>
        <w:t xml:space="preserve">Программы сбережения топливно-энергетических  ресурсов  в бюджетных учреждениях Рожкинского сельского поселения  на 2014-2015 г.г.», считать утратившим  силу. </w:t>
      </w:r>
    </w:p>
    <w:p w:rsidR="00DC520E" w:rsidRPr="00DC520E" w:rsidRDefault="00DC520E" w:rsidP="00DC52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Pr="00DC520E">
        <w:rPr>
          <w:rFonts w:ascii="Times New Roman" w:hAnsi="Times New Roman" w:cs="Times New Roman"/>
          <w:sz w:val="28"/>
          <w:szCs w:val="28"/>
        </w:rPr>
        <w:t>.   Опубликовать  в информационном  бюллетене  органов  местного  самоуправления  муниципального образования Рожкинское  сельское поселение .</w:t>
      </w: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520E">
        <w:rPr>
          <w:rFonts w:ascii="Times New Roman" w:hAnsi="Times New Roman" w:cs="Times New Roman"/>
          <w:sz w:val="28"/>
          <w:szCs w:val="28"/>
        </w:rPr>
        <w:t>Глава администрации Рожкинского</w:t>
      </w:r>
    </w:p>
    <w:p w:rsidR="00DC520E" w:rsidRPr="00DC520E" w:rsidRDefault="00900DBA" w:rsidP="00DC52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</w:t>
      </w:r>
      <w:r w:rsidR="00DC520E" w:rsidRPr="00DC520E">
        <w:rPr>
          <w:rFonts w:ascii="Times New Roman" w:hAnsi="Times New Roman" w:cs="Times New Roman"/>
          <w:sz w:val="28"/>
          <w:szCs w:val="28"/>
        </w:rPr>
        <w:t xml:space="preserve">А.Г.Беляев </w:t>
      </w: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520E"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520E">
        <w:rPr>
          <w:rFonts w:ascii="Times New Roman" w:hAnsi="Times New Roman" w:cs="Times New Roman"/>
          <w:sz w:val="28"/>
          <w:szCs w:val="28"/>
        </w:rPr>
        <w:t>Специалист  администрации                             Т.Г.Гилязова</w:t>
      </w: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520E">
        <w:rPr>
          <w:rFonts w:ascii="Times New Roman" w:hAnsi="Times New Roman" w:cs="Times New Roman"/>
          <w:sz w:val="28"/>
          <w:szCs w:val="28"/>
        </w:rPr>
        <w:t>Разослать по 1 экз, в дело , в отдел  архитектуры  администрации района ,</w:t>
      </w: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520E">
        <w:rPr>
          <w:rFonts w:ascii="Times New Roman" w:hAnsi="Times New Roman" w:cs="Times New Roman"/>
          <w:sz w:val="28"/>
          <w:szCs w:val="28"/>
        </w:rPr>
        <w:t xml:space="preserve">в прокуратуру </w:t>
      </w: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20E" w:rsidRPr="00DC520E" w:rsidRDefault="00DC520E" w:rsidP="00DC5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20E" w:rsidRPr="00DC520E" w:rsidRDefault="00DC520E" w:rsidP="00DC520E">
      <w:pPr>
        <w:pStyle w:val="1"/>
        <w:spacing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DC520E" w:rsidRDefault="00DC520E" w:rsidP="00DC520E">
      <w:pPr>
        <w:rPr>
          <w:rFonts w:ascii="Times New Roman" w:hAnsi="Times New Roman"/>
          <w:sz w:val="28"/>
          <w:szCs w:val="28"/>
        </w:rPr>
      </w:pPr>
    </w:p>
    <w:p w:rsidR="00DC520E" w:rsidRDefault="00DC520E" w:rsidP="00DC520E">
      <w:pPr>
        <w:rPr>
          <w:sz w:val="28"/>
          <w:szCs w:val="28"/>
        </w:rPr>
      </w:pPr>
    </w:p>
    <w:p w:rsidR="00E9525E" w:rsidRDefault="00E9525E"/>
    <w:sectPr w:rsidR="00E9525E" w:rsidSect="005F5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D7093"/>
    <w:multiLevelType w:val="hybridMultilevel"/>
    <w:tmpl w:val="4784ED92"/>
    <w:lvl w:ilvl="0" w:tplc="5D46DA2C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C520E"/>
    <w:rsid w:val="005F53E1"/>
    <w:rsid w:val="00900DBA"/>
    <w:rsid w:val="00DC520E"/>
    <w:rsid w:val="00E95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3E1"/>
  </w:style>
  <w:style w:type="paragraph" w:styleId="1">
    <w:name w:val="heading 1"/>
    <w:basedOn w:val="a"/>
    <w:next w:val="a"/>
    <w:link w:val="10"/>
    <w:qFormat/>
    <w:rsid w:val="00DC520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20E"/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a3">
    <w:name w:val="List Paragraph"/>
    <w:basedOn w:val="a"/>
    <w:uiPriority w:val="34"/>
    <w:qFormat/>
    <w:rsid w:val="00DC52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2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1422</Characters>
  <Application>Microsoft Office Word</Application>
  <DocSecurity>0</DocSecurity>
  <Lines>11</Lines>
  <Paragraphs>3</Paragraphs>
  <ScaleCrop>false</ScaleCrop>
  <Company>Microsoft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cp:lastPrinted>2016-03-15T12:58:00Z</cp:lastPrinted>
  <dcterms:created xsi:type="dcterms:W3CDTF">2016-03-15T12:42:00Z</dcterms:created>
  <dcterms:modified xsi:type="dcterms:W3CDTF">2016-03-15T12:58:00Z</dcterms:modified>
</cp:coreProperties>
</file>