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328A" w:rsidRPr="0077328A" w:rsidRDefault="0077328A" w:rsidP="0077328A">
      <w:pPr>
        <w:spacing w:after="0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>РОЖКИНСКАЯ  СЕЛЬСКАЯ ДУМА</w:t>
      </w:r>
    </w:p>
    <w:p w:rsidR="0077328A" w:rsidRPr="0077328A" w:rsidRDefault="0077328A" w:rsidP="0077328A">
      <w:pPr>
        <w:spacing w:after="0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>МАЛМЫЖСКОГО РАЙОНА КИРОВСКОЙ ОБЛАСТИ</w:t>
      </w:r>
    </w:p>
    <w:p w:rsidR="0077328A" w:rsidRPr="0077328A" w:rsidRDefault="0077328A" w:rsidP="0077328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>второго созыва</w:t>
      </w:r>
    </w:p>
    <w:p w:rsidR="0077328A" w:rsidRPr="0077328A" w:rsidRDefault="0077328A" w:rsidP="0077328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>РЕШЕНИЕ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10.02</w:t>
      </w:r>
      <w:r w:rsidRPr="0077328A">
        <w:rPr>
          <w:rFonts w:ascii="Times New Roman" w:hAnsi="Times New Roman" w:cs="Times New Roman"/>
          <w:sz w:val="28"/>
          <w:szCs w:val="28"/>
        </w:rPr>
        <w:t xml:space="preserve">.2012                                                                </w:t>
      </w:r>
      <w:r w:rsidR="00FA20A9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40495C">
        <w:rPr>
          <w:rFonts w:ascii="Times New Roman" w:hAnsi="Times New Roman" w:cs="Times New Roman"/>
          <w:sz w:val="28"/>
          <w:szCs w:val="28"/>
        </w:rPr>
        <w:t xml:space="preserve">        </w:t>
      </w:r>
      <w:r w:rsidR="00FA20A9">
        <w:rPr>
          <w:rFonts w:ascii="Times New Roman" w:hAnsi="Times New Roman" w:cs="Times New Roman"/>
          <w:sz w:val="28"/>
          <w:szCs w:val="28"/>
        </w:rPr>
        <w:t xml:space="preserve">  №  5</w:t>
      </w: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</w:p>
    <w:p w:rsidR="0077328A" w:rsidRPr="0077328A" w:rsidRDefault="0077328A" w:rsidP="0077328A">
      <w:pPr>
        <w:spacing w:after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с</w:t>
      </w:r>
      <w:proofErr w:type="gramStart"/>
      <w:r w:rsidRPr="0077328A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77328A">
        <w:rPr>
          <w:rFonts w:ascii="Times New Roman" w:hAnsi="Times New Roman" w:cs="Times New Roman"/>
          <w:sz w:val="28"/>
          <w:szCs w:val="28"/>
        </w:rPr>
        <w:t>ожки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>Об утверждении схемы избирательных округов</w:t>
      </w:r>
    </w:p>
    <w:p w:rsidR="0077328A" w:rsidRPr="0077328A" w:rsidRDefault="0077328A" w:rsidP="0077328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В соответствии со статьёй 18 Федерального закона от 12.06.2002 № 67 – ФЗ «Об основных гарантиях избирательных прав и права на участие в референдуме граждан Российской Федерации», статьёй 9 закона Кировской области от 28.07.2005 №346-ЗО «О выборах депутатов представительных органов и глав муниципальных образований </w:t>
      </w:r>
      <w:r>
        <w:rPr>
          <w:rFonts w:ascii="Times New Roman" w:hAnsi="Times New Roman" w:cs="Times New Roman"/>
          <w:sz w:val="28"/>
          <w:szCs w:val="28"/>
        </w:rPr>
        <w:t xml:space="preserve">в Кировской области», статьёй 13 </w:t>
      </w:r>
      <w:r w:rsidRPr="0077328A">
        <w:rPr>
          <w:rFonts w:ascii="Times New Roman" w:hAnsi="Times New Roman" w:cs="Times New Roman"/>
          <w:sz w:val="28"/>
          <w:szCs w:val="28"/>
        </w:rPr>
        <w:t xml:space="preserve"> Устава 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Рожкинского</w:t>
      </w:r>
      <w:proofErr w:type="spellEnd"/>
      <w:r w:rsidRPr="0077328A">
        <w:rPr>
          <w:rFonts w:ascii="Times New Roman" w:hAnsi="Times New Roman" w:cs="Times New Roman"/>
          <w:sz w:val="28"/>
          <w:szCs w:val="28"/>
        </w:rPr>
        <w:t xml:space="preserve">  сельского поселения, 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Рожкинская</w:t>
      </w:r>
      <w:proofErr w:type="spellEnd"/>
      <w:r w:rsidRPr="0077328A">
        <w:rPr>
          <w:rFonts w:ascii="Times New Roman" w:hAnsi="Times New Roman" w:cs="Times New Roman"/>
          <w:sz w:val="28"/>
          <w:szCs w:val="28"/>
        </w:rPr>
        <w:t xml:space="preserve">  сельская Дума РЕШИЛА: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Утвердить схему избирательных округов для проведения  выборов депутатов представительного органа  и главы муниципального образования  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Рожкинское</w:t>
      </w:r>
      <w:proofErr w:type="spellEnd"/>
      <w:r w:rsidRPr="0077328A">
        <w:rPr>
          <w:rFonts w:ascii="Times New Roman" w:hAnsi="Times New Roman" w:cs="Times New Roman"/>
          <w:sz w:val="28"/>
          <w:szCs w:val="28"/>
        </w:rPr>
        <w:t xml:space="preserve">  сельское  поселение.  Прилагается.</w:t>
      </w:r>
    </w:p>
    <w:p w:rsidR="0077328A" w:rsidRPr="0077328A" w:rsidRDefault="0077328A" w:rsidP="0077328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Опубликовать схему избирательных округов в Информационном бюллетене органов местного самоуправления 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Рожкинского</w:t>
      </w:r>
      <w:proofErr w:type="spellEnd"/>
      <w:r w:rsidRPr="0077328A">
        <w:rPr>
          <w:rFonts w:ascii="Times New Roman" w:hAnsi="Times New Roman" w:cs="Times New Roman"/>
          <w:sz w:val="28"/>
          <w:szCs w:val="28"/>
        </w:rPr>
        <w:t xml:space="preserve"> сельского поселения.</w:t>
      </w:r>
    </w:p>
    <w:p w:rsidR="0077328A" w:rsidRPr="0077328A" w:rsidRDefault="0077328A" w:rsidP="0077328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>Настоящее решение вступает в силу с момента опубликования.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поселения, 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>Председатель</w:t>
      </w:r>
      <w:r>
        <w:rPr>
          <w:rFonts w:ascii="Times New Roman" w:hAnsi="Times New Roman" w:cs="Times New Roman"/>
          <w:sz w:val="28"/>
          <w:szCs w:val="28"/>
        </w:rPr>
        <w:t xml:space="preserve"> се</w:t>
      </w:r>
      <w:r w:rsidR="00CA352F">
        <w:rPr>
          <w:rFonts w:ascii="Times New Roman" w:hAnsi="Times New Roman" w:cs="Times New Roman"/>
          <w:sz w:val="28"/>
          <w:szCs w:val="28"/>
        </w:rPr>
        <w:t xml:space="preserve">льской Думы    </w:t>
      </w:r>
      <w:r>
        <w:rPr>
          <w:rFonts w:ascii="Times New Roman" w:hAnsi="Times New Roman" w:cs="Times New Roman"/>
          <w:sz w:val="28"/>
          <w:szCs w:val="28"/>
        </w:rPr>
        <w:t xml:space="preserve">А.Г.Беляев 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>ПОДГОТОВЛЕНО</w:t>
      </w:r>
    </w:p>
    <w:p w:rsidR="0077328A" w:rsidRPr="0077328A" w:rsidRDefault="0077328A" w:rsidP="0077328A">
      <w:pPr>
        <w:spacing w:after="0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>Специалист 1 категории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сельского поселения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Т.Г.Гилязова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Приложение к решению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сельской Думы </w:t>
      </w: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FA20A9">
        <w:rPr>
          <w:rFonts w:ascii="Times New Roman" w:hAnsi="Times New Roman" w:cs="Times New Roman"/>
          <w:sz w:val="28"/>
          <w:szCs w:val="28"/>
        </w:rPr>
        <w:t xml:space="preserve">            от  10.02.2017  №  5</w:t>
      </w:r>
    </w:p>
    <w:p w:rsidR="00FA20A9" w:rsidRPr="0077328A" w:rsidRDefault="00FA20A9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outlineLvl w:val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СХЕМА</w:t>
      </w:r>
    </w:p>
    <w:p w:rsidR="0077328A" w:rsidRPr="0077328A" w:rsidRDefault="00FA20A9" w:rsidP="0077328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избирательного округа</w:t>
      </w:r>
      <w:r w:rsidR="0077328A" w:rsidRPr="0077328A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="0077328A" w:rsidRPr="0077328A">
        <w:rPr>
          <w:rFonts w:ascii="Times New Roman" w:hAnsi="Times New Roman" w:cs="Times New Roman"/>
          <w:sz w:val="28"/>
          <w:szCs w:val="28"/>
        </w:rPr>
        <w:t>Рожкинского</w:t>
      </w:r>
      <w:proofErr w:type="spellEnd"/>
      <w:r w:rsidR="0077328A" w:rsidRPr="0077328A">
        <w:rPr>
          <w:rFonts w:ascii="Times New Roman" w:hAnsi="Times New Roman" w:cs="Times New Roman"/>
          <w:sz w:val="28"/>
          <w:szCs w:val="28"/>
        </w:rPr>
        <w:t xml:space="preserve">  сельскому поселению</w:t>
      </w:r>
    </w:p>
    <w:p w:rsidR="0077328A" w:rsidRPr="0077328A" w:rsidRDefault="0077328A" w:rsidP="0077328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proofErr w:type="spellStart"/>
      <w:r w:rsidRPr="0077328A">
        <w:rPr>
          <w:rFonts w:ascii="Times New Roman" w:hAnsi="Times New Roman" w:cs="Times New Roman"/>
          <w:b/>
          <w:sz w:val="28"/>
          <w:szCs w:val="28"/>
        </w:rPr>
        <w:t>Рожкинский</w:t>
      </w:r>
      <w:proofErr w:type="spellEnd"/>
      <w:r w:rsidRPr="0077328A">
        <w:rPr>
          <w:rFonts w:ascii="Times New Roman" w:hAnsi="Times New Roman" w:cs="Times New Roman"/>
          <w:b/>
          <w:sz w:val="28"/>
          <w:szCs w:val="28"/>
        </w:rPr>
        <w:t xml:space="preserve">  избирательный округ №  4 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>( центр с</w:t>
      </w:r>
      <w:proofErr w:type="gramStart"/>
      <w:r w:rsidRPr="0077328A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77328A">
        <w:rPr>
          <w:rFonts w:ascii="Times New Roman" w:hAnsi="Times New Roman" w:cs="Times New Roman"/>
          <w:sz w:val="28"/>
          <w:szCs w:val="28"/>
        </w:rPr>
        <w:t xml:space="preserve">ожки, место нахождения избирательной комиссии -  с.Рожки , здание </w:t>
      </w:r>
      <w:r w:rsidR="00593EA8">
        <w:rPr>
          <w:rFonts w:ascii="Times New Roman" w:hAnsi="Times New Roman" w:cs="Times New Roman"/>
          <w:sz w:val="28"/>
          <w:szCs w:val="28"/>
        </w:rPr>
        <w:t xml:space="preserve"> </w:t>
      </w:r>
      <w:r w:rsidRPr="0077328A">
        <w:rPr>
          <w:rFonts w:ascii="Times New Roman" w:hAnsi="Times New Roman" w:cs="Times New Roman"/>
          <w:sz w:val="28"/>
          <w:szCs w:val="28"/>
        </w:rPr>
        <w:t>МКОУ СОШ</w:t>
      </w:r>
      <w:r w:rsidR="00593EA8">
        <w:rPr>
          <w:rFonts w:ascii="Times New Roman" w:hAnsi="Times New Roman" w:cs="Times New Roman"/>
          <w:sz w:val="28"/>
          <w:szCs w:val="28"/>
        </w:rPr>
        <w:t xml:space="preserve"> с.Рожки</w:t>
      </w:r>
      <w:r w:rsidRPr="0077328A">
        <w:rPr>
          <w:rFonts w:ascii="Times New Roman" w:hAnsi="Times New Roman" w:cs="Times New Roman"/>
          <w:sz w:val="28"/>
          <w:szCs w:val="28"/>
        </w:rPr>
        <w:t xml:space="preserve"> )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В округ входят:   село  Рожки, деревни 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Шишинерь</w:t>
      </w:r>
      <w:proofErr w:type="spellEnd"/>
      <w:r w:rsidRPr="0077328A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Илемас</w:t>
      </w:r>
      <w:proofErr w:type="spellEnd"/>
      <w:r w:rsidRPr="0077328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7328A">
        <w:rPr>
          <w:rFonts w:ascii="Times New Roman" w:hAnsi="Times New Roman" w:cs="Times New Roman"/>
          <w:sz w:val="28"/>
          <w:szCs w:val="28"/>
        </w:rPr>
        <w:t>Сунцов</w:t>
      </w:r>
      <w:r w:rsidR="00593EA8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593EA8">
        <w:rPr>
          <w:rFonts w:ascii="Times New Roman" w:hAnsi="Times New Roman" w:cs="Times New Roman"/>
          <w:sz w:val="28"/>
          <w:szCs w:val="28"/>
        </w:rPr>
        <w:t xml:space="preserve">   с числом избирателей -  1035  человек</w:t>
      </w:r>
      <w:r w:rsidRPr="0077328A">
        <w:rPr>
          <w:rFonts w:ascii="Times New Roman" w:hAnsi="Times New Roman" w:cs="Times New Roman"/>
          <w:sz w:val="28"/>
          <w:szCs w:val="28"/>
        </w:rPr>
        <w:t>.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 w:rsidR="00FA20A9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</w:t>
      </w:r>
      <w:r w:rsidR="00FA20A9">
        <w:rPr>
          <w:rFonts w:ascii="Times New Roman" w:hAnsi="Times New Roman" w:cs="Times New Roman"/>
          <w:sz w:val="28"/>
          <w:szCs w:val="28"/>
        </w:rPr>
        <w:t>Приложение к решению №  5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732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r w:rsidR="00593EA8">
        <w:rPr>
          <w:rFonts w:ascii="Times New Roman" w:hAnsi="Times New Roman" w:cs="Times New Roman"/>
          <w:sz w:val="28"/>
          <w:szCs w:val="28"/>
        </w:rPr>
        <w:t xml:space="preserve">             сельской Думы от 10.02.2017</w:t>
      </w:r>
      <w:r w:rsidRPr="0077328A">
        <w:rPr>
          <w:rFonts w:ascii="Times New Roman" w:hAnsi="Times New Roman" w:cs="Times New Roman"/>
          <w:sz w:val="28"/>
          <w:szCs w:val="28"/>
        </w:rPr>
        <w:t xml:space="preserve"> г </w:t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7328A">
        <w:rPr>
          <w:rFonts w:ascii="Times New Roman" w:hAnsi="Times New Roman" w:cs="Times New Roman"/>
          <w:b/>
          <w:sz w:val="28"/>
          <w:szCs w:val="28"/>
        </w:rPr>
        <w:t xml:space="preserve">СХЕМА избирательного округа № 4 по муниципальному образованию </w:t>
      </w:r>
      <w:proofErr w:type="spellStart"/>
      <w:r w:rsidRPr="0077328A">
        <w:rPr>
          <w:rFonts w:ascii="Times New Roman" w:hAnsi="Times New Roman" w:cs="Times New Roman"/>
          <w:b/>
          <w:sz w:val="28"/>
          <w:szCs w:val="28"/>
        </w:rPr>
        <w:t>Рожкинское</w:t>
      </w:r>
      <w:proofErr w:type="spellEnd"/>
      <w:r w:rsidRPr="0077328A">
        <w:rPr>
          <w:rFonts w:ascii="Times New Roman" w:hAnsi="Times New Roman" w:cs="Times New Roman"/>
          <w:b/>
          <w:sz w:val="28"/>
          <w:szCs w:val="28"/>
        </w:rPr>
        <w:t xml:space="preserve"> сельское поселение  </w:t>
      </w:r>
      <w:proofErr w:type="spellStart"/>
      <w:r w:rsidRPr="0077328A">
        <w:rPr>
          <w:rFonts w:ascii="Times New Roman" w:hAnsi="Times New Roman" w:cs="Times New Roman"/>
          <w:b/>
          <w:sz w:val="28"/>
          <w:szCs w:val="28"/>
        </w:rPr>
        <w:t>Малмыжского</w:t>
      </w:r>
      <w:proofErr w:type="spellEnd"/>
      <w:r w:rsidRPr="0077328A">
        <w:rPr>
          <w:rFonts w:ascii="Times New Roman" w:hAnsi="Times New Roman" w:cs="Times New Roman"/>
          <w:b/>
          <w:sz w:val="28"/>
          <w:szCs w:val="28"/>
        </w:rPr>
        <w:t xml:space="preserve">  района Кировской области  </w:t>
      </w:r>
      <w:r w:rsidR="00FA20A9">
        <w:rPr>
          <w:rFonts w:ascii="Times New Roman" w:hAnsi="Times New Roman" w:cs="Times New Roman"/>
          <w:b/>
          <w:sz w:val="28"/>
          <w:szCs w:val="28"/>
        </w:rPr>
        <w:t xml:space="preserve">для выборов </w:t>
      </w:r>
      <w:r w:rsidR="0040495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A20A9">
        <w:rPr>
          <w:rFonts w:ascii="Times New Roman" w:hAnsi="Times New Roman" w:cs="Times New Roman"/>
          <w:b/>
          <w:sz w:val="28"/>
          <w:szCs w:val="28"/>
        </w:rPr>
        <w:t xml:space="preserve">должностных </w:t>
      </w:r>
      <w:r w:rsidR="0040495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A20A9">
        <w:rPr>
          <w:rFonts w:ascii="Times New Roman" w:hAnsi="Times New Roman" w:cs="Times New Roman"/>
          <w:b/>
          <w:sz w:val="28"/>
          <w:szCs w:val="28"/>
        </w:rPr>
        <w:t>лиц  местного  самоуправления</w:t>
      </w:r>
      <w:r w:rsidR="0040495C">
        <w:rPr>
          <w:rFonts w:ascii="Times New Roman" w:hAnsi="Times New Roman" w:cs="Times New Roman"/>
          <w:b/>
          <w:sz w:val="28"/>
          <w:szCs w:val="28"/>
        </w:rPr>
        <w:t>,</w:t>
      </w:r>
      <w:r w:rsidR="00FA20A9">
        <w:rPr>
          <w:rFonts w:ascii="Times New Roman" w:hAnsi="Times New Roman" w:cs="Times New Roman"/>
          <w:b/>
          <w:sz w:val="28"/>
          <w:szCs w:val="28"/>
        </w:rPr>
        <w:t xml:space="preserve"> депутатов </w:t>
      </w:r>
      <w:proofErr w:type="spellStart"/>
      <w:r w:rsidR="00FA20A9">
        <w:rPr>
          <w:rFonts w:ascii="Times New Roman" w:hAnsi="Times New Roman" w:cs="Times New Roman"/>
          <w:b/>
          <w:sz w:val="28"/>
          <w:szCs w:val="28"/>
        </w:rPr>
        <w:t>Рожкинской</w:t>
      </w:r>
      <w:proofErr w:type="spellEnd"/>
      <w:r w:rsidR="00FA20A9">
        <w:rPr>
          <w:rFonts w:ascii="Times New Roman" w:hAnsi="Times New Roman" w:cs="Times New Roman"/>
          <w:b/>
          <w:sz w:val="28"/>
          <w:szCs w:val="28"/>
        </w:rPr>
        <w:t xml:space="preserve"> сельской</w:t>
      </w:r>
      <w:r w:rsidRPr="0077328A">
        <w:rPr>
          <w:rFonts w:ascii="Times New Roman" w:hAnsi="Times New Roman" w:cs="Times New Roman"/>
          <w:b/>
          <w:sz w:val="28"/>
          <w:szCs w:val="28"/>
        </w:rPr>
        <w:t xml:space="preserve"> Думы. </w:t>
      </w:r>
      <w:r w:rsidRPr="0077328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43600" cy="60293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28A" w:rsidRPr="0077328A" w:rsidRDefault="0077328A" w:rsidP="0077328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7328A" w:rsidRPr="0077328A" w:rsidRDefault="00593EA8" w:rsidP="0077328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___________________________</w:t>
      </w:r>
    </w:p>
    <w:p w:rsidR="0029326F" w:rsidRDefault="0029326F"/>
    <w:p w:rsidR="004456F0" w:rsidRDefault="004456F0"/>
    <w:p w:rsidR="004456F0" w:rsidRDefault="004456F0"/>
    <w:p w:rsidR="004456F0" w:rsidRDefault="004456F0"/>
    <w:p w:rsidR="004456F0" w:rsidRDefault="004456F0"/>
    <w:sectPr w:rsidR="004456F0" w:rsidSect="00746A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AE4D4B"/>
    <w:multiLevelType w:val="hybridMultilevel"/>
    <w:tmpl w:val="B47ECA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7328A"/>
    <w:rsid w:val="0029326F"/>
    <w:rsid w:val="0040495C"/>
    <w:rsid w:val="004456F0"/>
    <w:rsid w:val="004F2685"/>
    <w:rsid w:val="00593EA8"/>
    <w:rsid w:val="00690A36"/>
    <w:rsid w:val="00746AD9"/>
    <w:rsid w:val="0077328A"/>
    <w:rsid w:val="00CA352F"/>
    <w:rsid w:val="00FA20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A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3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32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52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401</Words>
  <Characters>2291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селсовет</dc:creator>
  <cp:keywords/>
  <dc:description/>
  <cp:lastModifiedBy>селсовет</cp:lastModifiedBy>
  <cp:revision>9</cp:revision>
  <cp:lastPrinted>2017-03-24T09:59:00Z</cp:lastPrinted>
  <dcterms:created xsi:type="dcterms:W3CDTF">2017-02-27T10:58:00Z</dcterms:created>
  <dcterms:modified xsi:type="dcterms:W3CDTF">2017-03-24T09:59:00Z</dcterms:modified>
</cp:coreProperties>
</file>