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EA3" w:rsidRPr="001F3937" w:rsidRDefault="003E0EA3" w:rsidP="003E0E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РОЖКИНСКАЯ</w:t>
      </w:r>
      <w:r w:rsidRPr="001F3937">
        <w:rPr>
          <w:rFonts w:ascii="Times New Roman" w:hAnsi="Times New Roman" w:cs="Times New Roman"/>
          <w:b/>
          <w:sz w:val="28"/>
          <w:szCs w:val="28"/>
        </w:rPr>
        <w:t xml:space="preserve"> СЕЛЬСКАЯ ДУМА</w:t>
      </w:r>
    </w:p>
    <w:p w:rsidR="003E0EA3" w:rsidRPr="001F3937" w:rsidRDefault="003E0EA3" w:rsidP="003E0E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937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3E0EA3" w:rsidRPr="001F3937" w:rsidRDefault="003E0EA3" w:rsidP="003E0E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937">
        <w:rPr>
          <w:rFonts w:ascii="Times New Roman" w:hAnsi="Times New Roman" w:cs="Times New Roman"/>
          <w:b/>
          <w:sz w:val="28"/>
          <w:szCs w:val="28"/>
        </w:rPr>
        <w:t>четвертого созыва</w:t>
      </w:r>
    </w:p>
    <w:p w:rsidR="003E0EA3" w:rsidRPr="001F3937" w:rsidRDefault="003E0EA3" w:rsidP="003E0E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EA3" w:rsidRPr="001F3937" w:rsidRDefault="003E0EA3" w:rsidP="003E0E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93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E0EA3" w:rsidRPr="001F3937" w:rsidRDefault="003E0EA3" w:rsidP="003E0E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EA3" w:rsidRPr="001F3937" w:rsidRDefault="003E0EA3" w:rsidP="003E0E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E0EA3" w:rsidRPr="001F3937" w:rsidRDefault="003E0EA3" w:rsidP="003E0E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23.06.2020</w:t>
      </w:r>
      <w:r w:rsidRPr="001F39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16</w:t>
      </w:r>
    </w:p>
    <w:p w:rsidR="003E0EA3" w:rsidRPr="001F3937" w:rsidRDefault="003E0EA3" w:rsidP="003E0E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село  Рожки</w:t>
      </w:r>
    </w:p>
    <w:p w:rsidR="003E0EA3" w:rsidRPr="001F3937" w:rsidRDefault="003E0EA3" w:rsidP="003E0E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E0EA3" w:rsidRPr="001F3937" w:rsidRDefault="003E0EA3" w:rsidP="003E0E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937">
        <w:rPr>
          <w:rFonts w:ascii="Times New Roman" w:hAnsi="Times New Roman" w:cs="Times New Roman"/>
          <w:b/>
          <w:sz w:val="28"/>
          <w:szCs w:val="28"/>
        </w:rPr>
        <w:t>О поддержке инициативы проведения местного референдума</w:t>
      </w:r>
    </w:p>
    <w:p w:rsidR="003E0EA3" w:rsidRPr="001F3937" w:rsidRDefault="003E0EA3" w:rsidP="003E0E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937">
        <w:rPr>
          <w:rFonts w:ascii="Times New Roman" w:hAnsi="Times New Roman" w:cs="Times New Roman"/>
          <w:b/>
          <w:sz w:val="28"/>
          <w:szCs w:val="28"/>
        </w:rPr>
        <w:t>по вопросу введения самообложения</w:t>
      </w:r>
    </w:p>
    <w:p w:rsidR="003E0EA3" w:rsidRPr="001F3937" w:rsidRDefault="003E0EA3" w:rsidP="003E0E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EA3" w:rsidRPr="001F3937" w:rsidRDefault="003E0EA3" w:rsidP="003E0E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3937">
        <w:rPr>
          <w:rFonts w:ascii="Times New Roman" w:hAnsi="Times New Roman" w:cs="Times New Roman"/>
          <w:sz w:val="28"/>
          <w:szCs w:val="28"/>
        </w:rPr>
        <w:t xml:space="preserve">      В соответствии со статьями 22, 56 Федерального закона от 06.10.2003 № 131-ФЗ « Об общих принципах организации местного самоуправления в Российской Федерации», Федеральным законом от 12.05.2002 № 67-ФЗ «Об основных гарантиях избирательных прав и права на участие в референдуме граждан Российской Федерации», статьей 8 закона Кировской области </w:t>
      </w:r>
      <w:proofErr w:type="gramStart"/>
      <w:r w:rsidRPr="001F393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F3937">
        <w:rPr>
          <w:rFonts w:ascii="Times New Roman" w:hAnsi="Times New Roman" w:cs="Times New Roman"/>
          <w:sz w:val="28"/>
          <w:szCs w:val="28"/>
        </w:rPr>
        <w:t xml:space="preserve"> 29.07.2003 № 186-ЗО «О референдуме в Кировской области и местном референдуме в Кировской области» и на основании распор</w:t>
      </w:r>
      <w:r w:rsidR="00E578D5">
        <w:rPr>
          <w:rFonts w:ascii="Times New Roman" w:hAnsi="Times New Roman" w:cs="Times New Roman"/>
          <w:sz w:val="28"/>
          <w:szCs w:val="28"/>
        </w:rPr>
        <w:t>яжения главы администрации от 22.06.2020 № 17</w:t>
      </w:r>
      <w:r w:rsidRPr="001F3937">
        <w:rPr>
          <w:rFonts w:ascii="Times New Roman" w:hAnsi="Times New Roman" w:cs="Times New Roman"/>
          <w:sz w:val="28"/>
          <w:szCs w:val="28"/>
        </w:rPr>
        <w:t xml:space="preserve"> «Об инициативе проведения мест</w:t>
      </w:r>
      <w:r>
        <w:rPr>
          <w:rFonts w:ascii="Times New Roman" w:hAnsi="Times New Roman" w:cs="Times New Roman"/>
          <w:sz w:val="28"/>
          <w:szCs w:val="28"/>
        </w:rPr>
        <w:t xml:space="preserve">ного референдума»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</w:t>
      </w:r>
      <w:r w:rsidRPr="001F3937">
        <w:rPr>
          <w:rFonts w:ascii="Times New Roman" w:hAnsi="Times New Roman" w:cs="Times New Roman"/>
          <w:sz w:val="28"/>
          <w:szCs w:val="28"/>
        </w:rPr>
        <w:t>инская</w:t>
      </w:r>
      <w:proofErr w:type="spellEnd"/>
      <w:r w:rsidRPr="001F3937"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3E0EA3" w:rsidRPr="001F3937" w:rsidRDefault="003E0EA3" w:rsidP="003E0EA3">
      <w:pPr>
        <w:numPr>
          <w:ilvl w:val="0"/>
          <w:numId w:val="1"/>
        </w:numPr>
        <w:suppressAutoHyphens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1F3937">
        <w:rPr>
          <w:rFonts w:ascii="Times New Roman" w:hAnsi="Times New Roman" w:cs="Times New Roman"/>
          <w:sz w:val="28"/>
          <w:szCs w:val="28"/>
        </w:rPr>
        <w:t xml:space="preserve">Поддержать инициативу проведения местного референдума по введению самообложения граждан по вопросу: «Дорожная деятельность в отношении автомобильных дорог местного значения в границах населенных пунктов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Рожк</w:t>
      </w:r>
      <w:r w:rsidRPr="001F3937">
        <w:rPr>
          <w:rFonts w:ascii="Times New Roman" w:hAnsi="Times New Roman" w:cs="Times New Roman"/>
          <w:bCs/>
          <w:sz w:val="28"/>
          <w:szCs w:val="28"/>
        </w:rPr>
        <w:t>инского</w:t>
      </w:r>
      <w:proofErr w:type="spellEnd"/>
      <w:r w:rsidRPr="001F3937">
        <w:rPr>
          <w:rFonts w:ascii="Times New Roman" w:hAnsi="Times New Roman" w:cs="Times New Roman"/>
          <w:bCs/>
          <w:sz w:val="28"/>
          <w:szCs w:val="28"/>
        </w:rPr>
        <w:t xml:space="preserve">  сельского поселения </w:t>
      </w:r>
      <w:r w:rsidRPr="001F3937">
        <w:rPr>
          <w:rFonts w:ascii="Times New Roman" w:hAnsi="Times New Roman" w:cs="Times New Roman"/>
          <w:sz w:val="28"/>
          <w:szCs w:val="28"/>
        </w:rPr>
        <w:t xml:space="preserve">и обеспечение безопасности дорожного движения на </w:t>
      </w:r>
      <w:proofErr w:type="gramStart"/>
      <w:r w:rsidRPr="001F3937">
        <w:rPr>
          <w:rFonts w:ascii="Times New Roman" w:hAnsi="Times New Roman" w:cs="Times New Roman"/>
          <w:sz w:val="28"/>
          <w:szCs w:val="28"/>
        </w:rPr>
        <w:t>них</w:t>
      </w:r>
      <w:proofErr w:type="gramEnd"/>
      <w:r w:rsidR="00E578D5">
        <w:rPr>
          <w:rFonts w:ascii="Times New Roman" w:hAnsi="Times New Roman" w:cs="Times New Roman"/>
          <w:sz w:val="28"/>
          <w:szCs w:val="28"/>
        </w:rPr>
        <w:t xml:space="preserve"> и благоустройство террит</w:t>
      </w:r>
      <w:r w:rsidR="00DF2507">
        <w:rPr>
          <w:rFonts w:ascii="Times New Roman" w:hAnsi="Times New Roman" w:cs="Times New Roman"/>
          <w:sz w:val="28"/>
          <w:szCs w:val="28"/>
        </w:rPr>
        <w:t>ории сельского поселения на 2022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  <w:r w:rsidRPr="001F3937">
        <w:rPr>
          <w:rFonts w:ascii="Times New Roman" w:hAnsi="Times New Roman" w:cs="Times New Roman"/>
          <w:sz w:val="28"/>
          <w:szCs w:val="28"/>
        </w:rPr>
        <w:t>»</w:t>
      </w:r>
      <w:r w:rsidRPr="001F3937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выдвинутую главой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</w:t>
      </w:r>
      <w:r w:rsidRPr="001F3937">
        <w:rPr>
          <w:rFonts w:ascii="Times New Roman" w:hAnsi="Times New Roman" w:cs="Times New Roman"/>
          <w:sz w:val="28"/>
          <w:szCs w:val="28"/>
        </w:rPr>
        <w:t>инского</w:t>
      </w:r>
      <w:proofErr w:type="spellEnd"/>
      <w:r w:rsidRPr="001F3937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3E0EA3" w:rsidRPr="001F3937" w:rsidRDefault="003E0EA3" w:rsidP="003E0E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3937">
        <w:rPr>
          <w:rFonts w:ascii="Times New Roman" w:hAnsi="Times New Roman" w:cs="Times New Roman"/>
          <w:sz w:val="28"/>
          <w:szCs w:val="28"/>
        </w:rPr>
        <w:t xml:space="preserve">      2. Опубликовать настоящее решение в Информационном бюллетене </w:t>
      </w:r>
    </w:p>
    <w:p w:rsidR="003E0EA3" w:rsidRPr="001F3937" w:rsidRDefault="003E0EA3" w:rsidP="003E0E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3937">
        <w:rPr>
          <w:rFonts w:ascii="Times New Roman" w:hAnsi="Times New Roman" w:cs="Times New Roman"/>
          <w:sz w:val="28"/>
          <w:szCs w:val="28"/>
        </w:rPr>
        <w:t>органов местно</w:t>
      </w:r>
      <w:r>
        <w:rPr>
          <w:rFonts w:ascii="Times New Roman" w:hAnsi="Times New Roman" w:cs="Times New Roman"/>
          <w:sz w:val="28"/>
          <w:szCs w:val="28"/>
        </w:rPr>
        <w:t xml:space="preserve">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</w:t>
      </w:r>
      <w:r w:rsidRPr="001F3937">
        <w:rPr>
          <w:rFonts w:ascii="Times New Roman" w:hAnsi="Times New Roman" w:cs="Times New Roman"/>
          <w:sz w:val="28"/>
          <w:szCs w:val="28"/>
        </w:rPr>
        <w:t>инского</w:t>
      </w:r>
      <w:proofErr w:type="spellEnd"/>
      <w:r w:rsidRPr="001F393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1F3937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1F3937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3E0EA3" w:rsidRPr="001F3937" w:rsidRDefault="003E0EA3" w:rsidP="003E0E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3937">
        <w:rPr>
          <w:rFonts w:ascii="Times New Roman" w:hAnsi="Times New Roman" w:cs="Times New Roman"/>
          <w:sz w:val="28"/>
          <w:szCs w:val="28"/>
        </w:rPr>
        <w:t xml:space="preserve">      3. Решение вступает в силу после его официального опубликования в Информационном бюллетене органов местно</w:t>
      </w:r>
      <w:r>
        <w:rPr>
          <w:rFonts w:ascii="Times New Roman" w:hAnsi="Times New Roman" w:cs="Times New Roman"/>
          <w:sz w:val="28"/>
          <w:szCs w:val="28"/>
        </w:rPr>
        <w:t xml:space="preserve">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</w:t>
      </w:r>
      <w:r w:rsidRPr="001F3937">
        <w:rPr>
          <w:rFonts w:ascii="Times New Roman" w:hAnsi="Times New Roman" w:cs="Times New Roman"/>
          <w:sz w:val="28"/>
          <w:szCs w:val="28"/>
        </w:rPr>
        <w:t>инского</w:t>
      </w:r>
      <w:proofErr w:type="spellEnd"/>
      <w:r w:rsidRPr="001F393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1F3937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1F3937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3E0EA3" w:rsidRPr="001F3937" w:rsidRDefault="003E0EA3" w:rsidP="003E0E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E0EA3" w:rsidRPr="00C80C48" w:rsidRDefault="003E0EA3" w:rsidP="003E0E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0C48">
        <w:rPr>
          <w:rFonts w:ascii="Times New Roman" w:hAnsi="Times New Roman" w:cs="Times New Roman"/>
          <w:sz w:val="28"/>
          <w:szCs w:val="28"/>
        </w:rPr>
        <w:t>Председатель  сельской Думы,</w:t>
      </w:r>
    </w:p>
    <w:p w:rsidR="003E0EA3" w:rsidRPr="00C80C48" w:rsidRDefault="003E0EA3" w:rsidP="003E0E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0C48">
        <w:rPr>
          <w:rFonts w:ascii="Times New Roman" w:hAnsi="Times New Roman" w:cs="Times New Roman"/>
          <w:sz w:val="28"/>
          <w:szCs w:val="28"/>
        </w:rPr>
        <w:t xml:space="preserve">глава поселения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0EA3" w:rsidRPr="00C80C48" w:rsidRDefault="003E0EA3" w:rsidP="003E0EA3">
      <w:pPr>
        <w:rPr>
          <w:rFonts w:ascii="Times New Roman" w:hAnsi="Times New Roman" w:cs="Times New Roman"/>
          <w:sz w:val="28"/>
          <w:szCs w:val="28"/>
        </w:rPr>
      </w:pPr>
    </w:p>
    <w:p w:rsidR="003E0EA3" w:rsidRDefault="003E0EA3" w:rsidP="003E0EA3"/>
    <w:p w:rsidR="003E0EA3" w:rsidRPr="00E578D5" w:rsidRDefault="003E0EA3" w:rsidP="003E0EA3">
      <w:pPr>
        <w:rPr>
          <w:rFonts w:ascii="Times New Roman" w:hAnsi="Times New Roman" w:cs="Times New Roman"/>
          <w:sz w:val="28"/>
          <w:szCs w:val="28"/>
        </w:rPr>
      </w:pPr>
    </w:p>
    <w:p w:rsidR="00F47D88" w:rsidRDefault="00E578D5">
      <w:pPr>
        <w:rPr>
          <w:rFonts w:ascii="Times New Roman" w:hAnsi="Times New Roman" w:cs="Times New Roman"/>
          <w:sz w:val="28"/>
          <w:szCs w:val="28"/>
        </w:rPr>
      </w:pPr>
      <w:r w:rsidRPr="00E578D5">
        <w:rPr>
          <w:rFonts w:ascii="Times New Roman" w:hAnsi="Times New Roman" w:cs="Times New Roman"/>
          <w:sz w:val="28"/>
          <w:szCs w:val="28"/>
        </w:rPr>
        <w:t xml:space="preserve">Подготовлено: </w:t>
      </w:r>
    </w:p>
    <w:p w:rsidR="00E578D5" w:rsidRDefault="00E578D5">
      <w:pPr>
        <w:rPr>
          <w:rFonts w:ascii="Times New Roman" w:hAnsi="Times New Roman" w:cs="Times New Roman"/>
          <w:sz w:val="28"/>
          <w:szCs w:val="28"/>
        </w:rPr>
      </w:pPr>
    </w:p>
    <w:p w:rsidR="00E578D5" w:rsidRDefault="00E578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 </w:t>
      </w:r>
    </w:p>
    <w:p w:rsidR="00E578D5" w:rsidRDefault="00E578D5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Т.Г.Гилязова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578D5" w:rsidRDefault="00E578D5">
      <w:pPr>
        <w:rPr>
          <w:rFonts w:ascii="Times New Roman" w:hAnsi="Times New Roman" w:cs="Times New Roman"/>
          <w:sz w:val="28"/>
          <w:szCs w:val="28"/>
        </w:rPr>
      </w:pPr>
    </w:p>
    <w:p w:rsidR="00E578D5" w:rsidRPr="00E578D5" w:rsidRDefault="00E578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Разослать  по 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экз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в дело, в сельскую Думу , в орг. отдел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,  в прокуратуру .</w:t>
      </w:r>
    </w:p>
    <w:sectPr w:rsidR="00E578D5" w:rsidRPr="00E578D5" w:rsidSect="008F150A">
      <w:pgSz w:w="11906" w:h="16838"/>
      <w:pgMar w:top="1134" w:right="850" w:bottom="1134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3272F"/>
    <w:multiLevelType w:val="hybridMultilevel"/>
    <w:tmpl w:val="66B0FD7E"/>
    <w:lvl w:ilvl="0" w:tplc="42F0623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E0EA3"/>
    <w:rsid w:val="00233D52"/>
    <w:rsid w:val="003E0EA3"/>
    <w:rsid w:val="007703F6"/>
    <w:rsid w:val="00DF2507"/>
    <w:rsid w:val="00E578D5"/>
    <w:rsid w:val="00F47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291</Words>
  <Characters>1660</Characters>
  <Application>Microsoft Office Word</Application>
  <DocSecurity>0</DocSecurity>
  <Lines>13</Lines>
  <Paragraphs>3</Paragraphs>
  <ScaleCrop>false</ScaleCrop>
  <Company>Microsoft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5</cp:revision>
  <cp:lastPrinted>2020-06-26T11:37:00Z</cp:lastPrinted>
  <dcterms:created xsi:type="dcterms:W3CDTF">2020-06-25T11:48:00Z</dcterms:created>
  <dcterms:modified xsi:type="dcterms:W3CDTF">2020-06-26T11:43:00Z</dcterms:modified>
</cp:coreProperties>
</file>