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1A" w:rsidRDefault="00DE111A" w:rsidP="00DE11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 РОЖКИНСКОГО  СЕЛЬСКОГО  ПОСЕЛЕНИЯ</w:t>
      </w:r>
    </w:p>
    <w:p w:rsidR="00DE111A" w:rsidRDefault="00DE111A" w:rsidP="00DE11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  РАЙОНА   КИРОВСКОЙ ОБЛАСТИ</w:t>
      </w:r>
    </w:p>
    <w:p w:rsidR="00DE111A" w:rsidRDefault="00DE111A" w:rsidP="00DE111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111A" w:rsidRDefault="00DE111A" w:rsidP="00DE111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ПОСТАНОВЛЕНИЕ</w:t>
      </w:r>
    </w:p>
    <w:p w:rsidR="00DE111A" w:rsidRDefault="00DE111A" w:rsidP="00DE111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111A" w:rsidRDefault="00016113" w:rsidP="00DE111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07.07.2020</w:t>
      </w:r>
      <w:r w:rsidR="00DE111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№  21</w:t>
      </w:r>
    </w:p>
    <w:p w:rsidR="00DE111A" w:rsidRDefault="00DE111A" w:rsidP="00DE111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ожки</w:t>
      </w:r>
    </w:p>
    <w:p w:rsidR="00DE111A" w:rsidRDefault="00DE111A" w:rsidP="00DE111A">
      <w:pPr>
        <w:spacing w:after="0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упорядочении адресного ориентира  </w:t>
      </w:r>
      <w:r w:rsidR="00016113">
        <w:rPr>
          <w:rFonts w:ascii="Times New Roman" w:hAnsi="Times New Roman"/>
          <w:b/>
          <w:sz w:val="28"/>
          <w:szCs w:val="28"/>
        </w:rPr>
        <w:t xml:space="preserve"> на  земельном участке с кадастровым номером </w:t>
      </w:r>
      <w:r w:rsidR="006B6FE6" w:rsidRPr="006B6FE6">
        <w:rPr>
          <w:rFonts w:ascii="Times New Roman" w:hAnsi="Times New Roman"/>
          <w:b/>
          <w:sz w:val="28"/>
          <w:szCs w:val="28"/>
        </w:rPr>
        <w:t>43:17:170204: 656</w:t>
      </w:r>
    </w:p>
    <w:p w:rsidR="00DE111A" w:rsidRDefault="00DE111A" w:rsidP="00DE111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E111A" w:rsidRDefault="00DE111A" w:rsidP="00DE11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  соответствии  со  статьей 11  Земельного кодекса Российской  Федерации,   статьей  14  Федерального закона  от 06.10.2003 г. № 131- ФЗ «Об  общих   принципах  организации местного  самоуправления  в Российской Федерации»,  в целях  упорядочения  адресного  хозяйства  на территории 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 Кировской  области в  границах  када</w:t>
      </w:r>
      <w:r w:rsidR="000B422C">
        <w:rPr>
          <w:rFonts w:ascii="Times New Roman" w:hAnsi="Times New Roman"/>
          <w:sz w:val="28"/>
          <w:szCs w:val="28"/>
        </w:rPr>
        <w:t>стрового  квартала  43:17:1</w:t>
      </w:r>
      <w:r w:rsidR="00016113">
        <w:rPr>
          <w:rFonts w:ascii="Times New Roman" w:hAnsi="Times New Roman"/>
          <w:sz w:val="28"/>
          <w:szCs w:val="28"/>
        </w:rPr>
        <w:t>70204</w:t>
      </w:r>
      <w:r>
        <w:rPr>
          <w:rFonts w:ascii="Times New Roman" w:hAnsi="Times New Roman"/>
          <w:sz w:val="28"/>
          <w:szCs w:val="28"/>
        </w:rPr>
        <w:t xml:space="preserve"> , администрация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 поселения  ПОСТАНОВЛЯЕТ:</w:t>
      </w:r>
      <w:proofErr w:type="gramEnd"/>
    </w:p>
    <w:p w:rsidR="00DE111A" w:rsidRPr="00016113" w:rsidRDefault="00DE111A" w:rsidP="00016113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Присвоить адресный ориентир  (местонахождение) </w:t>
      </w:r>
      <w:r w:rsidR="00016113">
        <w:rPr>
          <w:rFonts w:ascii="Times New Roman" w:hAnsi="Times New Roman"/>
          <w:sz w:val="28"/>
          <w:szCs w:val="28"/>
        </w:rPr>
        <w:t xml:space="preserve">вновь построенному жилому дому </w:t>
      </w:r>
      <w:r w:rsidR="009D7729">
        <w:rPr>
          <w:rFonts w:ascii="Times New Roman" w:hAnsi="Times New Roman"/>
          <w:sz w:val="28"/>
          <w:szCs w:val="28"/>
        </w:rPr>
        <w:t xml:space="preserve"> на земельном участке</w:t>
      </w:r>
      <w:r w:rsidRPr="00016113">
        <w:rPr>
          <w:rFonts w:ascii="Times New Roman" w:hAnsi="Times New Roman"/>
          <w:sz w:val="28"/>
          <w:szCs w:val="28"/>
        </w:rPr>
        <w:t xml:space="preserve"> </w:t>
      </w:r>
      <w:r w:rsidR="009D7729">
        <w:rPr>
          <w:rFonts w:ascii="Times New Roman" w:hAnsi="Times New Roman"/>
          <w:sz w:val="28"/>
          <w:szCs w:val="28"/>
        </w:rPr>
        <w:t xml:space="preserve"> с кадастровым  номером  43:17:170204: 656</w:t>
      </w:r>
      <w:proofErr w:type="gramStart"/>
      <w:r w:rsidRPr="0001611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016113">
        <w:rPr>
          <w:rFonts w:ascii="Times New Roman" w:hAnsi="Times New Roman"/>
          <w:sz w:val="28"/>
          <w:szCs w:val="28"/>
        </w:rPr>
        <w:t xml:space="preserve">  Российская Федерация, Кировская область, </w:t>
      </w:r>
      <w:proofErr w:type="spellStart"/>
      <w:r w:rsidRPr="00016113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9D7729">
        <w:rPr>
          <w:rFonts w:ascii="Times New Roman" w:hAnsi="Times New Roman"/>
          <w:sz w:val="28"/>
          <w:szCs w:val="28"/>
        </w:rPr>
        <w:t xml:space="preserve"> муниципальный район</w:t>
      </w:r>
      <w:proofErr w:type="gramStart"/>
      <w:r w:rsidR="009D772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9D772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9D7729">
        <w:rPr>
          <w:rFonts w:ascii="Times New Roman" w:hAnsi="Times New Roman"/>
          <w:sz w:val="28"/>
          <w:szCs w:val="28"/>
        </w:rPr>
        <w:t>Рожкинское</w:t>
      </w:r>
      <w:proofErr w:type="spellEnd"/>
      <w:r w:rsidR="009D7729">
        <w:rPr>
          <w:rFonts w:ascii="Times New Roman" w:hAnsi="Times New Roman"/>
          <w:sz w:val="28"/>
          <w:szCs w:val="28"/>
        </w:rPr>
        <w:t xml:space="preserve">  сельское поселение, с. Рожки, ул. Пролетарская, д. 7а</w:t>
      </w:r>
      <w:r w:rsidRPr="00016113">
        <w:rPr>
          <w:rFonts w:ascii="Times New Roman" w:hAnsi="Times New Roman"/>
          <w:sz w:val="28"/>
          <w:szCs w:val="28"/>
        </w:rPr>
        <w:t>.</w:t>
      </w:r>
    </w:p>
    <w:p w:rsidR="00DE111A" w:rsidRDefault="009D7729" w:rsidP="00DE111A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участку с кадастровым номером 43:17:170204:656</w:t>
      </w:r>
      <w:r w:rsidR="00DE111A">
        <w:rPr>
          <w:rFonts w:ascii="Times New Roman" w:hAnsi="Times New Roman"/>
          <w:sz w:val="28"/>
          <w:szCs w:val="28"/>
        </w:rPr>
        <w:t xml:space="preserve">, ранее ошибочно учтенным под адресом: </w:t>
      </w:r>
      <w:r>
        <w:rPr>
          <w:rFonts w:ascii="Times New Roman" w:hAnsi="Times New Roman"/>
          <w:sz w:val="28"/>
          <w:szCs w:val="28"/>
        </w:rPr>
        <w:t xml:space="preserve">Российская Федерация </w:t>
      </w:r>
      <w:r w:rsidR="00DE111A">
        <w:rPr>
          <w:rFonts w:ascii="Times New Roman" w:hAnsi="Times New Roman"/>
          <w:sz w:val="28"/>
          <w:szCs w:val="28"/>
        </w:rPr>
        <w:t xml:space="preserve">Кировская область, </w:t>
      </w:r>
      <w:proofErr w:type="spellStart"/>
      <w:r w:rsidR="00DE111A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DE11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="00DE111A">
        <w:rPr>
          <w:rFonts w:ascii="Times New Roman" w:hAnsi="Times New Roman"/>
          <w:sz w:val="28"/>
          <w:szCs w:val="28"/>
        </w:rPr>
        <w:t xml:space="preserve">район,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с. Рожки, ул. Пролетарская, д. 7</w:t>
      </w:r>
      <w:r w:rsidR="00DE111A">
        <w:rPr>
          <w:rFonts w:ascii="Times New Roman" w:hAnsi="Times New Roman"/>
          <w:sz w:val="28"/>
          <w:szCs w:val="28"/>
        </w:rPr>
        <w:t xml:space="preserve">,  присвоить адресный ориентир: Российская Федерация,  Кировская область,  </w:t>
      </w:r>
      <w:proofErr w:type="spellStart"/>
      <w:r w:rsidR="00DE111A"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</w:t>
      </w:r>
      <w:r w:rsidR="00DE111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поселение,  с. Рожки, ул. Пролетарская,  ЗУ  № 7а</w:t>
      </w:r>
      <w:r w:rsidR="00DE111A">
        <w:rPr>
          <w:rFonts w:ascii="Times New Roman" w:hAnsi="Times New Roman"/>
          <w:sz w:val="28"/>
          <w:szCs w:val="28"/>
        </w:rPr>
        <w:t xml:space="preserve"> </w:t>
      </w:r>
    </w:p>
    <w:p w:rsidR="00001A29" w:rsidRDefault="00001A29" w:rsidP="00001A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Специалисту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 разместить  в системе  ФИАС  данный  адресный объект. </w:t>
      </w:r>
    </w:p>
    <w:p w:rsidR="00DE111A" w:rsidRPr="009D7729" w:rsidRDefault="00DE111A" w:rsidP="00001A2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 поселения   </w:t>
      </w:r>
      <w:r w:rsidR="006B6FE6"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Т.Г.Гилязова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 в дело , в </w:t>
      </w:r>
      <w:proofErr w:type="spellStart"/>
      <w:r>
        <w:rPr>
          <w:rFonts w:ascii="Times New Roman" w:hAnsi="Times New Roman"/>
          <w:sz w:val="28"/>
          <w:szCs w:val="28"/>
        </w:rPr>
        <w:t>ростреестр</w:t>
      </w:r>
      <w:proofErr w:type="spellEnd"/>
      <w:r>
        <w:rPr>
          <w:rFonts w:ascii="Times New Roman" w:hAnsi="Times New Roman"/>
          <w:sz w:val="28"/>
          <w:szCs w:val="28"/>
        </w:rPr>
        <w:t xml:space="preserve">, в прокуратуру </w:t>
      </w:r>
    </w:p>
    <w:p w:rsidR="00DE111A" w:rsidRDefault="00DE111A" w:rsidP="00DE111A">
      <w:pPr>
        <w:rPr>
          <w:rFonts w:ascii="Calibri" w:hAnsi="Calibri"/>
        </w:rPr>
      </w:pPr>
    </w:p>
    <w:p w:rsidR="00DE111A" w:rsidRDefault="00DE111A" w:rsidP="00DE111A"/>
    <w:p w:rsidR="00DE111A" w:rsidRDefault="00DE111A" w:rsidP="00DE11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111A" w:rsidRDefault="00DE111A" w:rsidP="00DE111A"/>
    <w:p w:rsidR="00DE111A" w:rsidRDefault="00DE111A" w:rsidP="00DE111A"/>
    <w:p w:rsidR="00097A93" w:rsidRDefault="00097A93"/>
    <w:sectPr w:rsidR="00097A93" w:rsidSect="00714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834F7"/>
    <w:multiLevelType w:val="hybridMultilevel"/>
    <w:tmpl w:val="F572C532"/>
    <w:lvl w:ilvl="0" w:tplc="A89E2C9E">
      <w:start w:val="1"/>
      <w:numFmt w:val="decimal"/>
      <w:lvlText w:val="%1."/>
      <w:lvlJc w:val="left"/>
      <w:pPr>
        <w:ind w:left="136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E111A"/>
    <w:rsid w:val="00001A29"/>
    <w:rsid w:val="00016113"/>
    <w:rsid w:val="00097A93"/>
    <w:rsid w:val="000B422C"/>
    <w:rsid w:val="00435C74"/>
    <w:rsid w:val="00575EA8"/>
    <w:rsid w:val="006B6FE6"/>
    <w:rsid w:val="00714080"/>
    <w:rsid w:val="00750B56"/>
    <w:rsid w:val="009D7729"/>
    <w:rsid w:val="00DE1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1A2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2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11</cp:revision>
  <cp:lastPrinted>2020-07-08T11:03:00Z</cp:lastPrinted>
  <dcterms:created xsi:type="dcterms:W3CDTF">2020-07-08T07:05:00Z</dcterms:created>
  <dcterms:modified xsi:type="dcterms:W3CDTF">2020-07-08T11:04:00Z</dcterms:modified>
</cp:coreProperties>
</file>