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29" w:rsidRPr="008A605F" w:rsidRDefault="00FE4F29" w:rsidP="008A605F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A605F">
        <w:rPr>
          <w:rFonts w:ascii="Times New Roman" w:hAnsi="Times New Roman" w:cs="Times New Roman"/>
          <w:b/>
          <w:sz w:val="28"/>
          <w:szCs w:val="28"/>
        </w:rPr>
        <w:t>РОЖКИНСКАЯ  СЕЛЬСКАЯ  ДУМА</w:t>
      </w:r>
    </w:p>
    <w:p w:rsidR="00FE4F29" w:rsidRPr="008A605F" w:rsidRDefault="00FE4F29" w:rsidP="008A605F">
      <w:pPr>
        <w:pStyle w:val="2"/>
        <w:numPr>
          <w:ilvl w:val="1"/>
          <w:numId w:val="1"/>
        </w:numPr>
        <w:jc w:val="center"/>
        <w:rPr>
          <w:b/>
          <w:szCs w:val="28"/>
        </w:rPr>
      </w:pPr>
      <w:r w:rsidRPr="008A605F">
        <w:rPr>
          <w:b/>
          <w:szCs w:val="28"/>
        </w:rPr>
        <w:t xml:space="preserve">МАЛМЫЖСКОГО РАЙОНА КИРОВСКОЙ </w:t>
      </w:r>
      <w:r w:rsidRPr="008A605F">
        <w:rPr>
          <w:b/>
          <w:spacing w:val="-16"/>
          <w:szCs w:val="28"/>
        </w:rPr>
        <w:t>ОБЛАСТИ</w:t>
      </w:r>
    </w:p>
    <w:p w:rsidR="00FE4F29" w:rsidRPr="008A605F" w:rsidRDefault="00FE4F29" w:rsidP="008A605F">
      <w:pPr>
        <w:spacing w:after="0"/>
        <w:rPr>
          <w:rFonts w:ascii="Times New Roman" w:hAnsi="Times New Roman" w:cs="Times New Roman"/>
          <w:szCs w:val="28"/>
        </w:rPr>
      </w:pPr>
      <w:r w:rsidRPr="008A60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четвертого  созыва</w:t>
      </w:r>
    </w:p>
    <w:p w:rsidR="00FE4F29" w:rsidRPr="008A605F" w:rsidRDefault="00FE4F29" w:rsidP="008A605F">
      <w:pPr>
        <w:pStyle w:val="2"/>
        <w:numPr>
          <w:ilvl w:val="1"/>
          <w:numId w:val="1"/>
        </w:numPr>
        <w:jc w:val="center"/>
        <w:rPr>
          <w:szCs w:val="28"/>
        </w:rPr>
      </w:pPr>
    </w:p>
    <w:p w:rsidR="00FE4F29" w:rsidRPr="008A605F" w:rsidRDefault="00FE4F29" w:rsidP="008A605F">
      <w:pPr>
        <w:pStyle w:val="2"/>
        <w:numPr>
          <w:ilvl w:val="1"/>
          <w:numId w:val="1"/>
        </w:numPr>
        <w:jc w:val="center"/>
      </w:pPr>
      <w:r w:rsidRPr="008A605F">
        <w:rPr>
          <w:b/>
          <w:sz w:val="32"/>
          <w:szCs w:val="32"/>
        </w:rPr>
        <w:t xml:space="preserve">РЕШЕНИЯ </w:t>
      </w:r>
    </w:p>
    <w:p w:rsidR="00FE4F29" w:rsidRPr="008A605F" w:rsidRDefault="00FE4F29" w:rsidP="008A605F">
      <w:pPr>
        <w:spacing w:after="0"/>
        <w:rPr>
          <w:rFonts w:ascii="Times New Roman" w:hAnsi="Times New Roman" w:cs="Times New Roman"/>
        </w:rPr>
      </w:pPr>
    </w:p>
    <w:p w:rsidR="00FE4F29" w:rsidRPr="008A605F" w:rsidRDefault="008A605F" w:rsidP="008A605F">
      <w:pPr>
        <w:tabs>
          <w:tab w:val="left" w:pos="184"/>
          <w:tab w:val="left" w:pos="4710"/>
          <w:tab w:val="left" w:pos="88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23.07.2019</w:t>
      </w:r>
      <w:r w:rsidR="00FE4F29" w:rsidRPr="008A60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 3</w:t>
      </w:r>
      <w:r w:rsidR="00FE4F29" w:rsidRPr="008A605F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FE4F29" w:rsidRPr="008A605F" w:rsidRDefault="00FE4F29" w:rsidP="008A6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05F">
        <w:rPr>
          <w:rFonts w:ascii="Times New Roman" w:hAnsi="Times New Roman" w:cs="Times New Roman"/>
          <w:sz w:val="28"/>
          <w:szCs w:val="28"/>
        </w:rPr>
        <w:t>с. Рожки</w:t>
      </w:r>
    </w:p>
    <w:p w:rsidR="00FE4F29" w:rsidRPr="008A605F" w:rsidRDefault="00FE4F29" w:rsidP="008A60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8A605F" w:rsidP="008A605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 изменений в решение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сельской Думы  № 42 от </w:t>
      </w:r>
      <w:proofErr w:type="spellStart"/>
      <w:r w:rsidRPr="008A605F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r w:rsidRPr="008A605F">
        <w:rPr>
          <w:rFonts w:ascii="Times New Roman" w:hAnsi="Times New Roman" w:cs="Times New Roman"/>
          <w:b/>
          <w:sz w:val="28"/>
          <w:szCs w:val="28"/>
        </w:rPr>
        <w:t xml:space="preserve"> 24.12.2018</w:t>
      </w:r>
      <w:r w:rsidRPr="008A605F">
        <w:rPr>
          <w:rFonts w:ascii="Times New Roman" w:hAnsi="Times New Roman" w:cs="Times New Roman"/>
          <w:sz w:val="28"/>
          <w:szCs w:val="28"/>
        </w:rPr>
        <w:t xml:space="preserve"> </w:t>
      </w:r>
      <w:r w:rsidRPr="008A605F">
        <w:rPr>
          <w:rFonts w:ascii="Times New Roman" w:hAnsi="Times New Roman" w:cs="Times New Roman"/>
          <w:b/>
          <w:sz w:val="28"/>
          <w:szCs w:val="28"/>
        </w:rPr>
        <w:t>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F29" w:rsidRPr="008A605F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proofErr w:type="gramEnd"/>
      <w:r w:rsidR="00FE4F29" w:rsidRPr="008A605F">
        <w:rPr>
          <w:rFonts w:ascii="Times New Roman" w:hAnsi="Times New Roman" w:cs="Times New Roman"/>
          <w:b/>
          <w:color w:val="000000"/>
          <w:sz w:val="28"/>
          <w:szCs w:val="28"/>
        </w:rPr>
        <w:t>б утверждении бюджета муниципального образования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spellStart"/>
      <w:r w:rsidR="00FE4F29" w:rsidRPr="008A605F">
        <w:rPr>
          <w:rFonts w:ascii="Times New Roman" w:hAnsi="Times New Roman" w:cs="Times New Roman"/>
          <w:b/>
          <w:color w:val="000000"/>
          <w:sz w:val="28"/>
          <w:szCs w:val="28"/>
        </w:rPr>
        <w:t>Рожкинское</w:t>
      </w:r>
      <w:proofErr w:type="spellEnd"/>
      <w:r w:rsidR="00FE4F29" w:rsidRPr="008A60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сельское поселение </w:t>
      </w:r>
      <w:proofErr w:type="spellStart"/>
      <w:r w:rsidR="00FE4F29" w:rsidRPr="008A605F">
        <w:rPr>
          <w:rFonts w:ascii="Times New Roman" w:hAnsi="Times New Roman" w:cs="Times New Roman"/>
          <w:b/>
          <w:color w:val="000000"/>
          <w:sz w:val="28"/>
          <w:szCs w:val="28"/>
        </w:rPr>
        <w:t>Малмыжского</w:t>
      </w:r>
      <w:proofErr w:type="spellEnd"/>
      <w:r w:rsidR="00FE4F29" w:rsidRPr="008A60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</w:p>
    <w:p w:rsidR="00FE4F29" w:rsidRPr="008A605F" w:rsidRDefault="00FE4F29" w:rsidP="008A605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605F">
        <w:rPr>
          <w:rFonts w:ascii="Times New Roman" w:hAnsi="Times New Roman" w:cs="Times New Roman"/>
          <w:b/>
          <w:color w:val="000000"/>
          <w:sz w:val="28"/>
          <w:szCs w:val="28"/>
        </w:rPr>
        <w:t>Кировской области на 2019 год</w:t>
      </w: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E4F29" w:rsidRPr="008A605F" w:rsidRDefault="00FE4F29" w:rsidP="008A605F">
      <w:pPr>
        <w:shd w:val="clear" w:color="auto" w:fill="FFFFFF"/>
        <w:spacing w:before="257" w:after="0" w:line="324" w:lineRule="exact"/>
        <w:ind w:left="17" w:right="-23" w:firstLine="6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05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8A605F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На основании Бюджетного кодекса Российской Федерации</w:t>
      </w:r>
      <w:proofErr w:type="gramStart"/>
      <w:r w:rsidRPr="008A605F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,</w:t>
      </w:r>
      <w:proofErr w:type="gramEnd"/>
      <w:r w:rsidRPr="008A605F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 w:rsidRPr="008A605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статьи 44  Устава муниципального </w:t>
      </w:r>
      <w:r w:rsidRPr="008A605F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Pr="008A605F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 сельское  поселение </w:t>
      </w:r>
      <w:proofErr w:type="spellStart"/>
      <w:r w:rsidRPr="008A605F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области,</w:t>
      </w:r>
      <w:r w:rsidRPr="008A605F">
        <w:rPr>
          <w:rFonts w:ascii="Times New Roman" w:hAnsi="Times New Roman" w:cs="Times New Roman"/>
          <w:sz w:val="28"/>
          <w:szCs w:val="28"/>
        </w:rPr>
        <w:t xml:space="preserve"> решением сельской Думы от 12.11.2013 №  49 «</w:t>
      </w:r>
      <w:r w:rsidRPr="008A605F">
        <w:rPr>
          <w:rFonts w:ascii="Times New Roman" w:hAnsi="Times New Roman" w:cs="Times New Roman"/>
          <w:sz w:val="28"/>
        </w:rPr>
        <w:t xml:space="preserve">Об утверждении Положения о бюджетном процессе в муниципальном образовании </w:t>
      </w:r>
      <w:proofErr w:type="spellStart"/>
      <w:r w:rsidRPr="008A605F">
        <w:rPr>
          <w:rFonts w:ascii="Times New Roman" w:hAnsi="Times New Roman" w:cs="Times New Roman"/>
          <w:sz w:val="28"/>
        </w:rPr>
        <w:t>Рожкинское</w:t>
      </w:r>
      <w:proofErr w:type="spellEnd"/>
      <w:r w:rsidRPr="008A605F">
        <w:rPr>
          <w:rFonts w:ascii="Times New Roman" w:hAnsi="Times New Roman" w:cs="Times New Roman"/>
          <w:sz w:val="28"/>
        </w:rPr>
        <w:t xml:space="preserve"> сельское поселение </w:t>
      </w:r>
      <w:proofErr w:type="spellStart"/>
      <w:r w:rsidRPr="008A605F">
        <w:rPr>
          <w:rFonts w:ascii="Times New Roman" w:hAnsi="Times New Roman" w:cs="Times New Roman"/>
          <w:sz w:val="28"/>
        </w:rPr>
        <w:t>Малмыжского</w:t>
      </w:r>
      <w:proofErr w:type="spellEnd"/>
      <w:r w:rsidRPr="008A605F">
        <w:rPr>
          <w:rFonts w:ascii="Times New Roman" w:hAnsi="Times New Roman" w:cs="Times New Roman"/>
          <w:sz w:val="28"/>
        </w:rPr>
        <w:t xml:space="preserve"> района Кировской области»</w:t>
      </w:r>
      <w:r w:rsidRPr="008A605F">
        <w:rPr>
          <w:rFonts w:ascii="Times New Roman" w:hAnsi="Times New Roman" w:cs="Times New Roman"/>
          <w:bCs/>
          <w:sz w:val="28"/>
          <w:szCs w:val="28"/>
        </w:rPr>
        <w:t xml:space="preserve">  сельская</w:t>
      </w:r>
      <w:r w:rsidRPr="008A605F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Дума РЕШИЛА:</w:t>
      </w:r>
    </w:p>
    <w:p w:rsidR="008A605F" w:rsidRPr="008A605F" w:rsidRDefault="00FE4F29" w:rsidP="008A605F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hAnsi="Times New Roman" w:cs="Times New Roman"/>
          <w:color w:val="000000"/>
          <w:spacing w:val="-6"/>
          <w:sz w:val="20"/>
          <w:szCs w:val="28"/>
        </w:rPr>
      </w:pPr>
      <w:r w:rsidRPr="008A605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</w:t>
      </w:r>
      <w:r w:rsidR="008A605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1.  </w:t>
      </w:r>
      <w:r w:rsidR="008A605F">
        <w:rPr>
          <w:rFonts w:ascii="Times New Roman" w:hAnsi="Times New Roman" w:cs="Times New Roman"/>
          <w:bCs/>
          <w:sz w:val="32"/>
          <w:szCs w:val="32"/>
        </w:rPr>
        <w:t xml:space="preserve"> Приложение 2,  перечень </w:t>
      </w:r>
      <w:r w:rsidR="008A605F" w:rsidRPr="008A605F">
        <w:rPr>
          <w:rFonts w:ascii="Times New Roman" w:hAnsi="Times New Roman" w:cs="Times New Roman"/>
          <w:bCs/>
          <w:sz w:val="28"/>
          <w:szCs w:val="28"/>
        </w:rPr>
        <w:t xml:space="preserve">и коды главных администраторов  доходов бюджета  поселения и закрепляемых за </w:t>
      </w:r>
      <w:r w:rsidR="008A605F">
        <w:rPr>
          <w:rFonts w:ascii="Times New Roman" w:hAnsi="Times New Roman" w:cs="Times New Roman"/>
          <w:color w:val="000000"/>
          <w:spacing w:val="-6"/>
          <w:sz w:val="20"/>
          <w:szCs w:val="28"/>
        </w:rPr>
        <w:t xml:space="preserve"> </w:t>
      </w:r>
      <w:r w:rsidR="008A605F" w:rsidRPr="008A605F">
        <w:rPr>
          <w:rFonts w:ascii="Times New Roman" w:hAnsi="Times New Roman" w:cs="Times New Roman"/>
          <w:bCs/>
          <w:sz w:val="28"/>
          <w:szCs w:val="28"/>
        </w:rPr>
        <w:t>ними видов (подвидов) доходов   бюджета поселения</w:t>
      </w:r>
      <w:r w:rsidR="008A605F">
        <w:rPr>
          <w:rFonts w:ascii="Times New Roman" w:hAnsi="Times New Roman" w:cs="Times New Roman"/>
          <w:color w:val="000000"/>
          <w:spacing w:val="-6"/>
          <w:sz w:val="20"/>
          <w:szCs w:val="28"/>
        </w:rPr>
        <w:t xml:space="preserve">, </w:t>
      </w:r>
      <w:r w:rsidR="008A605F">
        <w:rPr>
          <w:rFonts w:ascii="Times New Roman" w:hAnsi="Times New Roman" w:cs="Times New Roman"/>
          <w:bCs/>
          <w:sz w:val="28"/>
          <w:szCs w:val="28"/>
        </w:rPr>
        <w:t>у</w:t>
      </w:r>
      <w:r w:rsidRPr="008A605F">
        <w:rPr>
          <w:rFonts w:ascii="Times New Roman" w:hAnsi="Times New Roman" w:cs="Times New Roman"/>
          <w:bCs/>
          <w:sz w:val="28"/>
          <w:szCs w:val="28"/>
        </w:rPr>
        <w:t xml:space="preserve">твердить Перечень  и коды главных администраторов доходов  бюджета </w:t>
      </w:r>
      <w:r w:rsidRPr="008A60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муниципального образования  </w:t>
      </w:r>
      <w:proofErr w:type="spellStart"/>
      <w:r w:rsidRPr="008A605F">
        <w:rPr>
          <w:rFonts w:ascii="Times New Roman" w:hAnsi="Times New Roman" w:cs="Times New Roman"/>
          <w:color w:val="000000"/>
          <w:spacing w:val="-6"/>
          <w:sz w:val="28"/>
          <w:szCs w:val="28"/>
        </w:rPr>
        <w:t>Рожкинское</w:t>
      </w:r>
      <w:proofErr w:type="spellEnd"/>
      <w:r w:rsidRPr="008A60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 w:rsidRPr="008A605F">
        <w:rPr>
          <w:rFonts w:ascii="Times New Roman" w:hAnsi="Times New Roman" w:cs="Times New Roman"/>
          <w:color w:val="000000"/>
          <w:spacing w:val="-6"/>
          <w:sz w:val="28"/>
          <w:szCs w:val="28"/>
        </w:rPr>
        <w:t>Малмыжского</w:t>
      </w:r>
      <w:proofErr w:type="spellEnd"/>
      <w:r w:rsidRPr="008A60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района Кировской </w:t>
      </w:r>
      <w:r w:rsidRPr="008A605F">
        <w:rPr>
          <w:rFonts w:ascii="Times New Roman" w:hAnsi="Times New Roman" w:cs="Times New Roman"/>
          <w:bCs/>
          <w:sz w:val="28"/>
          <w:szCs w:val="28"/>
        </w:rPr>
        <w:t xml:space="preserve"> и закрепляемые за ними виды (подвиды) доходов бюджета поселения согласно приложению № 2 </w:t>
      </w:r>
      <w:proofErr w:type="gramStart"/>
      <w:r w:rsidRPr="008A605F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 настоящему решению</w:t>
      </w:r>
      <w:r w:rsidR="008A605F">
        <w:rPr>
          <w:rFonts w:ascii="Times New Roman" w:hAnsi="Times New Roman" w:cs="Times New Roman"/>
          <w:bCs/>
          <w:sz w:val="28"/>
          <w:szCs w:val="28"/>
        </w:rPr>
        <w:t xml:space="preserve">, дополнить  пунктом следующего  содержания: </w:t>
      </w:r>
    </w:p>
    <w:p w:rsidR="008A605F" w:rsidRPr="008A605F" w:rsidRDefault="00FE4F29" w:rsidP="008A605F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A605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tbl>
      <w:tblPr>
        <w:tblW w:w="9810" w:type="dxa"/>
        <w:tblInd w:w="108" w:type="dxa"/>
        <w:tblLayout w:type="fixed"/>
        <w:tblLook w:val="04A0"/>
      </w:tblPr>
      <w:tblGrid>
        <w:gridCol w:w="1022"/>
        <w:gridCol w:w="3004"/>
        <w:gridCol w:w="5784"/>
      </w:tblGrid>
      <w:tr w:rsidR="008A605F" w:rsidRPr="008A605F" w:rsidTr="00DE6880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05F" w:rsidRPr="008A605F" w:rsidRDefault="008A605F" w:rsidP="00DE6880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60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05F" w:rsidRPr="008A605F" w:rsidRDefault="008A605F" w:rsidP="00DE6880">
            <w:pPr>
              <w:pStyle w:val="2"/>
              <w:numPr>
                <w:ilvl w:val="1"/>
                <w:numId w:val="1"/>
              </w:numPr>
              <w:rPr>
                <w:b/>
                <w:i/>
                <w:szCs w:val="28"/>
              </w:rPr>
            </w:pPr>
            <w:r w:rsidRPr="008A605F">
              <w:rPr>
                <w:b/>
                <w:i/>
                <w:szCs w:val="28"/>
              </w:rPr>
              <w:t>202 49999 10 0000 150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05F" w:rsidRPr="008A605F" w:rsidRDefault="008A605F" w:rsidP="00DE6880">
            <w:pPr>
              <w:pStyle w:val="2"/>
              <w:numPr>
                <w:ilvl w:val="1"/>
                <w:numId w:val="1"/>
              </w:numPr>
              <w:rPr>
                <w:b/>
                <w:i/>
                <w:szCs w:val="28"/>
              </w:rPr>
            </w:pPr>
            <w:r w:rsidRPr="008A605F">
              <w:rPr>
                <w:b/>
                <w:i/>
                <w:szCs w:val="28"/>
              </w:rPr>
              <w:t>прочие межбюджетные трансферты</w:t>
            </w:r>
            <w:proofErr w:type="gramStart"/>
            <w:r w:rsidRPr="008A605F">
              <w:rPr>
                <w:b/>
                <w:i/>
                <w:szCs w:val="28"/>
              </w:rPr>
              <w:t xml:space="preserve"> ,</w:t>
            </w:r>
            <w:proofErr w:type="gramEnd"/>
            <w:r w:rsidRPr="008A605F">
              <w:rPr>
                <w:b/>
                <w:i/>
                <w:szCs w:val="28"/>
              </w:rPr>
              <w:t xml:space="preserve"> передаваемые бюджетам сельских  поселений </w:t>
            </w:r>
          </w:p>
        </w:tc>
      </w:tr>
    </w:tbl>
    <w:p w:rsidR="00FE4F29" w:rsidRPr="008A605F" w:rsidRDefault="00FE4F29" w:rsidP="008A605F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hAnsi="Times New Roman" w:cs="Times New Roman"/>
          <w:sz w:val="20"/>
          <w:szCs w:val="20"/>
        </w:rPr>
      </w:pPr>
      <w:r w:rsidRPr="008A605F">
        <w:rPr>
          <w:rFonts w:ascii="Times New Roman" w:hAnsi="Times New Roman" w:cs="Times New Roman"/>
          <w:spacing w:val="-6"/>
          <w:sz w:val="28"/>
          <w:szCs w:val="28"/>
        </w:rPr>
        <w:t xml:space="preserve">   </w:t>
      </w:r>
    </w:p>
    <w:p w:rsidR="00FE4F29" w:rsidRPr="008A605F" w:rsidRDefault="008A605F" w:rsidP="008A605F">
      <w:pPr>
        <w:pStyle w:val="31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2</w:t>
      </w:r>
      <w:r w:rsidR="00FE4F29" w:rsidRPr="008A605F">
        <w:rPr>
          <w:color w:val="000000"/>
          <w:spacing w:val="-6"/>
          <w:szCs w:val="28"/>
        </w:rPr>
        <w:t xml:space="preserve">.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="00FE4F29" w:rsidRPr="008A605F">
        <w:rPr>
          <w:color w:val="000000"/>
          <w:spacing w:val="-6"/>
          <w:szCs w:val="28"/>
        </w:rPr>
        <w:t>Рожкинское</w:t>
      </w:r>
      <w:proofErr w:type="spellEnd"/>
      <w:r w:rsidR="00FE4F29" w:rsidRPr="008A605F">
        <w:rPr>
          <w:color w:val="000000"/>
          <w:spacing w:val="-6"/>
          <w:szCs w:val="28"/>
        </w:rPr>
        <w:t xml:space="preserve">  сельское поселение </w:t>
      </w:r>
      <w:proofErr w:type="spellStart"/>
      <w:r w:rsidR="00FE4F29" w:rsidRPr="008A605F">
        <w:rPr>
          <w:color w:val="000000"/>
          <w:spacing w:val="-6"/>
          <w:szCs w:val="28"/>
        </w:rPr>
        <w:t>Малмыжского</w:t>
      </w:r>
      <w:proofErr w:type="spellEnd"/>
      <w:r w:rsidR="00FE4F29" w:rsidRPr="008A605F">
        <w:rPr>
          <w:color w:val="000000"/>
          <w:spacing w:val="-6"/>
          <w:szCs w:val="28"/>
        </w:rPr>
        <w:t xml:space="preserve"> района Кировской области.</w:t>
      </w:r>
    </w:p>
    <w:p w:rsidR="00FE4F29" w:rsidRPr="008A605F" w:rsidRDefault="00FE4F29" w:rsidP="008A605F">
      <w:pPr>
        <w:pStyle w:val="31"/>
        <w:rPr>
          <w:color w:val="000000"/>
          <w:spacing w:val="-6"/>
          <w:szCs w:val="28"/>
        </w:rPr>
      </w:pPr>
    </w:p>
    <w:p w:rsidR="008A605F" w:rsidRDefault="008A605F" w:rsidP="008A605F">
      <w:pPr>
        <w:pStyle w:val="31"/>
        <w:rPr>
          <w:color w:val="000000"/>
          <w:spacing w:val="-6"/>
          <w:szCs w:val="28"/>
        </w:rPr>
      </w:pPr>
    </w:p>
    <w:p w:rsidR="008A605F" w:rsidRDefault="008A605F" w:rsidP="008A605F">
      <w:pPr>
        <w:pStyle w:val="31"/>
        <w:rPr>
          <w:color w:val="000000"/>
          <w:spacing w:val="-6"/>
          <w:szCs w:val="28"/>
        </w:rPr>
      </w:pPr>
    </w:p>
    <w:p w:rsidR="008A605F" w:rsidRDefault="008A605F" w:rsidP="008A605F">
      <w:pPr>
        <w:pStyle w:val="31"/>
        <w:rPr>
          <w:color w:val="000000"/>
          <w:spacing w:val="-6"/>
          <w:szCs w:val="28"/>
        </w:rPr>
      </w:pPr>
    </w:p>
    <w:p w:rsidR="00FE4F29" w:rsidRPr="008A605F" w:rsidRDefault="00FE4F29" w:rsidP="008A605F">
      <w:pPr>
        <w:pStyle w:val="31"/>
        <w:rPr>
          <w:color w:val="000000"/>
          <w:spacing w:val="-6"/>
          <w:szCs w:val="28"/>
        </w:rPr>
      </w:pPr>
      <w:r w:rsidRPr="008A605F">
        <w:rPr>
          <w:color w:val="000000"/>
          <w:spacing w:val="-6"/>
          <w:szCs w:val="28"/>
        </w:rPr>
        <w:t>Председатель сельской Думы</w:t>
      </w:r>
      <w:proofErr w:type="gramStart"/>
      <w:r w:rsidRPr="008A605F">
        <w:rPr>
          <w:color w:val="000000"/>
          <w:spacing w:val="-6"/>
          <w:szCs w:val="28"/>
        </w:rPr>
        <w:t xml:space="preserve"> ,</w:t>
      </w:r>
      <w:proofErr w:type="gramEnd"/>
    </w:p>
    <w:p w:rsidR="00FE4F29" w:rsidRPr="008A605F" w:rsidRDefault="00FE4F29" w:rsidP="008A605F">
      <w:pPr>
        <w:pStyle w:val="31"/>
      </w:pPr>
      <w:r w:rsidRPr="008A605F">
        <w:t>Глава сельского поселения</w:t>
      </w:r>
      <w:r w:rsidR="00E16534">
        <w:t xml:space="preserve">    </w:t>
      </w:r>
      <w:proofErr w:type="spellStart"/>
      <w:r w:rsidRPr="008A605F">
        <w:t>В.Г.Кучков</w:t>
      </w:r>
      <w:proofErr w:type="spellEnd"/>
    </w:p>
    <w:p w:rsidR="00FE4F29" w:rsidRPr="008A605F" w:rsidRDefault="00FE4F29" w:rsidP="008A605F">
      <w:pPr>
        <w:pStyle w:val="31"/>
      </w:pPr>
    </w:p>
    <w:p w:rsidR="00FE4F29" w:rsidRPr="008A605F" w:rsidRDefault="00FE4F29" w:rsidP="008A605F">
      <w:pPr>
        <w:pStyle w:val="31"/>
      </w:pPr>
    </w:p>
    <w:p w:rsidR="00FE4F29" w:rsidRPr="008A605F" w:rsidRDefault="00FE4F29" w:rsidP="008A605F">
      <w:pPr>
        <w:pStyle w:val="31"/>
      </w:pPr>
    </w:p>
    <w:p w:rsidR="00FE4F29" w:rsidRPr="008A605F" w:rsidRDefault="00FE4F29" w:rsidP="008A605F">
      <w:pPr>
        <w:pStyle w:val="31"/>
        <w:rPr>
          <w:color w:val="000000"/>
          <w:spacing w:val="-6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A60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05F">
        <w:rPr>
          <w:rFonts w:ascii="Times New Roman" w:hAnsi="Times New Roman" w:cs="Times New Roman"/>
          <w:bCs/>
          <w:sz w:val="28"/>
          <w:szCs w:val="28"/>
        </w:rPr>
        <w:t>ПОДГОТОВЛЕНО:</w:t>
      </w: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05F">
        <w:rPr>
          <w:rFonts w:ascii="Times New Roman" w:hAnsi="Times New Roman" w:cs="Times New Roman"/>
          <w:bCs/>
          <w:sz w:val="28"/>
          <w:szCs w:val="28"/>
        </w:rPr>
        <w:t xml:space="preserve">Специалист по финансам </w:t>
      </w: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05F">
        <w:rPr>
          <w:rFonts w:ascii="Times New Roman" w:hAnsi="Times New Roman" w:cs="Times New Roman"/>
          <w:bCs/>
          <w:sz w:val="28"/>
          <w:szCs w:val="28"/>
        </w:rPr>
        <w:t xml:space="preserve">и бухгалтерскому учету сельского  поселения                   </w:t>
      </w:r>
      <w:proofErr w:type="spellStart"/>
      <w:r w:rsidRPr="008A605F">
        <w:rPr>
          <w:rFonts w:ascii="Times New Roman" w:hAnsi="Times New Roman" w:cs="Times New Roman"/>
          <w:bCs/>
          <w:sz w:val="28"/>
          <w:szCs w:val="28"/>
        </w:rPr>
        <w:t>С.А.Солодянкина</w:t>
      </w:r>
      <w:proofErr w:type="spellEnd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05F">
        <w:rPr>
          <w:rFonts w:ascii="Times New Roman" w:hAnsi="Times New Roman" w:cs="Times New Roman"/>
          <w:bCs/>
          <w:sz w:val="28"/>
          <w:szCs w:val="28"/>
        </w:rPr>
        <w:t>ОТПРАВИТЬ</w:t>
      </w:r>
      <w:proofErr w:type="gramStart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 ПО 1 </w:t>
      </w:r>
      <w:proofErr w:type="gramStart"/>
      <w:r w:rsidRPr="008A605F">
        <w:rPr>
          <w:rFonts w:ascii="Times New Roman" w:hAnsi="Times New Roman" w:cs="Times New Roman"/>
          <w:bCs/>
          <w:sz w:val="28"/>
          <w:szCs w:val="28"/>
        </w:rPr>
        <w:t>ЭКЗ</w:t>
      </w:r>
      <w:proofErr w:type="gramEnd"/>
      <w:r w:rsidRPr="008A605F">
        <w:rPr>
          <w:rFonts w:ascii="Times New Roman" w:hAnsi="Times New Roman" w:cs="Times New Roman"/>
          <w:bCs/>
          <w:sz w:val="28"/>
          <w:szCs w:val="28"/>
        </w:rPr>
        <w:t xml:space="preserve">, в ДЕЛО,В БУХГАЛТЕРИЮ, В ПРОКУРАТУРУ,  В ОФК, ФИНУПРАВЛЕНИЕ </w:t>
      </w: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E4F29" w:rsidRPr="008A605F" w:rsidRDefault="00FE4F29" w:rsidP="008A605F">
      <w:pPr>
        <w:tabs>
          <w:tab w:val="left" w:pos="35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FE4F29" w:rsidRPr="008A605F" w:rsidSect="0019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65276B"/>
    <w:multiLevelType w:val="multilevel"/>
    <w:tmpl w:val="DB4C9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E4F29"/>
    <w:rsid w:val="00193FC7"/>
    <w:rsid w:val="006012FF"/>
    <w:rsid w:val="008A605F"/>
    <w:rsid w:val="00A21BCA"/>
    <w:rsid w:val="00E16534"/>
    <w:rsid w:val="00FE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C7"/>
  </w:style>
  <w:style w:type="paragraph" w:styleId="2">
    <w:name w:val="heading 2"/>
    <w:basedOn w:val="a"/>
    <w:next w:val="a"/>
    <w:link w:val="20"/>
    <w:unhideWhenUsed/>
    <w:qFormat/>
    <w:rsid w:val="00FE4F29"/>
    <w:pPr>
      <w:keepNext/>
      <w:widowControl w:val="0"/>
      <w:tabs>
        <w:tab w:val="num" w:pos="1440"/>
      </w:tabs>
      <w:suppressAutoHyphens/>
      <w:autoSpaceDE w:val="0"/>
      <w:spacing w:after="0" w:line="240" w:lineRule="auto"/>
      <w:ind w:left="1440" w:hanging="720"/>
      <w:outlineLvl w:val="1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4F2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Subtitle"/>
    <w:basedOn w:val="a"/>
    <w:next w:val="a4"/>
    <w:link w:val="a5"/>
    <w:qFormat/>
    <w:rsid w:val="00FE4F2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a5">
    <w:name w:val="Подзаголовок Знак"/>
    <w:basedOn w:val="a0"/>
    <w:link w:val="a3"/>
    <w:rsid w:val="00FE4F29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FE4F2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FE4F2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FE4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9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309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2019-07-24T11:18:00Z</cp:lastPrinted>
  <dcterms:created xsi:type="dcterms:W3CDTF">2019-07-24T07:42:00Z</dcterms:created>
  <dcterms:modified xsi:type="dcterms:W3CDTF">2019-07-24T11:18:00Z</dcterms:modified>
</cp:coreProperties>
</file>