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29C" w:rsidRPr="00425B95" w:rsidRDefault="00425B95" w:rsidP="00425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B95"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 ПОСЕЛЕНИЯ  МАЛМЫЖСКОГО РАЙОНА КИРОВСКОЙ ОБЛАСТИ</w:t>
      </w:r>
    </w:p>
    <w:p w:rsidR="00425B95" w:rsidRPr="00425B95" w:rsidRDefault="00425B95" w:rsidP="00425B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B95" w:rsidRPr="00425B95" w:rsidRDefault="00425B95" w:rsidP="00425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B9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25B95" w:rsidRDefault="00425B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16.10.2019                                                        </w:t>
      </w:r>
      <w:r w:rsidR="004F39F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75BFF">
        <w:rPr>
          <w:rFonts w:ascii="Times New Roman" w:hAnsi="Times New Roman" w:cs="Times New Roman"/>
          <w:sz w:val="28"/>
          <w:szCs w:val="28"/>
        </w:rPr>
        <w:t xml:space="preserve">                            № 36</w:t>
      </w:r>
    </w:p>
    <w:p w:rsidR="00425B95" w:rsidRDefault="00425B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с. Рожки </w:t>
      </w:r>
    </w:p>
    <w:p w:rsidR="00425B95" w:rsidRDefault="00425B95" w:rsidP="00425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B95">
        <w:rPr>
          <w:rFonts w:ascii="Times New Roman" w:hAnsi="Times New Roman" w:cs="Times New Roman"/>
          <w:b/>
          <w:sz w:val="28"/>
          <w:szCs w:val="28"/>
        </w:rPr>
        <w:t xml:space="preserve">Об  утверждении перечня населенных пунктов  </w:t>
      </w:r>
      <w:proofErr w:type="spellStart"/>
      <w:r w:rsidRPr="00425B95"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 w:rsidRPr="00425B95">
        <w:rPr>
          <w:rFonts w:ascii="Times New Roman" w:hAnsi="Times New Roman" w:cs="Times New Roman"/>
          <w:b/>
          <w:sz w:val="28"/>
          <w:szCs w:val="28"/>
        </w:rPr>
        <w:t xml:space="preserve"> сельского  поселения</w:t>
      </w:r>
      <w:proofErr w:type="gramStart"/>
      <w:r w:rsidRPr="00425B95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425B95">
        <w:rPr>
          <w:rFonts w:ascii="Times New Roman" w:hAnsi="Times New Roman" w:cs="Times New Roman"/>
          <w:b/>
          <w:sz w:val="28"/>
          <w:szCs w:val="28"/>
        </w:rPr>
        <w:t xml:space="preserve">  в которых  отсутствуют  стационарные  торговые объекты</w:t>
      </w:r>
    </w:p>
    <w:p w:rsidR="00425B95" w:rsidRDefault="00425B95" w:rsidP="00425B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B95" w:rsidRDefault="00425B95" w:rsidP="00425B95">
      <w:pPr>
        <w:jc w:val="both"/>
        <w:rPr>
          <w:rFonts w:ascii="Times New Roman" w:hAnsi="Times New Roman" w:cs="Times New Roman"/>
          <w:sz w:val="28"/>
          <w:szCs w:val="28"/>
        </w:rPr>
      </w:pPr>
      <w:r w:rsidRPr="00425B95">
        <w:rPr>
          <w:rFonts w:ascii="Times New Roman" w:hAnsi="Times New Roman" w:cs="Times New Roman"/>
          <w:sz w:val="28"/>
          <w:szCs w:val="28"/>
        </w:rPr>
        <w:t>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25B95">
        <w:rPr>
          <w:rFonts w:ascii="Times New Roman" w:hAnsi="Times New Roman" w:cs="Times New Roman"/>
          <w:sz w:val="28"/>
          <w:szCs w:val="28"/>
        </w:rPr>
        <w:t xml:space="preserve">ствии 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  законом от 06.10.2003 № 131 – ФЗ  «ОБ  общих  принципах организации местного  самоуправления  в Российской Федерации»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</w:p>
    <w:p w:rsidR="00425B95" w:rsidRDefault="00425B95" w:rsidP="00425B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25B95" w:rsidRDefault="00425B95" w:rsidP="00425B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Утвердить перечень  населенных  пунктов  на территории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которых  отсутствуют  стационарные  торговые объекты, согласно  приложению.</w:t>
      </w:r>
    </w:p>
    <w:p w:rsidR="00425B95" w:rsidRDefault="00425B95" w:rsidP="00425B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Опубликовать  настоящее  постановление  в информационном   бюллетене органа  местного 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Кировской области.</w:t>
      </w:r>
    </w:p>
    <w:p w:rsidR="00425B95" w:rsidRDefault="00425B95" w:rsidP="00425B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  Постановление  вступает  в силу  после  его  официального  опубликования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B95" w:rsidRDefault="00425B95" w:rsidP="00425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Приложение</w:t>
      </w: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425B95" w:rsidRDefault="00425B95" w:rsidP="0042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постановлением  администрации </w:t>
      </w:r>
    </w:p>
    <w:p w:rsidR="00425B95" w:rsidRDefault="00425B95" w:rsidP="00425B95">
      <w:pPr>
        <w:tabs>
          <w:tab w:val="left" w:pos="53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</w:t>
      </w:r>
    </w:p>
    <w:p w:rsidR="00425B95" w:rsidRDefault="00425B95" w:rsidP="00425B95">
      <w:pPr>
        <w:tabs>
          <w:tab w:val="left" w:pos="53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поселения  от 16.10.2019  № 35 </w:t>
      </w:r>
    </w:p>
    <w:p w:rsidR="004F39F7" w:rsidRDefault="004F39F7" w:rsidP="00425B95">
      <w:pPr>
        <w:tabs>
          <w:tab w:val="left" w:pos="53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9F7" w:rsidRPr="004F39F7" w:rsidRDefault="004F39F7" w:rsidP="004F39F7">
      <w:pPr>
        <w:tabs>
          <w:tab w:val="left" w:pos="53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9F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F39F7" w:rsidRDefault="004F39F7" w:rsidP="004F39F7">
      <w:pPr>
        <w:tabs>
          <w:tab w:val="left" w:pos="53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9F7">
        <w:rPr>
          <w:rFonts w:ascii="Times New Roman" w:hAnsi="Times New Roman" w:cs="Times New Roman"/>
          <w:b/>
          <w:sz w:val="28"/>
          <w:szCs w:val="28"/>
        </w:rPr>
        <w:t xml:space="preserve">населенных  пунктов  на территории  </w:t>
      </w:r>
      <w:proofErr w:type="spellStart"/>
      <w:r w:rsidRPr="004F39F7"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 w:rsidRPr="004F39F7">
        <w:rPr>
          <w:rFonts w:ascii="Times New Roman" w:hAnsi="Times New Roman" w:cs="Times New Roman"/>
          <w:b/>
          <w:sz w:val="28"/>
          <w:szCs w:val="28"/>
        </w:rPr>
        <w:t xml:space="preserve">  сельского  поселения</w:t>
      </w:r>
      <w:proofErr w:type="gramStart"/>
      <w:r w:rsidRPr="004F39F7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4F39F7">
        <w:rPr>
          <w:rFonts w:ascii="Times New Roman" w:hAnsi="Times New Roman" w:cs="Times New Roman"/>
          <w:b/>
          <w:sz w:val="28"/>
          <w:szCs w:val="28"/>
        </w:rPr>
        <w:t xml:space="preserve"> в которых  отсутствуют стационарные   торговые  объекты</w:t>
      </w:r>
    </w:p>
    <w:p w:rsidR="004F39F7" w:rsidRDefault="004F39F7" w:rsidP="004F39F7">
      <w:pPr>
        <w:tabs>
          <w:tab w:val="left" w:pos="53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9F7" w:rsidRDefault="004F39F7" w:rsidP="004F39F7">
      <w:pPr>
        <w:tabs>
          <w:tab w:val="left" w:pos="53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 </w:t>
      </w:r>
      <w:r w:rsidRPr="004F39F7">
        <w:rPr>
          <w:rFonts w:ascii="Times New Roman" w:hAnsi="Times New Roman" w:cs="Times New Roman"/>
          <w:sz w:val="28"/>
          <w:szCs w:val="28"/>
        </w:rPr>
        <w:t xml:space="preserve">деревня  </w:t>
      </w:r>
      <w:proofErr w:type="spellStart"/>
      <w:r w:rsidRPr="004F39F7">
        <w:rPr>
          <w:rFonts w:ascii="Times New Roman" w:hAnsi="Times New Roman" w:cs="Times New Roman"/>
          <w:sz w:val="28"/>
          <w:szCs w:val="28"/>
        </w:rPr>
        <w:t>Илемас</w:t>
      </w:r>
      <w:proofErr w:type="spellEnd"/>
      <w:r w:rsidRPr="004F39F7">
        <w:rPr>
          <w:rFonts w:ascii="Times New Roman" w:hAnsi="Times New Roman" w:cs="Times New Roman"/>
          <w:sz w:val="28"/>
          <w:szCs w:val="28"/>
        </w:rPr>
        <w:t xml:space="preserve"> </w:t>
      </w:r>
      <w:r w:rsidR="000E6238">
        <w:rPr>
          <w:rFonts w:ascii="Times New Roman" w:hAnsi="Times New Roman" w:cs="Times New Roman"/>
          <w:sz w:val="28"/>
          <w:szCs w:val="28"/>
        </w:rPr>
        <w:t>.</w:t>
      </w:r>
    </w:p>
    <w:p w:rsidR="004F39F7" w:rsidRPr="004F39F7" w:rsidRDefault="004F39F7" w:rsidP="004F39F7">
      <w:pPr>
        <w:rPr>
          <w:rFonts w:ascii="Times New Roman" w:hAnsi="Times New Roman" w:cs="Times New Roman"/>
          <w:sz w:val="28"/>
          <w:szCs w:val="28"/>
        </w:rPr>
      </w:pPr>
    </w:p>
    <w:p w:rsidR="004F39F7" w:rsidRPr="004F39F7" w:rsidRDefault="004F39F7" w:rsidP="004F39F7">
      <w:pPr>
        <w:rPr>
          <w:rFonts w:ascii="Times New Roman" w:hAnsi="Times New Roman" w:cs="Times New Roman"/>
          <w:sz w:val="28"/>
          <w:szCs w:val="28"/>
        </w:rPr>
      </w:pPr>
    </w:p>
    <w:p w:rsidR="004F39F7" w:rsidRDefault="004F39F7" w:rsidP="004F39F7">
      <w:pPr>
        <w:rPr>
          <w:rFonts w:ascii="Times New Roman" w:hAnsi="Times New Roman" w:cs="Times New Roman"/>
          <w:sz w:val="28"/>
          <w:szCs w:val="28"/>
        </w:rPr>
      </w:pPr>
    </w:p>
    <w:p w:rsidR="004F39F7" w:rsidRPr="004F39F7" w:rsidRDefault="004F39F7" w:rsidP="004F39F7">
      <w:pPr>
        <w:tabs>
          <w:tab w:val="left" w:pos="18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___________________</w:t>
      </w:r>
    </w:p>
    <w:sectPr w:rsidR="004F39F7" w:rsidRPr="004F39F7" w:rsidSect="005B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5B95"/>
    <w:rsid w:val="000E6238"/>
    <w:rsid w:val="00375BFF"/>
    <w:rsid w:val="00425B95"/>
    <w:rsid w:val="004F39F7"/>
    <w:rsid w:val="005B429C"/>
    <w:rsid w:val="008D7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dcterms:created xsi:type="dcterms:W3CDTF">2019-10-18T05:20:00Z</dcterms:created>
  <dcterms:modified xsi:type="dcterms:W3CDTF">2019-10-25T06:33:00Z</dcterms:modified>
</cp:coreProperties>
</file>