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BE" w:rsidRDefault="00CB07BE" w:rsidP="00CB0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             МАЛМЫЖСКОГО  РАЙОНА  КИРОВСКОЙ ОБЛАСТИ</w:t>
      </w:r>
    </w:p>
    <w:p w:rsidR="00CB07BE" w:rsidRDefault="00CB07BE" w:rsidP="00CB07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7BE" w:rsidRDefault="00CB07BE" w:rsidP="00CB0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B07BE" w:rsidRDefault="00CB07BE" w:rsidP="00CB0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18.05.2018                                                                           </w:t>
      </w:r>
      <w:r w:rsidR="000A4833">
        <w:rPr>
          <w:rFonts w:ascii="Times New Roman" w:hAnsi="Times New Roman" w:cs="Times New Roman"/>
          <w:sz w:val="28"/>
          <w:szCs w:val="28"/>
        </w:rPr>
        <w:t xml:space="preserve">                           №   6</w:t>
      </w:r>
    </w:p>
    <w:p w:rsidR="00CB07BE" w:rsidRDefault="00CB07BE" w:rsidP="00CB07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CB07BE" w:rsidRDefault="004C324F" w:rsidP="00CB0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</w:t>
      </w:r>
      <w:r w:rsidR="00CB07BE">
        <w:rPr>
          <w:rFonts w:ascii="Times New Roman" w:hAnsi="Times New Roman" w:cs="Times New Roman"/>
          <w:b/>
          <w:sz w:val="28"/>
          <w:szCs w:val="28"/>
        </w:rPr>
        <w:t xml:space="preserve">  адресного  ориентира</w:t>
      </w:r>
    </w:p>
    <w:p w:rsidR="00CB07BE" w:rsidRDefault="00CB07BE" w:rsidP="00CB07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7BE" w:rsidRDefault="000139F1" w:rsidP="00CB07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</w:t>
      </w:r>
      <w:r>
        <w:rPr>
          <w:rFonts w:ascii="Times New Roman" w:hAnsi="Times New Roman"/>
          <w:sz w:val="28"/>
          <w:szCs w:val="28"/>
        </w:rPr>
        <w:t xml:space="preserve"> со статьей 11 Земельного кодекса Российской 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7BE">
        <w:rPr>
          <w:rFonts w:ascii="Times New Roman" w:hAnsi="Times New Roman" w:cs="Times New Roman"/>
          <w:sz w:val="28"/>
          <w:szCs w:val="28"/>
        </w:rPr>
        <w:t xml:space="preserve"> Федеральным  законом от 06.10.2003 № 131 – ФЗ  «Об  общих  принципах  организации местного  самоуправления в Российской Федерации»,  Постановление Правительства  Российской Федерации от 19.11.2014 № 1221  «Об  утверждении  Правил  присвоения, изменения   и аннулирования адресов»  и в связи  с упорядочением  адресного хозяйства, администрация  </w:t>
      </w:r>
      <w:proofErr w:type="spellStart"/>
      <w:r w:rsidR="00CB07BE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CB07BE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 w:rsidR="00CB07B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B07BE"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</w:p>
    <w:p w:rsidR="00D57F59" w:rsidRDefault="00D57F59" w:rsidP="00CB07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39F1" w:rsidRDefault="000139F1" w:rsidP="000139F1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адресный ориентир  (местонахождение) земельному участку  с кадастровым номером  43:17:470202:445</w:t>
      </w:r>
      <w:r w:rsidR="00D57F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57F59">
        <w:rPr>
          <w:rFonts w:ascii="Times New Roman" w:hAnsi="Times New Roman"/>
          <w:sz w:val="28"/>
          <w:szCs w:val="28"/>
        </w:rPr>
        <w:t>площадью 137 кв.м.</w:t>
      </w:r>
      <w:proofErr w:type="gramStart"/>
      <w:r w:rsidR="00D57F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 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с. Рожки, ул. </w:t>
      </w:r>
      <w:r w:rsidR="00D57F59">
        <w:rPr>
          <w:rFonts w:ascii="Times New Roman" w:hAnsi="Times New Roman"/>
          <w:sz w:val="28"/>
          <w:szCs w:val="28"/>
        </w:rPr>
        <w:t xml:space="preserve">Октябрьская, здание  № </w:t>
      </w:r>
      <w:r>
        <w:rPr>
          <w:rFonts w:ascii="Times New Roman" w:hAnsi="Times New Roman"/>
          <w:sz w:val="28"/>
          <w:szCs w:val="28"/>
        </w:rPr>
        <w:t xml:space="preserve"> 111а.</w:t>
      </w:r>
    </w:p>
    <w:p w:rsidR="000139F1" w:rsidRDefault="00D57F59" w:rsidP="000139F1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Зданию магазина</w:t>
      </w:r>
      <w:r w:rsidR="000139F1">
        <w:rPr>
          <w:rFonts w:ascii="Times New Roman" w:hAnsi="Times New Roman"/>
          <w:sz w:val="28"/>
          <w:szCs w:val="28"/>
        </w:rPr>
        <w:t xml:space="preserve">, расположенному на земельном участке с кадастровым номером 43:17:470202:445, </w:t>
      </w:r>
      <w:r>
        <w:rPr>
          <w:rFonts w:ascii="Times New Roman" w:hAnsi="Times New Roman"/>
          <w:sz w:val="28"/>
          <w:szCs w:val="28"/>
        </w:rPr>
        <w:t>присвоить адресный ориентир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0139F1">
        <w:rPr>
          <w:rFonts w:ascii="Times New Roman" w:hAnsi="Times New Roman"/>
          <w:sz w:val="28"/>
          <w:szCs w:val="28"/>
        </w:rPr>
        <w:t>:</w:t>
      </w:r>
      <w:proofErr w:type="gramEnd"/>
      <w:r w:rsidR="000139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0139F1">
        <w:rPr>
          <w:rFonts w:ascii="Times New Roman" w:hAnsi="Times New Roman"/>
          <w:sz w:val="28"/>
          <w:szCs w:val="28"/>
        </w:rPr>
        <w:t xml:space="preserve">Кировская область, </w:t>
      </w:r>
      <w:proofErr w:type="spellStart"/>
      <w:r w:rsidR="000139F1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0139F1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с. Рожки, ул. Октябрьская,  здание №  111а</w:t>
      </w:r>
      <w:r w:rsidR="000139F1">
        <w:rPr>
          <w:rFonts w:ascii="Times New Roman" w:hAnsi="Times New Roman"/>
          <w:sz w:val="28"/>
          <w:szCs w:val="28"/>
        </w:rPr>
        <w:t xml:space="preserve">. </w:t>
      </w:r>
    </w:p>
    <w:p w:rsidR="000139F1" w:rsidRDefault="000139F1" w:rsidP="000139F1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администрации  подать заявление  в орган кадастро</w:t>
      </w:r>
      <w:r w:rsidR="00D57F59">
        <w:rPr>
          <w:rFonts w:ascii="Times New Roman" w:hAnsi="Times New Roman"/>
          <w:sz w:val="28"/>
          <w:szCs w:val="28"/>
        </w:rPr>
        <w:t>вого  учета о присвоении адресного ориентира</w:t>
      </w:r>
      <w:proofErr w:type="gramStart"/>
      <w:r w:rsidR="00D57F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139F1" w:rsidRDefault="000139F1" w:rsidP="000139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39F1" w:rsidRDefault="000139F1" w:rsidP="000139F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0139F1" w:rsidRDefault="00701DAE" w:rsidP="000139F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 поселения    </w:t>
      </w:r>
      <w:proofErr w:type="spellStart"/>
      <w:r w:rsidR="000139F1">
        <w:rPr>
          <w:rFonts w:ascii="Times New Roman" w:hAnsi="Times New Roman"/>
          <w:sz w:val="28"/>
          <w:szCs w:val="28"/>
        </w:rPr>
        <w:t>В.Г.Кучков</w:t>
      </w:r>
      <w:proofErr w:type="spellEnd"/>
      <w:r w:rsidR="000139F1">
        <w:rPr>
          <w:rFonts w:ascii="Times New Roman" w:hAnsi="Times New Roman"/>
          <w:sz w:val="28"/>
          <w:szCs w:val="28"/>
        </w:rPr>
        <w:t xml:space="preserve"> </w:t>
      </w:r>
    </w:p>
    <w:p w:rsidR="000139F1" w:rsidRDefault="000139F1" w:rsidP="000139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39F1" w:rsidRDefault="000139F1" w:rsidP="000139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в дело, в администрацию,</w:t>
      </w:r>
      <w:r w:rsidR="00CA04C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A04CF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CA04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прокуратуру </w:t>
      </w:r>
    </w:p>
    <w:p w:rsidR="00CB07BE" w:rsidRDefault="00CB07BE" w:rsidP="00CB07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7BE" w:rsidRDefault="00CB07BE" w:rsidP="00CB07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7BE" w:rsidRDefault="00CB07BE" w:rsidP="00CB07BE"/>
    <w:p w:rsidR="00CB07BE" w:rsidRDefault="00CB07BE" w:rsidP="00CB07BE"/>
    <w:p w:rsidR="00632CD7" w:rsidRDefault="00632CD7"/>
    <w:sectPr w:rsidR="00632CD7" w:rsidSect="0072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E260D"/>
    <w:multiLevelType w:val="hybridMultilevel"/>
    <w:tmpl w:val="08B6A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07BE"/>
    <w:rsid w:val="000139F1"/>
    <w:rsid w:val="000A4833"/>
    <w:rsid w:val="00315CB3"/>
    <w:rsid w:val="00335820"/>
    <w:rsid w:val="004C324F"/>
    <w:rsid w:val="00632CD7"/>
    <w:rsid w:val="00673D8F"/>
    <w:rsid w:val="00701DAE"/>
    <w:rsid w:val="0072475B"/>
    <w:rsid w:val="00CA04CF"/>
    <w:rsid w:val="00CB07BE"/>
    <w:rsid w:val="00D57F59"/>
    <w:rsid w:val="00D67C8E"/>
    <w:rsid w:val="00EB518D"/>
    <w:rsid w:val="00F9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7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12</cp:revision>
  <cp:lastPrinted>2018-06-08T09:40:00Z</cp:lastPrinted>
  <dcterms:created xsi:type="dcterms:W3CDTF">2018-05-21T10:54:00Z</dcterms:created>
  <dcterms:modified xsi:type="dcterms:W3CDTF">2018-06-08T09:42:00Z</dcterms:modified>
</cp:coreProperties>
</file>