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КИРОВСКОЙ ОБЛАСТИ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Default="00CC03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20.12.2019</w:t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>
        <w:rPr>
          <w:rFonts w:ascii="Times New Roman" w:hAnsi="Times New Roman"/>
          <w:sz w:val="28"/>
          <w:szCs w:val="28"/>
        </w:rPr>
        <w:tab/>
      </w:r>
      <w:r w:rsidR="00AB54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964AB1"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285</w:t>
      </w:r>
    </w:p>
    <w:p w:rsidR="00964AB1" w:rsidRDefault="00964AB1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964AB1" w:rsidRPr="001343D1" w:rsidRDefault="00964AB1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964AB1" w:rsidRPr="001343D1" w:rsidRDefault="00964AB1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Малмыжского </w:t>
      </w:r>
      <w:r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 w:rsidR="00B10675">
        <w:rPr>
          <w:rFonts w:ascii="Times New Roman" w:hAnsi="Times New Roman"/>
          <w:b/>
          <w:sz w:val="28"/>
          <w:szCs w:val="28"/>
          <w:lang w:eastAsia="ru-RU"/>
        </w:rPr>
        <w:t>от 14.07.2017 № 1</w:t>
      </w:r>
      <w:r>
        <w:rPr>
          <w:rFonts w:ascii="Times New Roman" w:hAnsi="Times New Roman"/>
          <w:b/>
          <w:sz w:val="28"/>
          <w:szCs w:val="28"/>
          <w:lang w:eastAsia="ru-RU"/>
        </w:rPr>
        <w:t>59</w:t>
      </w:r>
    </w:p>
    <w:p w:rsidR="00964AB1" w:rsidRPr="0067271F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64AB1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Малмыжское городское поселение</w:t>
      </w:r>
      <w:r w:rsidRPr="0055794C">
        <w:rPr>
          <w:rFonts w:ascii="Times New Roman" w:hAnsi="Times New Roman"/>
          <w:sz w:val="28"/>
          <w:szCs w:val="28"/>
        </w:rPr>
        <w:t>, администрация Малмыжского городского поселения ПОСТАНОВЛЯЕТ:</w:t>
      </w:r>
    </w:p>
    <w:p w:rsidR="00392DAF" w:rsidRPr="0067271F" w:rsidRDefault="00392DAF" w:rsidP="00D82060">
      <w:pPr>
        <w:spacing w:after="0" w:line="400" w:lineRule="exact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10675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в постановление администрации Малмыжского городского поселения от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14.07.2017 № 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59 «Об утверждении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="00611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рограммы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комплексного развития транспортной инфраструктуры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Малмыжского городского поселения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 района Кировской области на 2018-2026</w:t>
      </w:r>
      <w:r w:rsidR="00DF76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611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864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далее «Программы»,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едующи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изме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нения</w:t>
      </w:r>
      <w:r w:rsidR="00BB33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6D084D" w:rsidRDefault="007C62E7" w:rsidP="006D084D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1.1.</w:t>
      </w:r>
      <w:r w:rsidR="00F4527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</w:t>
      </w:r>
      <w:r w:rsidR="00823B08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ункт 4.</w:t>
      </w:r>
      <w:r w:rsidR="00AB544E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72EC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B544E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Pr="007C62E7">
        <w:rPr>
          <w:rFonts w:ascii="Times New Roman" w:hAnsi="Times New Roman"/>
          <w:sz w:val="28"/>
          <w:szCs w:val="28"/>
          <w:shd w:val="clear" w:color="auto" w:fill="FFFFFF"/>
        </w:rPr>
        <w:t xml:space="preserve">Ремонт асфальтобетонного покрытия тротуара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 w:rsidRPr="007C62E7">
        <w:rPr>
          <w:rFonts w:ascii="Times New Roman" w:hAnsi="Times New Roman"/>
          <w:sz w:val="28"/>
          <w:szCs w:val="28"/>
          <w:shd w:val="clear" w:color="auto" w:fill="FFFFFF"/>
        </w:rPr>
        <w:t>ул. Карла Либкнехта, г. Малмыж</w:t>
      </w:r>
      <w:r w:rsidR="00AB544E">
        <w:rPr>
          <w:rFonts w:ascii="Times New Roman" w:hAnsi="Times New Roman"/>
          <w:sz w:val="28"/>
          <w:szCs w:val="28"/>
          <w:shd w:val="clear" w:color="auto" w:fill="FFFFFF"/>
        </w:rPr>
        <w:t>» приложения к Программе</w:t>
      </w:r>
      <w:r w:rsidR="0020528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D084D" w:rsidRPr="006D084D">
        <w:rPr>
          <w:rFonts w:ascii="Times New Roman" w:hAnsi="Times New Roman"/>
          <w:sz w:val="28"/>
          <w:szCs w:val="28"/>
          <w:shd w:val="clear" w:color="auto" w:fill="FFFFFF"/>
        </w:rPr>
        <w:t>«Объемы и ис</w:t>
      </w:r>
      <w:r w:rsidR="00AB544E">
        <w:rPr>
          <w:rFonts w:ascii="Times New Roman" w:hAnsi="Times New Roman"/>
          <w:sz w:val="28"/>
          <w:szCs w:val="28"/>
          <w:shd w:val="clear" w:color="auto" w:fill="FFFFFF"/>
        </w:rPr>
        <w:t>точники финансирования программных мероприятий</w:t>
      </w:r>
      <w:r w:rsidR="006D084D" w:rsidRPr="006D084D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 (прилагается).</w:t>
      </w:r>
    </w:p>
    <w:p w:rsidR="00964AB1" w:rsidRPr="00D82060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8206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8" w:history="1">
        <w:r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Pr="00D82060">
        <w:rPr>
          <w:rFonts w:ascii="Times New Roman" w:hAnsi="Times New Roman"/>
          <w:sz w:val="28"/>
          <w:szCs w:val="28"/>
        </w:rPr>
        <w:t xml:space="preserve"> и на сайте </w:t>
      </w:r>
      <w:hyperlink r:id="rId9" w:history="1">
        <w:r w:rsidRPr="00D82060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D82060">
          <w:rPr>
            <w:rStyle w:val="a7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Pr="00D82060">
        <w:rPr>
          <w:rFonts w:ascii="Times New Roman" w:hAnsi="Times New Roman"/>
          <w:sz w:val="28"/>
          <w:szCs w:val="28"/>
        </w:rPr>
        <w:t>.</w:t>
      </w:r>
    </w:p>
    <w:p w:rsidR="00964AB1" w:rsidRPr="0055794C" w:rsidRDefault="006D084D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в соответствии с действующим законодательством.</w:t>
      </w:r>
    </w:p>
    <w:p w:rsidR="006D084D" w:rsidRPr="00B56CCD" w:rsidRDefault="006D084D" w:rsidP="000C7B81">
      <w:pPr>
        <w:ind w:firstLine="720"/>
        <w:jc w:val="both"/>
        <w:rPr>
          <w:rFonts w:ascii="Times New Roman" w:hAnsi="Times New Roman"/>
          <w:sz w:val="20"/>
          <w:szCs w:val="20"/>
        </w:rPr>
      </w:pPr>
    </w:p>
    <w:p w:rsidR="00964AB1" w:rsidRDefault="00964AB1" w:rsidP="00F137E4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084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137E4" w:rsidRDefault="00964AB1" w:rsidP="00F137E4">
      <w:pPr>
        <w:spacing w:line="240" w:lineRule="auto"/>
        <w:rPr>
          <w:rFonts w:ascii="Times New Roman" w:hAnsi="Times New Roman"/>
          <w:sz w:val="28"/>
          <w:szCs w:val="28"/>
        </w:rPr>
        <w:sectPr w:rsidR="00F137E4" w:rsidSect="00F137E4">
          <w:pgSz w:w="11906" w:h="16838"/>
          <w:pgMar w:top="142" w:right="851" w:bottom="284" w:left="1559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 w:rsidR="00F137E4">
        <w:rPr>
          <w:rFonts w:ascii="Times New Roman" w:hAnsi="Times New Roman"/>
          <w:sz w:val="28"/>
          <w:szCs w:val="28"/>
        </w:rPr>
        <w:t xml:space="preserve">  О.М. </w:t>
      </w:r>
      <w:proofErr w:type="gramStart"/>
      <w:r w:rsidR="00F137E4">
        <w:rPr>
          <w:rFonts w:ascii="Times New Roman" w:hAnsi="Times New Roman"/>
          <w:sz w:val="28"/>
          <w:szCs w:val="28"/>
        </w:rPr>
        <w:t>Алёшкина</w:t>
      </w:r>
      <w:proofErr w:type="gramEnd"/>
    </w:p>
    <w:p w:rsidR="00964AB1" w:rsidRPr="00F137E4" w:rsidRDefault="00964AB1" w:rsidP="00F137E4">
      <w:pPr>
        <w:pStyle w:val="1"/>
        <w:ind w:left="284" w:firstLine="142"/>
        <w:jc w:val="left"/>
        <w:rPr>
          <w:rStyle w:val="ad"/>
          <w:b w:val="0"/>
          <w:i w:val="0"/>
        </w:rPr>
      </w:pPr>
      <w:bookmarkStart w:id="0" w:name="_GoBack"/>
      <w:bookmarkEnd w:id="0"/>
    </w:p>
    <w:p w:rsidR="00841AC2" w:rsidRPr="00841AC2" w:rsidRDefault="00841AC2" w:rsidP="00841AC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841AC2">
        <w:rPr>
          <w:rFonts w:ascii="Times New Roman" w:eastAsia="Times New Roman" w:hAnsi="Times New Roman"/>
          <w:sz w:val="28"/>
          <w:szCs w:val="28"/>
        </w:rPr>
        <w:t>Приложение 2 к Программе</w:t>
      </w:r>
    </w:p>
    <w:p w:rsidR="00841AC2" w:rsidRPr="00841AC2" w:rsidRDefault="00841AC2" w:rsidP="00841A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41AC2">
        <w:rPr>
          <w:rFonts w:ascii="Times New Roman" w:eastAsia="Times New Roman" w:hAnsi="Times New Roman"/>
          <w:sz w:val="28"/>
          <w:szCs w:val="28"/>
        </w:rPr>
        <w:t xml:space="preserve">Объемы и источники финансирования программных мероприятий </w:t>
      </w:r>
    </w:p>
    <w:p w:rsidR="00841AC2" w:rsidRPr="00841AC2" w:rsidRDefault="00841AC2" w:rsidP="00841A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54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"/>
        <w:gridCol w:w="3768"/>
        <w:gridCol w:w="2208"/>
        <w:gridCol w:w="1162"/>
        <w:gridCol w:w="1162"/>
        <w:gridCol w:w="1162"/>
        <w:gridCol w:w="1086"/>
        <w:gridCol w:w="1046"/>
        <w:gridCol w:w="1039"/>
        <w:gridCol w:w="60"/>
        <w:gridCol w:w="979"/>
        <w:gridCol w:w="1036"/>
        <w:gridCol w:w="1039"/>
      </w:tblGrid>
      <w:tr w:rsidR="00841AC2" w:rsidRPr="00841AC2" w:rsidTr="00516978">
        <w:trPr>
          <w:trHeight w:val="510"/>
          <w:jc w:val="center"/>
        </w:trPr>
        <w:tc>
          <w:tcPr>
            <w:tcW w:w="272" w:type="pct"/>
            <w:vMerge w:val="restar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п.п</w:t>
            </w:r>
            <w:proofErr w:type="spellEnd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1" w:type="pct"/>
            <w:vMerge w:val="restar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63" w:type="pct"/>
            <w:vMerge w:val="restar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Источники финансирования </w:t>
            </w:r>
          </w:p>
        </w:tc>
        <w:tc>
          <w:tcPr>
            <w:tcW w:w="2934" w:type="pct"/>
            <w:gridSpan w:val="10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Объемы финансирования, </w:t>
            </w:r>
            <w:proofErr w:type="spell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тыс</w:t>
            </w:r>
            <w:proofErr w:type="gram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уб</w:t>
            </w:r>
            <w:proofErr w:type="spellEnd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41AC2" w:rsidRPr="00841AC2" w:rsidTr="00516978">
        <w:trPr>
          <w:trHeight w:val="315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</w:p>
        </w:tc>
      </w:tr>
      <w:tr w:rsidR="00841AC2" w:rsidRPr="00841AC2" w:rsidTr="00516978">
        <w:trPr>
          <w:jc w:val="center"/>
        </w:trPr>
        <w:tc>
          <w:tcPr>
            <w:tcW w:w="27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28" w:type="pct"/>
            <w:gridSpan w:val="12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b/>
                <w:sz w:val="24"/>
                <w:szCs w:val="24"/>
              </w:rPr>
              <w:t>Проектирование</w:t>
            </w:r>
          </w:p>
        </w:tc>
      </w:tr>
      <w:tr w:rsidR="00841AC2" w:rsidRPr="00841AC2" w:rsidTr="00516978">
        <w:trPr>
          <w:trHeight w:val="285"/>
          <w:jc w:val="center"/>
        </w:trPr>
        <w:tc>
          <w:tcPr>
            <w:tcW w:w="272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131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Разработка ПСД на строительство улично-дорожной сети в планировочных кварталах 43:17:310127 и 43:17:381001</w:t>
            </w: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</w:tr>
      <w:tr w:rsidR="00841AC2" w:rsidRPr="00841AC2" w:rsidTr="00516978">
        <w:trPr>
          <w:trHeight w:val="330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41AC2" w:rsidRPr="00841AC2" w:rsidTr="00516978">
        <w:trPr>
          <w:trHeight w:val="180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41AC2" w:rsidRPr="00841AC2" w:rsidTr="00516978">
        <w:trPr>
          <w:trHeight w:val="285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41AC2" w:rsidRPr="00841AC2" w:rsidTr="00516978">
        <w:trPr>
          <w:trHeight w:val="554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 xml:space="preserve">местный бюджет в </w:t>
            </w:r>
            <w:proofErr w:type="spellStart"/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т.ч</w:t>
            </w:r>
            <w:proofErr w:type="spellEnd"/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 xml:space="preserve"> населения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</w:tr>
      <w:tr w:rsidR="00841AC2" w:rsidRPr="00841AC2" w:rsidTr="00516978">
        <w:trPr>
          <w:trHeight w:val="285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131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Разработка и проверка сметной документации на ремонт и содержание дорог на территории Малмыжского городского поселения</w:t>
            </w: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100,0</w:t>
            </w: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241"/>
          <w:jc w:val="center"/>
        </w:trPr>
        <w:tc>
          <w:tcPr>
            <w:tcW w:w="272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131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Строительство улично-дорожной сети квартала 43:17:310127(пер. Рябиновый, пер. Сиреневый, пер. Надежды, ул. Восточная, ул. им. Худякова, ул. им. </w:t>
            </w:r>
            <w:proofErr w:type="spell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Фищева</w:t>
            </w:r>
            <w:proofErr w:type="spellEnd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, подъездные пути)</w:t>
            </w:r>
            <w:proofErr w:type="gramEnd"/>
          </w:p>
        </w:tc>
        <w:tc>
          <w:tcPr>
            <w:tcW w:w="663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29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127,92</w:t>
            </w:r>
          </w:p>
        </w:tc>
      </w:tr>
      <w:tr w:rsidR="00841AC2" w:rsidRPr="00841AC2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ind w:left="-10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294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127,92</w:t>
            </w:r>
          </w:p>
        </w:tc>
      </w:tr>
      <w:tr w:rsidR="00841AC2" w:rsidRPr="00841AC2" w:rsidTr="00516978">
        <w:trPr>
          <w:trHeight w:val="45"/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131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Строительство улично-дорожной сети квартала 43:17:381001 (пер. </w:t>
            </w:r>
            <w:proofErr w:type="gram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Светлый</w:t>
            </w:r>
            <w:proofErr w:type="gramEnd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, ул. Фруктовая, ул. </w:t>
            </w: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Заречная, подъездные пути)</w:t>
            </w: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127,92</w:t>
            </w: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126,36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127,92</w:t>
            </w: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401"/>
          <w:jc w:val="center"/>
        </w:trPr>
        <w:tc>
          <w:tcPr>
            <w:tcW w:w="27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13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b/>
                <w:sz w:val="24"/>
                <w:szCs w:val="24"/>
              </w:rPr>
              <w:t>Реконструкция</w:t>
            </w: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280"/>
          <w:jc w:val="center"/>
        </w:trPr>
        <w:tc>
          <w:tcPr>
            <w:tcW w:w="272" w:type="pct"/>
            <w:vMerge w:val="restar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131" w:type="pct"/>
            <w:vMerge w:val="restar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Реконструкция тротуара             ул. Фрунзе от ул. Урицкого до К. Маркса (смена покрытия </w:t>
            </w:r>
            <w:proofErr w:type="gram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 щебеночного на </w:t>
            </w:r>
          </w:p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асфальтобетонное)</w:t>
            </w:r>
          </w:p>
        </w:tc>
        <w:tc>
          <w:tcPr>
            <w:tcW w:w="663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1AC2">
              <w:rPr>
                <w:rFonts w:ascii="Times New Roman" w:eastAsia="Times New Roman" w:hAnsi="Times New Roman"/>
              </w:rPr>
              <w:t>346,79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260,0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86,79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503"/>
          <w:jc w:val="center"/>
        </w:trPr>
        <w:tc>
          <w:tcPr>
            <w:tcW w:w="27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728" w:type="pct"/>
            <w:gridSpan w:val="12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b/>
                <w:sz w:val="24"/>
                <w:szCs w:val="24"/>
              </w:rPr>
              <w:t>Ремонт дорог</w:t>
            </w: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131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Ремонт дорог на территории Малмыжского </w:t>
            </w:r>
            <w:proofErr w:type="gram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городского</w:t>
            </w:r>
            <w:proofErr w:type="gramEnd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1879,26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3012,23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10116,23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260,0</w:t>
            </w: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9904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3012,23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87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1879,26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212,23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260,0</w:t>
            </w: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618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131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Ремонт проезжей части </w:t>
            </w:r>
            <w:proofErr w:type="spell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ул</w:t>
            </w:r>
            <w:proofErr w:type="gram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олхозная</w:t>
            </w:r>
            <w:proofErr w:type="spellEnd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 в г. Малмыж</w:t>
            </w: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625,29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468,9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156,322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131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Ремонт дорожного покрытия по ул. Тургенева, от ул. Садовая до ул. Свердлова, и по ул. Свердлова, от ул. Тургенева до ул. Островского, г. Малмыж</w:t>
            </w:r>
            <w:proofErr w:type="gramEnd"/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645,76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458,56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562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1131" w:type="pct"/>
            <w:vMerge w:val="restar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 xml:space="preserve">Ремонт асфальтобетонного </w:t>
            </w: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покрытия тротуара по ул. Карла Либкнехта, г. Малмыж</w:t>
            </w: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294,606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571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294,606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551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113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Дорожная краска, щебень</w:t>
            </w:r>
          </w:p>
        </w:tc>
        <w:tc>
          <w:tcPr>
            <w:tcW w:w="663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36,6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113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Дислокация дорожных знаков</w:t>
            </w:r>
          </w:p>
        </w:tc>
        <w:tc>
          <w:tcPr>
            <w:tcW w:w="663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103,00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дорог</w:t>
            </w:r>
          </w:p>
        </w:tc>
        <w:tc>
          <w:tcPr>
            <w:tcW w:w="663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5"/>
          <w:jc w:val="center"/>
        </w:trPr>
        <w:tc>
          <w:tcPr>
            <w:tcW w:w="272" w:type="pct"/>
            <w:vMerge w:val="restar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131" w:type="pct"/>
            <w:vMerge w:val="restar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Содержание дорог на территории Малмыжского городского поселения</w:t>
            </w:r>
          </w:p>
        </w:tc>
        <w:tc>
          <w:tcPr>
            <w:tcW w:w="663" w:type="pct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2600,1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  <w:color w:val="FF0000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1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1AC2" w:rsidRPr="00841AC2" w:rsidTr="00516978">
        <w:trPr>
          <w:trHeight w:val="363"/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  <w:color w:val="003618"/>
              </w:rPr>
            </w:pP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  <w:tr w:rsidR="00841AC2" w:rsidRPr="00841AC2" w:rsidTr="00516978">
        <w:trPr>
          <w:jc w:val="center"/>
        </w:trPr>
        <w:tc>
          <w:tcPr>
            <w:tcW w:w="272" w:type="pct"/>
            <w:vMerge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1" w:type="pct"/>
            <w:vMerge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1AC2">
              <w:rPr>
                <w:rFonts w:ascii="Times New Roman" w:eastAsia="Times New Roman" w:hAnsi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2600,1</w:t>
            </w:r>
          </w:p>
        </w:tc>
        <w:tc>
          <w:tcPr>
            <w:tcW w:w="349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26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314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2" w:type="pct"/>
            <w:gridSpan w:val="2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2000,0</w:t>
            </w:r>
          </w:p>
        </w:tc>
      </w:tr>
      <w:tr w:rsidR="00841AC2" w:rsidRPr="00841AC2" w:rsidTr="00516978">
        <w:trPr>
          <w:jc w:val="center"/>
        </w:trPr>
        <w:tc>
          <w:tcPr>
            <w:tcW w:w="2066" w:type="pct"/>
            <w:gridSpan w:val="3"/>
          </w:tcPr>
          <w:p w:rsidR="00841AC2" w:rsidRPr="00841AC2" w:rsidRDefault="00841AC2" w:rsidP="00841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Итого по годам: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5250,383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  <w:color w:val="FF0000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6950,0</w:t>
            </w:r>
          </w:p>
        </w:tc>
        <w:tc>
          <w:tcPr>
            <w:tcW w:w="349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13726,56</w:t>
            </w:r>
          </w:p>
        </w:tc>
        <w:tc>
          <w:tcPr>
            <w:tcW w:w="326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3400,0</w:t>
            </w:r>
          </w:p>
        </w:tc>
        <w:tc>
          <w:tcPr>
            <w:tcW w:w="314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3600,0</w:t>
            </w:r>
          </w:p>
        </w:tc>
        <w:tc>
          <w:tcPr>
            <w:tcW w:w="312" w:type="pct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2897,72</w:t>
            </w:r>
          </w:p>
        </w:tc>
        <w:tc>
          <w:tcPr>
            <w:tcW w:w="312" w:type="pct"/>
            <w:gridSpan w:val="2"/>
            <w:vAlign w:val="center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2397,72</w:t>
            </w:r>
          </w:p>
        </w:tc>
        <w:tc>
          <w:tcPr>
            <w:tcW w:w="311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2397,72</w:t>
            </w:r>
          </w:p>
        </w:tc>
        <w:tc>
          <w:tcPr>
            <w:tcW w:w="312" w:type="pct"/>
          </w:tcPr>
          <w:p w:rsidR="00841AC2" w:rsidRPr="00841AC2" w:rsidRDefault="00841AC2" w:rsidP="00841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AC2">
              <w:rPr>
                <w:rFonts w:ascii="Times New Roman" w:eastAsia="Times New Roman" w:hAnsi="Times New Roman"/>
                <w:sz w:val="24"/>
                <w:szCs w:val="24"/>
              </w:rPr>
              <w:t>2397,72</w:t>
            </w:r>
          </w:p>
        </w:tc>
      </w:tr>
    </w:tbl>
    <w:p w:rsidR="00964AB1" w:rsidRDefault="00964AB1" w:rsidP="00E12486">
      <w:pPr>
        <w:rPr>
          <w:lang w:eastAsia="ru-RU"/>
        </w:rPr>
      </w:pPr>
    </w:p>
    <w:sectPr w:rsidR="00964AB1" w:rsidSect="00F137E4">
      <w:pgSz w:w="16838" w:h="11906" w:orient="landscape"/>
      <w:pgMar w:top="851" w:right="820" w:bottom="155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41E" w:rsidRDefault="002A641E" w:rsidP="004D045E">
      <w:pPr>
        <w:spacing w:after="0" w:line="240" w:lineRule="auto"/>
      </w:pPr>
      <w:r>
        <w:separator/>
      </w:r>
    </w:p>
  </w:endnote>
  <w:endnote w:type="continuationSeparator" w:id="0">
    <w:p w:rsidR="002A641E" w:rsidRDefault="002A641E" w:rsidP="004D0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41E" w:rsidRDefault="002A641E" w:rsidP="004D045E">
      <w:pPr>
        <w:spacing w:after="0" w:line="240" w:lineRule="auto"/>
      </w:pPr>
      <w:r>
        <w:separator/>
      </w:r>
    </w:p>
  </w:footnote>
  <w:footnote w:type="continuationSeparator" w:id="0">
    <w:p w:rsidR="002A641E" w:rsidRDefault="002A641E" w:rsidP="004D0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3D1"/>
    <w:rsid w:val="00024594"/>
    <w:rsid w:val="000C0F26"/>
    <w:rsid w:val="000C7B81"/>
    <w:rsid w:val="000F7A08"/>
    <w:rsid w:val="00103E17"/>
    <w:rsid w:val="0012433A"/>
    <w:rsid w:val="001343D1"/>
    <w:rsid w:val="00160FDE"/>
    <w:rsid w:val="00182687"/>
    <w:rsid w:val="001E1EF9"/>
    <w:rsid w:val="001E5698"/>
    <w:rsid w:val="00205282"/>
    <w:rsid w:val="002759BF"/>
    <w:rsid w:val="002A641E"/>
    <w:rsid w:val="00344086"/>
    <w:rsid w:val="00347BE4"/>
    <w:rsid w:val="003610F7"/>
    <w:rsid w:val="00364CE3"/>
    <w:rsid w:val="00392DAF"/>
    <w:rsid w:val="003A5A01"/>
    <w:rsid w:val="003E39D2"/>
    <w:rsid w:val="00424483"/>
    <w:rsid w:val="004579C7"/>
    <w:rsid w:val="00472EC9"/>
    <w:rsid w:val="004C4372"/>
    <w:rsid w:val="004D045E"/>
    <w:rsid w:val="00514F9A"/>
    <w:rsid w:val="005308B0"/>
    <w:rsid w:val="00533FFD"/>
    <w:rsid w:val="0055794C"/>
    <w:rsid w:val="00587CA7"/>
    <w:rsid w:val="005B7D98"/>
    <w:rsid w:val="005D401C"/>
    <w:rsid w:val="00611631"/>
    <w:rsid w:val="006323D7"/>
    <w:rsid w:val="00651802"/>
    <w:rsid w:val="0067271F"/>
    <w:rsid w:val="00682A62"/>
    <w:rsid w:val="00690014"/>
    <w:rsid w:val="006C2A9C"/>
    <w:rsid w:val="006D084D"/>
    <w:rsid w:val="006F4BFE"/>
    <w:rsid w:val="006F4E07"/>
    <w:rsid w:val="00705A49"/>
    <w:rsid w:val="00765AEE"/>
    <w:rsid w:val="007C62E7"/>
    <w:rsid w:val="007D2A19"/>
    <w:rsid w:val="007F6820"/>
    <w:rsid w:val="00803D31"/>
    <w:rsid w:val="0081737A"/>
    <w:rsid w:val="00823B08"/>
    <w:rsid w:val="008356A6"/>
    <w:rsid w:val="00841AC2"/>
    <w:rsid w:val="00846455"/>
    <w:rsid w:val="008864DC"/>
    <w:rsid w:val="008E29F4"/>
    <w:rsid w:val="008E6A3A"/>
    <w:rsid w:val="0090768C"/>
    <w:rsid w:val="00921176"/>
    <w:rsid w:val="00964AB1"/>
    <w:rsid w:val="0097153C"/>
    <w:rsid w:val="009C534C"/>
    <w:rsid w:val="00A1078E"/>
    <w:rsid w:val="00A56310"/>
    <w:rsid w:val="00AB544E"/>
    <w:rsid w:val="00B10675"/>
    <w:rsid w:val="00B56CCD"/>
    <w:rsid w:val="00BB3328"/>
    <w:rsid w:val="00BD1219"/>
    <w:rsid w:val="00C205DB"/>
    <w:rsid w:val="00C2691A"/>
    <w:rsid w:val="00C80734"/>
    <w:rsid w:val="00CC030A"/>
    <w:rsid w:val="00CE5FE1"/>
    <w:rsid w:val="00D56A6B"/>
    <w:rsid w:val="00D6320A"/>
    <w:rsid w:val="00D82060"/>
    <w:rsid w:val="00D97FEA"/>
    <w:rsid w:val="00DC0D6B"/>
    <w:rsid w:val="00DC30CD"/>
    <w:rsid w:val="00DF76A8"/>
    <w:rsid w:val="00E01272"/>
    <w:rsid w:val="00E12486"/>
    <w:rsid w:val="00E35E86"/>
    <w:rsid w:val="00E93F72"/>
    <w:rsid w:val="00EA0C1D"/>
    <w:rsid w:val="00F06C31"/>
    <w:rsid w:val="00F127A7"/>
    <w:rsid w:val="00F13030"/>
    <w:rsid w:val="00F137E4"/>
    <w:rsid w:val="00F17E16"/>
    <w:rsid w:val="00F4527D"/>
    <w:rsid w:val="00FB7AC2"/>
    <w:rsid w:val="00FD1860"/>
    <w:rsid w:val="00FF6C94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7B81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E124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3D31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8206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7D2A1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D045E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D045E"/>
    <w:rPr>
      <w:lang w:eastAsia="en-US"/>
    </w:rPr>
  </w:style>
  <w:style w:type="character" w:styleId="ad">
    <w:name w:val="Emphasis"/>
    <w:qFormat/>
    <w:locked/>
    <w:rsid w:val="00F137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.ru/poseleniia/malmyzhskoe-gorodskoe-poseleni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F3981-0520-4097-B1C4-398B03364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Владелец</cp:lastModifiedBy>
  <cp:revision>19</cp:revision>
  <cp:lastPrinted>2019-12-25T12:54:00Z</cp:lastPrinted>
  <dcterms:created xsi:type="dcterms:W3CDTF">2019-12-24T05:57:00Z</dcterms:created>
  <dcterms:modified xsi:type="dcterms:W3CDTF">2019-12-26T06:41:00Z</dcterms:modified>
</cp:coreProperties>
</file>