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27D" w:rsidRPr="00E14595"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bookmarkStart w:id="0" w:name="_GoBack"/>
      <w:bookmarkEnd w:id="0"/>
      <w:r>
        <w:rPr>
          <w:rFonts w:ascii="Times New Roman" w:eastAsia="Times New Roman" w:hAnsi="Times New Roman" w:cs="Times New Roman"/>
          <w:b/>
          <w:color w:val="666666"/>
          <w:sz w:val="28"/>
          <w:szCs w:val="28"/>
        </w:rPr>
        <w:t>РОЖКИН</w:t>
      </w:r>
      <w:r w:rsidRPr="00E14595">
        <w:rPr>
          <w:rFonts w:ascii="Times New Roman" w:eastAsia="Times New Roman" w:hAnsi="Times New Roman" w:cs="Times New Roman"/>
          <w:b/>
          <w:color w:val="666666"/>
          <w:sz w:val="28"/>
          <w:szCs w:val="28"/>
        </w:rPr>
        <w:t>СКАЯ СЕЛЬСКАЯ  ДУМА</w:t>
      </w:r>
    </w:p>
    <w:p w:rsidR="0059627D" w:rsidRPr="00E14595"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r w:rsidRPr="00E14595">
        <w:rPr>
          <w:rFonts w:ascii="Times New Roman" w:eastAsia="Times New Roman" w:hAnsi="Times New Roman" w:cs="Times New Roman"/>
          <w:b/>
          <w:color w:val="666666"/>
          <w:sz w:val="28"/>
          <w:szCs w:val="28"/>
        </w:rPr>
        <w:t>МАЛМЫЖСКОГО РАЙОНА КИРОВСКОЙ ОБЛАСТИ</w:t>
      </w:r>
    </w:p>
    <w:p w:rsidR="0059627D"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p>
    <w:p w:rsidR="0059627D" w:rsidRPr="00E14595" w:rsidRDefault="0059627D" w:rsidP="0059627D">
      <w:pPr>
        <w:shd w:val="clear" w:color="auto" w:fill="FFFFFF"/>
        <w:spacing w:before="105" w:after="0" w:line="240" w:lineRule="auto"/>
        <w:jc w:val="center"/>
        <w:rPr>
          <w:rFonts w:ascii="Times New Roman" w:eastAsia="Times New Roman" w:hAnsi="Times New Roman" w:cs="Times New Roman"/>
          <w:b/>
          <w:color w:val="666666"/>
          <w:sz w:val="28"/>
          <w:szCs w:val="28"/>
        </w:rPr>
      </w:pPr>
      <w:r w:rsidRPr="00E14595">
        <w:rPr>
          <w:rFonts w:ascii="Times New Roman" w:eastAsia="Times New Roman" w:hAnsi="Times New Roman" w:cs="Times New Roman"/>
          <w:b/>
          <w:color w:val="666666"/>
          <w:sz w:val="28"/>
          <w:szCs w:val="28"/>
        </w:rPr>
        <w:t>РЕШЕНИЕ</w:t>
      </w:r>
    </w:p>
    <w:p w:rsidR="0059627D" w:rsidRDefault="0059627D" w:rsidP="0059627D">
      <w:pPr>
        <w:shd w:val="clear" w:color="auto" w:fill="FFFFFF"/>
        <w:spacing w:before="105" w:after="0" w:line="240" w:lineRule="auto"/>
        <w:rPr>
          <w:rFonts w:ascii="Times New Roman" w:eastAsia="Times New Roman" w:hAnsi="Times New Roman" w:cs="Times New Roman"/>
          <w:color w:val="666666"/>
          <w:sz w:val="24"/>
          <w:szCs w:val="24"/>
        </w:rPr>
      </w:pPr>
    </w:p>
    <w:p w:rsidR="0059627D" w:rsidRDefault="0059627D" w:rsidP="0059627D">
      <w:pPr>
        <w:shd w:val="clear" w:color="auto" w:fill="FFFFFF"/>
        <w:spacing w:before="105" w:after="0" w:line="240" w:lineRule="auto"/>
        <w:rPr>
          <w:rFonts w:ascii="Times New Roman" w:eastAsia="Times New Roman" w:hAnsi="Times New Roman" w:cs="Times New Roman"/>
          <w:color w:val="666666"/>
          <w:sz w:val="24"/>
          <w:szCs w:val="24"/>
        </w:rPr>
      </w:pPr>
      <w:r>
        <w:rPr>
          <w:rFonts w:ascii="Times New Roman" w:eastAsia="Times New Roman" w:hAnsi="Times New Roman" w:cs="Times New Roman"/>
          <w:color w:val="666666"/>
          <w:sz w:val="24"/>
          <w:szCs w:val="24"/>
        </w:rPr>
        <w:t xml:space="preserve">09. 09.2016                                                                                                                         № </w:t>
      </w:r>
      <w:r w:rsidR="00B85CF8">
        <w:rPr>
          <w:rFonts w:ascii="Times New Roman" w:eastAsia="Times New Roman" w:hAnsi="Times New Roman" w:cs="Times New Roman"/>
          <w:color w:val="666666"/>
          <w:sz w:val="24"/>
          <w:szCs w:val="24"/>
        </w:rPr>
        <w:t xml:space="preserve"> 35</w:t>
      </w:r>
    </w:p>
    <w:p w:rsidR="0059627D" w:rsidRPr="00A45452" w:rsidRDefault="0059627D" w:rsidP="0059627D">
      <w:pPr>
        <w:shd w:val="clear" w:color="auto" w:fill="FFFFFF"/>
        <w:spacing w:before="105" w:after="0" w:line="240" w:lineRule="auto"/>
        <w:rPr>
          <w:rFonts w:ascii="Times New Roman" w:eastAsia="Times New Roman" w:hAnsi="Times New Roman" w:cs="Times New Roman"/>
          <w:color w:val="666666"/>
          <w:sz w:val="24"/>
          <w:szCs w:val="24"/>
        </w:rPr>
      </w:pPr>
      <w:r>
        <w:rPr>
          <w:rFonts w:ascii="Times New Roman" w:eastAsia="Times New Roman" w:hAnsi="Times New Roman" w:cs="Times New Roman"/>
          <w:color w:val="666666"/>
          <w:sz w:val="24"/>
          <w:szCs w:val="24"/>
        </w:rPr>
        <w:t xml:space="preserve">                                                       </w:t>
      </w:r>
      <w:r w:rsidR="00B85CF8">
        <w:rPr>
          <w:rFonts w:ascii="Times New Roman" w:eastAsia="Times New Roman" w:hAnsi="Times New Roman" w:cs="Times New Roman"/>
          <w:color w:val="666666"/>
          <w:sz w:val="24"/>
          <w:szCs w:val="24"/>
        </w:rPr>
        <w:t xml:space="preserve">       </w:t>
      </w:r>
      <w:r>
        <w:rPr>
          <w:rFonts w:ascii="Times New Roman" w:eastAsia="Times New Roman" w:hAnsi="Times New Roman" w:cs="Times New Roman"/>
          <w:color w:val="666666"/>
          <w:sz w:val="24"/>
          <w:szCs w:val="24"/>
        </w:rPr>
        <w:t xml:space="preserve">   с. Рожки</w:t>
      </w: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Pr>
          <w:rFonts w:ascii="Times New Roman" w:eastAsia="Times New Roman" w:hAnsi="Times New Roman" w:cs="Times New Roman"/>
          <w:b/>
          <w:bCs/>
          <w:color w:val="666666"/>
          <w:sz w:val="28"/>
          <w:szCs w:val="28"/>
        </w:rPr>
        <w:t>Об утверждении п</w:t>
      </w:r>
      <w:r w:rsidRPr="00DB53E6">
        <w:rPr>
          <w:rFonts w:ascii="Times New Roman" w:eastAsia="Times New Roman" w:hAnsi="Times New Roman" w:cs="Times New Roman"/>
          <w:b/>
          <w:bCs/>
          <w:color w:val="666666"/>
          <w:sz w:val="28"/>
          <w:szCs w:val="28"/>
        </w:rPr>
        <w:t>оряд</w:t>
      </w:r>
      <w:r>
        <w:rPr>
          <w:rFonts w:ascii="Times New Roman" w:eastAsia="Times New Roman" w:hAnsi="Times New Roman" w:cs="Times New Roman"/>
          <w:b/>
          <w:bCs/>
          <w:color w:val="666666"/>
          <w:sz w:val="28"/>
          <w:szCs w:val="28"/>
        </w:rPr>
        <w:t>ка</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предоставления разрешения на осуществление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xml:space="preserve">земляных работ на территории </w:t>
      </w:r>
      <w:r>
        <w:rPr>
          <w:rFonts w:ascii="Times New Roman" w:eastAsia="Times New Roman" w:hAnsi="Times New Roman" w:cs="Times New Roman"/>
          <w:b/>
          <w:bCs/>
          <w:color w:val="666666"/>
          <w:sz w:val="28"/>
          <w:szCs w:val="28"/>
        </w:rPr>
        <w:t xml:space="preserve"> </w:t>
      </w:r>
      <w:proofErr w:type="spellStart"/>
      <w:r>
        <w:rPr>
          <w:rFonts w:ascii="Times New Roman" w:eastAsia="Times New Roman" w:hAnsi="Times New Roman" w:cs="Times New Roman"/>
          <w:b/>
          <w:bCs/>
          <w:color w:val="666666"/>
          <w:sz w:val="28"/>
          <w:szCs w:val="28"/>
        </w:rPr>
        <w:t>Рожкинского</w:t>
      </w:r>
      <w:proofErr w:type="spellEnd"/>
      <w:r>
        <w:rPr>
          <w:rFonts w:ascii="Times New Roman" w:eastAsia="Times New Roman" w:hAnsi="Times New Roman" w:cs="Times New Roman"/>
          <w:b/>
          <w:bCs/>
          <w:color w:val="666666"/>
          <w:sz w:val="28"/>
          <w:szCs w:val="28"/>
        </w:rPr>
        <w:t xml:space="preserve"> </w:t>
      </w:r>
      <w:r w:rsidRPr="00DB53E6">
        <w:rPr>
          <w:rFonts w:ascii="Times New Roman" w:eastAsia="Times New Roman" w:hAnsi="Times New Roman" w:cs="Times New Roman"/>
          <w:b/>
          <w:bCs/>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proofErr w:type="spellStart"/>
      <w:r w:rsidRPr="00DB53E6">
        <w:rPr>
          <w:rFonts w:ascii="Times New Roman" w:eastAsia="Times New Roman" w:hAnsi="Times New Roman" w:cs="Times New Roman"/>
          <w:b/>
          <w:bCs/>
          <w:color w:val="666666"/>
          <w:sz w:val="28"/>
          <w:szCs w:val="28"/>
        </w:rPr>
        <w:t>Малмыжского</w:t>
      </w:r>
      <w:proofErr w:type="spellEnd"/>
      <w:r w:rsidRPr="00DB53E6">
        <w:rPr>
          <w:rFonts w:ascii="Times New Roman" w:eastAsia="Times New Roman" w:hAnsi="Times New Roman" w:cs="Times New Roman"/>
          <w:b/>
          <w:bCs/>
          <w:color w:val="666666"/>
          <w:sz w:val="28"/>
          <w:szCs w:val="28"/>
        </w:rPr>
        <w:t xml:space="preserve"> района Кировской области</w:t>
      </w: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Pr="00A45452" w:rsidRDefault="0059627D" w:rsidP="0059627D">
      <w:pPr>
        <w:shd w:val="clear" w:color="auto" w:fill="FFFFFF"/>
        <w:spacing w:before="105" w:after="0" w:line="240" w:lineRule="auto"/>
        <w:ind w:firstLine="708"/>
        <w:jc w:val="both"/>
        <w:rPr>
          <w:rFonts w:ascii="Times New Roman" w:eastAsia="Times New Roman" w:hAnsi="Times New Roman" w:cs="Times New Roman"/>
          <w:color w:val="666666"/>
          <w:sz w:val="28"/>
          <w:szCs w:val="28"/>
        </w:rPr>
      </w:pPr>
      <w:r w:rsidRPr="00A45452">
        <w:rPr>
          <w:rFonts w:ascii="Times New Roman" w:eastAsia="Times New Roman" w:hAnsi="Times New Roman" w:cs="Times New Roman"/>
          <w:color w:val="666666"/>
          <w:sz w:val="28"/>
          <w:szCs w:val="28"/>
        </w:rPr>
        <w:t>В соответствии с Градостроительным кодексом Российской Федерации,</w:t>
      </w:r>
    </w:p>
    <w:p w:rsidR="0059627D"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A45452">
        <w:rPr>
          <w:rFonts w:ascii="Times New Roman" w:eastAsia="Times New Roman" w:hAnsi="Times New Roman" w:cs="Times New Roman"/>
          <w:color w:val="666666"/>
          <w:sz w:val="28"/>
          <w:szCs w:val="28"/>
        </w:rPr>
        <w:t xml:space="preserve">Федеральным   законом   </w:t>
      </w:r>
      <w:proofErr w:type="gramStart"/>
      <w:r w:rsidRPr="00A45452">
        <w:rPr>
          <w:rFonts w:ascii="Times New Roman" w:eastAsia="Times New Roman" w:hAnsi="Times New Roman" w:cs="Times New Roman"/>
          <w:color w:val="666666"/>
          <w:sz w:val="28"/>
          <w:szCs w:val="28"/>
        </w:rPr>
        <w:t>от  06.10.2003</w:t>
      </w:r>
      <w:proofErr w:type="gramEnd"/>
      <w:r w:rsidRPr="00A45452">
        <w:rPr>
          <w:rFonts w:ascii="Times New Roman" w:eastAsia="Times New Roman" w:hAnsi="Times New Roman" w:cs="Times New Roman"/>
          <w:color w:val="666666"/>
          <w:sz w:val="28"/>
          <w:szCs w:val="28"/>
        </w:rPr>
        <w:t>  № 131-ФЗ «Об общих принципах организации местного самоуправления в Россий</w:t>
      </w:r>
      <w:r>
        <w:rPr>
          <w:rFonts w:ascii="Times New Roman" w:eastAsia="Times New Roman" w:hAnsi="Times New Roman" w:cs="Times New Roman"/>
          <w:color w:val="666666"/>
          <w:sz w:val="28"/>
          <w:szCs w:val="28"/>
        </w:rPr>
        <w:t xml:space="preserve">ской Федерации»,  Уставом  </w:t>
      </w:r>
      <w:proofErr w:type="spellStart"/>
      <w:r>
        <w:rPr>
          <w:rFonts w:ascii="Times New Roman" w:eastAsia="Times New Roman" w:hAnsi="Times New Roman" w:cs="Times New Roman"/>
          <w:color w:val="666666"/>
          <w:sz w:val="28"/>
          <w:szCs w:val="28"/>
        </w:rPr>
        <w:t>Рожкин</w:t>
      </w:r>
      <w:r w:rsidRPr="00A45452">
        <w:rPr>
          <w:rFonts w:ascii="Times New Roman" w:eastAsia="Times New Roman" w:hAnsi="Times New Roman" w:cs="Times New Roman"/>
          <w:color w:val="666666"/>
          <w:sz w:val="28"/>
          <w:szCs w:val="28"/>
        </w:rPr>
        <w:t>ского</w:t>
      </w:r>
      <w:proofErr w:type="spellEnd"/>
      <w:r w:rsidRPr="00A45452">
        <w:rPr>
          <w:rFonts w:ascii="Times New Roman" w:eastAsia="Times New Roman" w:hAnsi="Times New Roman" w:cs="Times New Roman"/>
          <w:color w:val="666666"/>
          <w:sz w:val="28"/>
          <w:szCs w:val="28"/>
        </w:rPr>
        <w:t xml:space="preserve"> сельского поселения </w:t>
      </w:r>
      <w:proofErr w:type="spellStart"/>
      <w:r w:rsidRPr="00A45452">
        <w:rPr>
          <w:rFonts w:ascii="Times New Roman" w:eastAsia="Times New Roman" w:hAnsi="Times New Roman" w:cs="Times New Roman"/>
          <w:color w:val="666666"/>
          <w:sz w:val="28"/>
          <w:szCs w:val="28"/>
        </w:rPr>
        <w:t>Малмыжского</w:t>
      </w:r>
      <w:proofErr w:type="spellEnd"/>
      <w:r w:rsidRPr="00A45452">
        <w:rPr>
          <w:rFonts w:ascii="Times New Roman" w:eastAsia="Times New Roman" w:hAnsi="Times New Roman" w:cs="Times New Roman"/>
          <w:color w:val="666666"/>
          <w:sz w:val="28"/>
          <w:szCs w:val="28"/>
        </w:rPr>
        <w:t xml:space="preserve"> района Кировской </w:t>
      </w:r>
      <w:proofErr w:type="spellStart"/>
      <w:r w:rsidRPr="00A45452">
        <w:rPr>
          <w:rFonts w:ascii="Times New Roman" w:eastAsia="Times New Roman" w:hAnsi="Times New Roman" w:cs="Times New Roman"/>
          <w:color w:val="666666"/>
          <w:sz w:val="28"/>
          <w:szCs w:val="28"/>
        </w:rPr>
        <w:t>области</w:t>
      </w:r>
      <w:r>
        <w:rPr>
          <w:rFonts w:ascii="Times New Roman" w:eastAsia="Times New Roman" w:hAnsi="Times New Roman" w:cs="Times New Roman"/>
          <w:color w:val="666666"/>
          <w:sz w:val="28"/>
          <w:szCs w:val="28"/>
        </w:rPr>
        <w:t>,Рожкинская</w:t>
      </w:r>
      <w:proofErr w:type="spellEnd"/>
      <w:r>
        <w:rPr>
          <w:rFonts w:ascii="Times New Roman" w:eastAsia="Times New Roman" w:hAnsi="Times New Roman" w:cs="Times New Roman"/>
          <w:color w:val="666666"/>
          <w:sz w:val="28"/>
          <w:szCs w:val="28"/>
        </w:rPr>
        <w:t xml:space="preserve"> сельская Дума РЕШИЛА:</w:t>
      </w:r>
    </w:p>
    <w:p w:rsidR="0059627D"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p>
    <w:p w:rsidR="0059627D" w:rsidRPr="00811895" w:rsidRDefault="0059627D" w:rsidP="0059627D">
      <w:pPr>
        <w:pStyle w:val="a3"/>
        <w:numPr>
          <w:ilvl w:val="0"/>
          <w:numId w:val="1"/>
        </w:numPr>
        <w:shd w:val="clear" w:color="auto" w:fill="FFFFFF"/>
        <w:spacing w:before="105" w:after="0"/>
        <w:jc w:val="both"/>
        <w:rPr>
          <w:bCs/>
          <w:color w:val="666666"/>
          <w:sz w:val="28"/>
          <w:szCs w:val="28"/>
        </w:rPr>
      </w:pPr>
      <w:r w:rsidRPr="00811895">
        <w:rPr>
          <w:bCs/>
          <w:color w:val="666666"/>
          <w:sz w:val="28"/>
          <w:szCs w:val="28"/>
        </w:rPr>
        <w:t>Утвердить порядок</w:t>
      </w:r>
      <w:r w:rsidRPr="00811895">
        <w:rPr>
          <w:color w:val="666666"/>
          <w:sz w:val="28"/>
          <w:szCs w:val="28"/>
        </w:rPr>
        <w:t xml:space="preserve"> </w:t>
      </w:r>
      <w:r w:rsidRPr="00811895">
        <w:rPr>
          <w:bCs/>
          <w:color w:val="666666"/>
          <w:sz w:val="28"/>
          <w:szCs w:val="28"/>
        </w:rPr>
        <w:t>предоставления разрешения на осуществление</w:t>
      </w:r>
      <w:r w:rsidRPr="00811895">
        <w:rPr>
          <w:color w:val="666666"/>
          <w:sz w:val="28"/>
          <w:szCs w:val="28"/>
        </w:rPr>
        <w:t xml:space="preserve"> </w:t>
      </w:r>
      <w:r w:rsidRPr="00811895">
        <w:rPr>
          <w:bCs/>
          <w:color w:val="666666"/>
          <w:sz w:val="28"/>
          <w:szCs w:val="28"/>
        </w:rPr>
        <w:t>зем</w:t>
      </w:r>
      <w:r>
        <w:rPr>
          <w:bCs/>
          <w:color w:val="666666"/>
          <w:sz w:val="28"/>
          <w:szCs w:val="28"/>
        </w:rPr>
        <w:t xml:space="preserve">ляных работ на </w:t>
      </w:r>
      <w:proofErr w:type="gramStart"/>
      <w:r>
        <w:rPr>
          <w:bCs/>
          <w:color w:val="666666"/>
          <w:sz w:val="28"/>
          <w:szCs w:val="28"/>
        </w:rPr>
        <w:t xml:space="preserve">территории  </w:t>
      </w:r>
      <w:proofErr w:type="spellStart"/>
      <w:r>
        <w:rPr>
          <w:bCs/>
          <w:color w:val="666666"/>
          <w:sz w:val="28"/>
          <w:szCs w:val="28"/>
        </w:rPr>
        <w:t>Рожкин</w:t>
      </w:r>
      <w:r w:rsidRPr="00811895">
        <w:rPr>
          <w:bCs/>
          <w:color w:val="666666"/>
          <w:sz w:val="28"/>
          <w:szCs w:val="28"/>
        </w:rPr>
        <w:t>ского</w:t>
      </w:r>
      <w:proofErr w:type="spellEnd"/>
      <w:proofErr w:type="gramEnd"/>
      <w:r w:rsidRPr="00811895">
        <w:rPr>
          <w:bCs/>
          <w:color w:val="666666"/>
          <w:sz w:val="28"/>
          <w:szCs w:val="28"/>
        </w:rPr>
        <w:t xml:space="preserve">  сельского поселения</w:t>
      </w:r>
      <w:r w:rsidRPr="00811895">
        <w:rPr>
          <w:color w:val="666666"/>
          <w:sz w:val="28"/>
          <w:szCs w:val="28"/>
        </w:rPr>
        <w:t xml:space="preserve"> </w:t>
      </w:r>
      <w:proofErr w:type="spellStart"/>
      <w:r w:rsidRPr="00811895">
        <w:rPr>
          <w:bCs/>
          <w:color w:val="666666"/>
          <w:sz w:val="28"/>
          <w:szCs w:val="28"/>
        </w:rPr>
        <w:t>Малмыжского</w:t>
      </w:r>
      <w:proofErr w:type="spellEnd"/>
      <w:r w:rsidRPr="00811895">
        <w:rPr>
          <w:bCs/>
          <w:color w:val="666666"/>
          <w:sz w:val="28"/>
          <w:szCs w:val="28"/>
        </w:rPr>
        <w:t xml:space="preserve"> района Кировской области</w:t>
      </w:r>
      <w:r>
        <w:rPr>
          <w:bCs/>
          <w:color w:val="666666"/>
          <w:sz w:val="28"/>
          <w:szCs w:val="28"/>
        </w:rPr>
        <w:t xml:space="preserve"> согласно приложения.</w:t>
      </w:r>
    </w:p>
    <w:p w:rsidR="0059627D" w:rsidRDefault="0059627D" w:rsidP="0059627D">
      <w:pPr>
        <w:pStyle w:val="a3"/>
        <w:numPr>
          <w:ilvl w:val="0"/>
          <w:numId w:val="1"/>
        </w:numPr>
        <w:shd w:val="clear" w:color="auto" w:fill="FFFFFF"/>
        <w:spacing w:before="105" w:after="0"/>
        <w:jc w:val="both"/>
        <w:rPr>
          <w:color w:val="666666"/>
          <w:sz w:val="28"/>
          <w:szCs w:val="28"/>
        </w:rPr>
      </w:pPr>
      <w:r>
        <w:rPr>
          <w:color w:val="666666"/>
          <w:sz w:val="28"/>
          <w:szCs w:val="28"/>
        </w:rPr>
        <w:t xml:space="preserve">Опубликовать настоящее решение в Информационном бюллетене  органов местного самоуправление </w:t>
      </w:r>
      <w:proofErr w:type="spellStart"/>
      <w:r>
        <w:rPr>
          <w:color w:val="666666"/>
          <w:sz w:val="28"/>
          <w:szCs w:val="28"/>
        </w:rPr>
        <w:t>Рожкинского</w:t>
      </w:r>
      <w:proofErr w:type="spellEnd"/>
      <w:r>
        <w:rPr>
          <w:color w:val="666666"/>
          <w:sz w:val="28"/>
          <w:szCs w:val="28"/>
        </w:rPr>
        <w:t xml:space="preserve"> сельского поселения </w:t>
      </w:r>
      <w:proofErr w:type="spellStart"/>
      <w:r>
        <w:rPr>
          <w:color w:val="666666"/>
          <w:sz w:val="28"/>
          <w:szCs w:val="28"/>
        </w:rPr>
        <w:t>Малмыжского</w:t>
      </w:r>
      <w:proofErr w:type="spellEnd"/>
      <w:r>
        <w:rPr>
          <w:color w:val="666666"/>
          <w:sz w:val="28"/>
          <w:szCs w:val="28"/>
        </w:rPr>
        <w:t xml:space="preserve"> района Кировской области.</w:t>
      </w:r>
    </w:p>
    <w:p w:rsidR="0059627D" w:rsidRDefault="0059627D" w:rsidP="0059627D">
      <w:pPr>
        <w:pStyle w:val="a3"/>
        <w:numPr>
          <w:ilvl w:val="0"/>
          <w:numId w:val="1"/>
        </w:numPr>
        <w:shd w:val="clear" w:color="auto" w:fill="FFFFFF"/>
        <w:spacing w:before="105" w:after="0"/>
        <w:jc w:val="both"/>
        <w:rPr>
          <w:color w:val="666666"/>
          <w:sz w:val="28"/>
          <w:szCs w:val="28"/>
        </w:rPr>
      </w:pPr>
      <w:r>
        <w:rPr>
          <w:color w:val="666666"/>
          <w:sz w:val="28"/>
          <w:szCs w:val="28"/>
        </w:rPr>
        <w:t>Решение вступает  в силу с  момента его опубликования.</w:t>
      </w:r>
    </w:p>
    <w:p w:rsidR="0059627D" w:rsidRDefault="0059627D" w:rsidP="0059627D">
      <w:pPr>
        <w:pStyle w:val="a3"/>
        <w:numPr>
          <w:ilvl w:val="0"/>
          <w:numId w:val="1"/>
        </w:numPr>
        <w:shd w:val="clear" w:color="auto" w:fill="FFFFFF"/>
        <w:spacing w:before="105" w:after="0"/>
        <w:jc w:val="both"/>
        <w:rPr>
          <w:color w:val="666666"/>
          <w:sz w:val="28"/>
          <w:szCs w:val="28"/>
        </w:rPr>
      </w:pPr>
      <w:r>
        <w:rPr>
          <w:color w:val="666666"/>
          <w:sz w:val="28"/>
          <w:szCs w:val="28"/>
        </w:rPr>
        <w:t>Контроль за выполнением   данного решения оставляю за собой.</w:t>
      </w:r>
    </w:p>
    <w:p w:rsidR="0059627D" w:rsidRDefault="0059627D" w:rsidP="0059627D">
      <w:pPr>
        <w:pStyle w:val="a3"/>
        <w:shd w:val="clear" w:color="auto" w:fill="FFFFFF"/>
        <w:spacing w:before="105" w:after="0"/>
        <w:ind w:left="1065"/>
        <w:jc w:val="both"/>
        <w:rPr>
          <w:color w:val="666666"/>
          <w:sz w:val="28"/>
          <w:szCs w:val="28"/>
        </w:rPr>
      </w:pPr>
    </w:p>
    <w:p w:rsidR="0059627D" w:rsidRPr="0059627D" w:rsidRDefault="0059627D" w:rsidP="0059627D">
      <w:pPr>
        <w:shd w:val="clear" w:color="auto" w:fill="FFFFFF"/>
        <w:spacing w:before="105" w:after="0"/>
        <w:jc w:val="both"/>
        <w:rPr>
          <w:rFonts w:ascii="Times New Roman" w:hAnsi="Times New Roman" w:cs="Times New Roman"/>
          <w:color w:val="666666"/>
          <w:sz w:val="28"/>
          <w:szCs w:val="28"/>
        </w:rPr>
      </w:pPr>
      <w:r>
        <w:rPr>
          <w:rFonts w:ascii="Times New Roman" w:hAnsi="Times New Roman" w:cs="Times New Roman"/>
          <w:color w:val="666666"/>
          <w:sz w:val="28"/>
          <w:szCs w:val="28"/>
        </w:rPr>
        <w:t xml:space="preserve">Глава  сельского </w:t>
      </w:r>
      <w:r w:rsidRPr="0059627D">
        <w:rPr>
          <w:rFonts w:ascii="Times New Roman" w:hAnsi="Times New Roman" w:cs="Times New Roman"/>
          <w:color w:val="666666"/>
          <w:sz w:val="28"/>
          <w:szCs w:val="28"/>
        </w:rPr>
        <w:t xml:space="preserve">поселения                                        </w:t>
      </w:r>
      <w:r>
        <w:rPr>
          <w:rFonts w:ascii="Times New Roman" w:hAnsi="Times New Roman" w:cs="Times New Roman"/>
          <w:color w:val="666666"/>
          <w:sz w:val="28"/>
          <w:szCs w:val="28"/>
        </w:rPr>
        <w:t xml:space="preserve">                         </w:t>
      </w:r>
      <w:r w:rsidRPr="0059627D">
        <w:rPr>
          <w:rFonts w:ascii="Times New Roman" w:hAnsi="Times New Roman" w:cs="Times New Roman"/>
          <w:color w:val="666666"/>
          <w:sz w:val="28"/>
          <w:szCs w:val="28"/>
        </w:rPr>
        <w:t xml:space="preserve">А.Г.Беляев </w:t>
      </w:r>
    </w:p>
    <w:p w:rsidR="0059627D" w:rsidRPr="00811895"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p>
    <w:p w:rsidR="0059627D" w:rsidRPr="00A45452" w:rsidRDefault="0059627D" w:rsidP="0059627D">
      <w:pPr>
        <w:shd w:val="clear" w:color="auto" w:fill="FFFFFF"/>
        <w:spacing w:before="105" w:after="0" w:line="240" w:lineRule="auto"/>
        <w:jc w:val="both"/>
        <w:rPr>
          <w:rFonts w:ascii="Times New Roman" w:eastAsia="Times New Roman" w:hAnsi="Times New Roman" w:cs="Times New Roman"/>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Default="0059627D" w:rsidP="0059627D">
      <w:pPr>
        <w:shd w:val="clear" w:color="auto" w:fill="FFFFFF"/>
        <w:spacing w:before="105" w:after="0" w:line="240" w:lineRule="auto"/>
        <w:jc w:val="both"/>
        <w:rPr>
          <w:rFonts w:ascii="Tahoma" w:eastAsia="Times New Roman" w:hAnsi="Tahoma" w:cs="Tahoma"/>
          <w:color w:val="666666"/>
          <w:sz w:val="24"/>
          <w:szCs w:val="24"/>
        </w:rPr>
      </w:pPr>
    </w:p>
    <w:p w:rsidR="0059627D" w:rsidRPr="00811895" w:rsidRDefault="0059627D" w:rsidP="0059627D">
      <w:pPr>
        <w:shd w:val="clear" w:color="auto" w:fill="FFFFFF"/>
        <w:spacing w:before="105" w:after="0" w:line="240" w:lineRule="auto"/>
        <w:jc w:val="both"/>
        <w:rPr>
          <w:rFonts w:ascii="Times New Roman" w:eastAsia="Times New Roman" w:hAnsi="Times New Roman" w:cs="Times New Roman"/>
          <w:color w:val="666666"/>
          <w:sz w:val="24"/>
          <w:szCs w:val="24"/>
        </w:rPr>
      </w:pPr>
      <w:r w:rsidRPr="00811895">
        <w:rPr>
          <w:rFonts w:ascii="Times New Roman" w:eastAsia="Times New Roman" w:hAnsi="Times New Roman" w:cs="Times New Roman"/>
          <w:color w:val="666666"/>
          <w:sz w:val="24"/>
          <w:szCs w:val="24"/>
        </w:rPr>
        <w:t xml:space="preserve">                                                                                                  </w:t>
      </w:r>
      <w:r>
        <w:rPr>
          <w:rFonts w:ascii="Times New Roman" w:eastAsia="Times New Roman" w:hAnsi="Times New Roman" w:cs="Times New Roman"/>
          <w:color w:val="666666"/>
          <w:sz w:val="24"/>
          <w:szCs w:val="24"/>
        </w:rPr>
        <w:t xml:space="preserve">                       </w:t>
      </w:r>
      <w:r w:rsidRPr="00811895">
        <w:rPr>
          <w:rFonts w:ascii="Times New Roman" w:eastAsia="Times New Roman" w:hAnsi="Times New Roman" w:cs="Times New Roman"/>
          <w:color w:val="666666"/>
          <w:sz w:val="24"/>
          <w:szCs w:val="24"/>
        </w:rPr>
        <w:t>Приложение</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18"/>
          <w:szCs w:val="18"/>
        </w:rPr>
      </w:pP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УТВЕРЖДЕН</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решением </w:t>
      </w:r>
      <w:proofErr w:type="spellStart"/>
      <w:r>
        <w:rPr>
          <w:rFonts w:ascii="Times New Roman" w:eastAsia="Times New Roman" w:hAnsi="Times New Roman" w:cs="Times New Roman"/>
          <w:color w:val="666666"/>
          <w:sz w:val="28"/>
          <w:szCs w:val="28"/>
        </w:rPr>
        <w:t>Рожкин</w:t>
      </w:r>
      <w:r w:rsidRPr="00DB53E6">
        <w:rPr>
          <w:rFonts w:ascii="Times New Roman" w:eastAsia="Times New Roman" w:hAnsi="Times New Roman" w:cs="Times New Roman"/>
          <w:color w:val="666666"/>
          <w:sz w:val="28"/>
          <w:szCs w:val="28"/>
        </w:rPr>
        <w:t>ской</w:t>
      </w:r>
      <w:proofErr w:type="spell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сельской Думы</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от </w:t>
      </w:r>
      <w:r w:rsidR="00B85CF8">
        <w:rPr>
          <w:rFonts w:ascii="Times New Roman" w:eastAsia="Times New Roman" w:hAnsi="Times New Roman" w:cs="Times New Roman"/>
          <w:color w:val="666666"/>
          <w:sz w:val="28"/>
          <w:szCs w:val="28"/>
        </w:rPr>
        <w:t xml:space="preserve"> 09.09</w:t>
      </w:r>
      <w:r>
        <w:rPr>
          <w:rFonts w:ascii="Times New Roman" w:eastAsia="Times New Roman" w:hAnsi="Times New Roman" w:cs="Times New Roman"/>
          <w:color w:val="666666"/>
          <w:sz w:val="28"/>
          <w:szCs w:val="28"/>
        </w:rPr>
        <w:t xml:space="preserve">.2016 </w:t>
      </w:r>
      <w:r w:rsidRPr="00DB53E6">
        <w:rPr>
          <w:rFonts w:ascii="Times New Roman" w:eastAsia="Times New Roman" w:hAnsi="Times New Roman" w:cs="Times New Roman"/>
          <w:color w:val="666666"/>
          <w:sz w:val="28"/>
          <w:szCs w:val="28"/>
        </w:rPr>
        <w:t>№</w:t>
      </w:r>
      <w:r w:rsidR="00B85CF8">
        <w:rPr>
          <w:rFonts w:ascii="Times New Roman" w:eastAsia="Times New Roman" w:hAnsi="Times New Roman" w:cs="Times New Roman"/>
          <w:color w:val="666666"/>
          <w:sz w:val="28"/>
          <w:szCs w:val="28"/>
        </w:rPr>
        <w:t xml:space="preserve"> 35</w:t>
      </w:r>
      <w:r>
        <w:rPr>
          <w:rFonts w:ascii="Times New Roman" w:eastAsia="Times New Roman" w:hAnsi="Times New Roman" w:cs="Times New Roman"/>
          <w:color w:val="666666"/>
          <w:sz w:val="28"/>
          <w:szCs w:val="28"/>
        </w:rPr>
        <w:t xml:space="preserve">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Порядок</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предоставления разрешения на осуществление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xml:space="preserve">земляных работ на территории </w:t>
      </w:r>
      <w:r>
        <w:rPr>
          <w:rFonts w:ascii="Times New Roman" w:eastAsia="Times New Roman" w:hAnsi="Times New Roman" w:cs="Times New Roman"/>
          <w:b/>
          <w:bCs/>
          <w:color w:val="666666"/>
          <w:sz w:val="28"/>
          <w:szCs w:val="28"/>
        </w:rPr>
        <w:t xml:space="preserve"> </w:t>
      </w:r>
      <w:proofErr w:type="spellStart"/>
      <w:r>
        <w:rPr>
          <w:rFonts w:ascii="Times New Roman" w:eastAsia="Times New Roman" w:hAnsi="Times New Roman" w:cs="Times New Roman"/>
          <w:b/>
          <w:bCs/>
          <w:color w:val="666666"/>
          <w:sz w:val="28"/>
          <w:szCs w:val="28"/>
        </w:rPr>
        <w:t>Рожкинского</w:t>
      </w:r>
      <w:proofErr w:type="spellEnd"/>
      <w:r>
        <w:rPr>
          <w:rFonts w:ascii="Times New Roman" w:eastAsia="Times New Roman" w:hAnsi="Times New Roman" w:cs="Times New Roman"/>
          <w:b/>
          <w:bCs/>
          <w:color w:val="666666"/>
          <w:sz w:val="28"/>
          <w:szCs w:val="28"/>
        </w:rPr>
        <w:t xml:space="preserve"> </w:t>
      </w:r>
      <w:r w:rsidRPr="00DB53E6">
        <w:rPr>
          <w:rFonts w:ascii="Times New Roman" w:eastAsia="Times New Roman" w:hAnsi="Times New Roman" w:cs="Times New Roman"/>
          <w:b/>
          <w:bCs/>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proofErr w:type="spellStart"/>
      <w:r w:rsidRPr="00DB53E6">
        <w:rPr>
          <w:rFonts w:ascii="Times New Roman" w:eastAsia="Times New Roman" w:hAnsi="Times New Roman" w:cs="Times New Roman"/>
          <w:b/>
          <w:bCs/>
          <w:color w:val="666666"/>
          <w:sz w:val="28"/>
          <w:szCs w:val="28"/>
        </w:rPr>
        <w:t>Малмыжского</w:t>
      </w:r>
      <w:proofErr w:type="spellEnd"/>
      <w:r w:rsidRPr="00DB53E6">
        <w:rPr>
          <w:rFonts w:ascii="Times New Roman" w:eastAsia="Times New Roman" w:hAnsi="Times New Roman" w:cs="Times New Roman"/>
          <w:b/>
          <w:bCs/>
          <w:color w:val="666666"/>
          <w:sz w:val="28"/>
          <w:szCs w:val="28"/>
        </w:rPr>
        <w:t xml:space="preserve"> района Кировской области</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1. Общие положения</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1.1. Настоящий порядок предоставления разрешения на осуществление земляных работ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 Кировской области разработан в соответствии с:</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Градостроительным кодексом Российской Федерации;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Федеральным   законом   от  06.10.2003  № 131-ФЗ «Об общих принципах организации местного самоуправления в Российской Федерации»;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Уставом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 Кировской области.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1.2. Порядок разработан в целях координации земляных работ с работами по благоустройству территории, исключения осложнений в движении транспорта, недопущения нарушения благоустройства территорий, предотвращения аварий и других чрезвычайных ситуаций и определяет основные правила проведения земляных работ при строительстве, реконструкции или ремонте объектов на территории </w:t>
      </w:r>
      <w:proofErr w:type="spellStart"/>
      <w:proofErr w:type="gramStart"/>
      <w:r>
        <w:rPr>
          <w:rFonts w:ascii="Times New Roman" w:eastAsia="Times New Roman" w:hAnsi="Times New Roman" w:cs="Times New Roman"/>
          <w:color w:val="666666"/>
          <w:sz w:val="28"/>
          <w:szCs w:val="28"/>
        </w:rPr>
        <w:t>Рожкинского</w:t>
      </w:r>
      <w:proofErr w:type="spellEnd"/>
      <w:r>
        <w:rPr>
          <w:rFonts w:ascii="Times New Roman" w:eastAsia="Times New Roman" w:hAnsi="Times New Roman" w:cs="Times New Roman"/>
          <w:color w:val="666666"/>
          <w:sz w:val="28"/>
          <w:szCs w:val="28"/>
        </w:rPr>
        <w:t xml:space="preserve"> </w:t>
      </w:r>
      <w:r w:rsidRPr="00DB53E6">
        <w:rPr>
          <w:rFonts w:ascii="Times New Roman" w:eastAsia="Times New Roman" w:hAnsi="Times New Roman" w:cs="Times New Roman"/>
          <w:color w:val="666666"/>
          <w:sz w:val="28"/>
          <w:szCs w:val="28"/>
        </w:rPr>
        <w:t xml:space="preserve"> сельского</w:t>
      </w:r>
      <w:proofErr w:type="gramEnd"/>
      <w:r w:rsidRPr="00DB53E6">
        <w:rPr>
          <w:rFonts w:ascii="Times New Roman" w:eastAsia="Times New Roman" w:hAnsi="Times New Roman" w:cs="Times New Roman"/>
          <w:color w:val="666666"/>
          <w:sz w:val="28"/>
          <w:szCs w:val="28"/>
        </w:rPr>
        <w:t xml:space="preserve">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 Кировской области (далее – </w:t>
      </w:r>
      <w:proofErr w:type="spellStart"/>
      <w:r>
        <w:rPr>
          <w:rFonts w:ascii="Times New Roman" w:eastAsia="Times New Roman" w:hAnsi="Times New Roman" w:cs="Times New Roman"/>
          <w:color w:val="666666"/>
          <w:sz w:val="28"/>
          <w:szCs w:val="28"/>
        </w:rPr>
        <w:t>Рожкинское</w:t>
      </w:r>
      <w:proofErr w:type="spellEnd"/>
      <w:r w:rsidRPr="00DB53E6">
        <w:rPr>
          <w:rFonts w:ascii="Times New Roman" w:eastAsia="Times New Roman" w:hAnsi="Times New Roman" w:cs="Times New Roman"/>
          <w:color w:val="666666"/>
          <w:sz w:val="28"/>
          <w:szCs w:val="28"/>
        </w:rPr>
        <w:t>__ сельское поселение).</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1.3. Настоящим Порядком предусмотрено предоставление разрешения на осуществление земляных работ при прокладке, ремонте инженерных сетей и коммуникаций, проведении других земляных работ, а также проведении аварийно - восстановительных работ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сельского поселения.</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xml:space="preserve">1.4. Выполнение настоящего Порядка обязательно для всех юридических и физических лиц, проводящих земляные работы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after="0" w:line="240" w:lineRule="auto"/>
        <w:ind w:right="-42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2. Термины и определения</w:t>
      </w:r>
    </w:p>
    <w:p w:rsidR="0059627D" w:rsidRPr="00DB53E6" w:rsidRDefault="0059627D" w:rsidP="0059627D">
      <w:pPr>
        <w:shd w:val="clear" w:color="auto" w:fill="FFFFFF"/>
        <w:spacing w:after="0" w:line="240" w:lineRule="auto"/>
        <w:ind w:right="-42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 настоящем Положении используются следующие термины:</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2.1. </w:t>
      </w:r>
      <w:r w:rsidRPr="00DB53E6">
        <w:rPr>
          <w:rFonts w:ascii="Times New Roman" w:eastAsia="Times New Roman" w:hAnsi="Times New Roman" w:cs="Times New Roman"/>
          <w:b/>
          <w:bCs/>
          <w:color w:val="666666"/>
          <w:sz w:val="28"/>
          <w:szCs w:val="28"/>
        </w:rPr>
        <w:t>Земляные работы </w:t>
      </w:r>
      <w:r w:rsidRPr="00DB53E6">
        <w:rPr>
          <w:rFonts w:ascii="Times New Roman" w:eastAsia="Times New Roman" w:hAnsi="Times New Roman" w:cs="Times New Roman"/>
          <w:color w:val="666666"/>
          <w:sz w:val="28"/>
          <w:szCs w:val="28"/>
        </w:rPr>
        <w:t>- работы, связанные со вскрытием грунта, на глубину более 30 сантиметров,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2.2. </w:t>
      </w:r>
      <w:r w:rsidRPr="00DB53E6">
        <w:rPr>
          <w:rFonts w:ascii="Times New Roman" w:eastAsia="Times New Roman" w:hAnsi="Times New Roman" w:cs="Times New Roman"/>
          <w:b/>
          <w:bCs/>
          <w:color w:val="666666"/>
          <w:sz w:val="28"/>
          <w:szCs w:val="28"/>
        </w:rPr>
        <w:t>Разрешение на осуществление земляных работ </w:t>
      </w:r>
      <w:r w:rsidRPr="00DB53E6">
        <w:rPr>
          <w:rFonts w:ascii="Times New Roman" w:eastAsia="Times New Roman" w:hAnsi="Times New Roman" w:cs="Times New Roman"/>
          <w:color w:val="666666"/>
          <w:sz w:val="28"/>
          <w:szCs w:val="28"/>
        </w:rPr>
        <w:t xml:space="preserve">- документ, разрешающий проведение земляных работ на территории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xml:space="preserve"> сельского поселения.</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2.3. </w:t>
      </w:r>
      <w:r w:rsidRPr="00DB53E6">
        <w:rPr>
          <w:rFonts w:ascii="Times New Roman" w:eastAsia="Times New Roman" w:hAnsi="Times New Roman" w:cs="Times New Roman"/>
          <w:b/>
          <w:bCs/>
          <w:color w:val="666666"/>
          <w:sz w:val="28"/>
          <w:szCs w:val="28"/>
        </w:rPr>
        <w:t>Благоустройство </w:t>
      </w:r>
      <w:r w:rsidRPr="00DB53E6">
        <w:rPr>
          <w:rFonts w:ascii="Times New Roman" w:eastAsia="Times New Roman" w:hAnsi="Times New Roman" w:cs="Times New Roman"/>
          <w:color w:val="666666"/>
          <w:sz w:val="28"/>
          <w:szCs w:val="28"/>
        </w:rPr>
        <w:t xml:space="preserve">- комплекс работ и мероприятий, направленных на создание благоприятных условий жизни для труда и отдыха населения и защиты населения на территории </w:t>
      </w:r>
      <w:r>
        <w:rPr>
          <w:rFonts w:ascii="Times New Roman" w:eastAsia="Times New Roman" w:hAnsi="Times New Roman" w:cs="Times New Roman"/>
          <w:color w:val="666666"/>
          <w:sz w:val="28"/>
          <w:szCs w:val="28"/>
        </w:rPr>
        <w:t xml:space="preserve"> </w:t>
      </w:r>
      <w:proofErr w:type="spellStart"/>
      <w:r>
        <w:rPr>
          <w:rFonts w:ascii="Times New Roman" w:eastAsia="Times New Roman" w:hAnsi="Times New Roman" w:cs="Times New Roman"/>
          <w:color w:val="666666"/>
          <w:sz w:val="28"/>
          <w:szCs w:val="28"/>
        </w:rPr>
        <w:t>Рожкинского</w:t>
      </w:r>
      <w:proofErr w:type="spellEnd"/>
      <w:r w:rsidRPr="00DB53E6">
        <w:rPr>
          <w:rFonts w:ascii="Times New Roman" w:eastAsia="Times New Roman" w:hAnsi="Times New Roman" w:cs="Times New Roman"/>
          <w:color w:val="666666"/>
          <w:sz w:val="28"/>
          <w:szCs w:val="28"/>
        </w:rPr>
        <w:t>  сельского поселения.</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2.4. </w:t>
      </w:r>
      <w:r w:rsidRPr="00DB53E6">
        <w:rPr>
          <w:rFonts w:ascii="Times New Roman" w:eastAsia="Times New Roman" w:hAnsi="Times New Roman" w:cs="Times New Roman"/>
          <w:b/>
          <w:bCs/>
          <w:color w:val="666666"/>
          <w:sz w:val="28"/>
          <w:szCs w:val="28"/>
        </w:rPr>
        <w:t>Аварийно-восстановительные работы </w:t>
      </w:r>
      <w:r w:rsidRPr="00DB53E6">
        <w:rPr>
          <w:rFonts w:ascii="Times New Roman" w:eastAsia="Times New Roman" w:hAnsi="Times New Roman" w:cs="Times New Roman"/>
          <w:color w:val="666666"/>
          <w:sz w:val="28"/>
          <w:szCs w:val="28"/>
        </w:rPr>
        <w:t>- это работы, обеспечивающие восстановление работоспособности систем жизнеобеспечения (водоснабжения, водоотведения, теплоснабжения, газоснабжения, электроснабжения) на территории __________________</w:t>
      </w:r>
      <w:proofErr w:type="gramStart"/>
      <w:r w:rsidRPr="00DB53E6">
        <w:rPr>
          <w:rFonts w:ascii="Times New Roman" w:eastAsia="Times New Roman" w:hAnsi="Times New Roman" w:cs="Times New Roman"/>
          <w:color w:val="666666"/>
          <w:sz w:val="28"/>
          <w:szCs w:val="28"/>
        </w:rPr>
        <w:t>_  сельского</w:t>
      </w:r>
      <w:proofErr w:type="gramEnd"/>
      <w:r w:rsidRPr="00DB53E6">
        <w:rPr>
          <w:rFonts w:ascii="Times New Roman" w:eastAsia="Times New Roman" w:hAnsi="Times New Roman" w:cs="Times New Roman"/>
          <w:color w:val="666666"/>
          <w:sz w:val="28"/>
          <w:szCs w:val="28"/>
        </w:rPr>
        <w:t xml:space="preserve"> поселения.</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70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b/>
          <w:bCs/>
          <w:color w:val="666666"/>
          <w:sz w:val="28"/>
          <w:szCs w:val="28"/>
        </w:rPr>
        <w:t>3. Порядок оформления и предоставления разрешения  на осуществление земляных работ</w:t>
      </w:r>
    </w:p>
    <w:p w:rsidR="0059627D" w:rsidRPr="00DB53E6" w:rsidRDefault="0059627D" w:rsidP="0059627D">
      <w:pPr>
        <w:shd w:val="clear" w:color="auto" w:fill="FFFFFF"/>
        <w:spacing w:before="105" w:after="0" w:line="240" w:lineRule="auto"/>
        <w:ind w:firstLine="70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3.1. Земляные работы, связанные с раскрытием грунта (за исключением пахотных работ) или вскрытием дорожных покрытий (прокладка, перекладка, реконструкция или ремонт инженерных коммуникаций, дорог, тротуаров, подземных сооружений, забивка свай и шпунта, отсыпка грунта, планировка грунта, буровые работы), могут производиться только после получения разрешения на </w:t>
      </w:r>
      <w:proofErr w:type="gramStart"/>
      <w:r w:rsidRPr="00DB53E6">
        <w:rPr>
          <w:rFonts w:ascii="Times New Roman" w:eastAsia="Times New Roman" w:hAnsi="Times New Roman" w:cs="Times New Roman"/>
          <w:color w:val="666666"/>
          <w:sz w:val="28"/>
          <w:szCs w:val="28"/>
        </w:rPr>
        <w:t>осуществление  земляных</w:t>
      </w:r>
      <w:proofErr w:type="gramEnd"/>
      <w:r w:rsidRPr="00DB53E6">
        <w:rPr>
          <w:rFonts w:ascii="Times New Roman" w:eastAsia="Times New Roman" w:hAnsi="Times New Roman" w:cs="Times New Roman"/>
          <w:color w:val="666666"/>
          <w:sz w:val="28"/>
          <w:szCs w:val="28"/>
        </w:rPr>
        <w:t xml:space="preserve"> работ, выдаваемого администрацией муниципального образования (далее – администрация).</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3.2. Земляные работы, связанные со строительством, реконструкцией объектов капитального строительства, в том числе работы по разработке котлована под фундамент, прокладке инженерных коммуникаций, устройству ограждений, могут производиться только после получения разрешения на строительство, выданного администрацией муниципального образования.</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3.3. Получение разрешения на осуществление земляных работ не требуется при работах в границах объекта строительства при наличии выданного в установленном порядке разрешения на строительство.</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 Осуществление земляных работ при ликвидации аварий.</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3.4.1. Владельцы инженерных коммуникаций при возникновении аварии или иного технологического нарушения на принадлежащих им коммуникациях, требующих незамедлительного проведения внепланового ремонта, обязаны немедленно направить аварийную бригаду, которая под руководством ответственного лица должна приступить к ликвидации нарушений, обеспечивая безопасность дорожного движения и сохранность расположенных рядом инженерных коммуникаций и других объектов.</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3.4.2. Одновременно с отправкой аварийной бригады организация, устраняющая аварию, обязана сообщить телефонограммой о характере и месте аварии в администрацию, ГИБДД, всем организациям, имеющим смежные с местом аварии подземные сети.</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3.4.3. Владельцы инженерных коммуникаций и других объектов, находящихся в зоне аварийных работ, после получения сообщения об аварии или ином технологическом нарушении, обязаны вне зависимости от времени суток направить к месту аварии своего надлежащим образом уполномоченного представителя, который согласовывает производство земляных работ с указанием расположения своих коммуникаций или подземных частей объектов на топографическом плане (схеме) места проведения работ для обеспечения их сохранности и при необходимости контролирует порядок производства внеплановых ремонтных работ.</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3.4.4. На месте работ по ликвидации аварии постоянно должен находиться ответственный представитель организации, выполняющий аварийные работы, имеющий при себе служебное удостоверение.</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3.4.5. В случае если работы по ликвидации аварии вызывают необходимость полного или частичного закрытия движения автотранспорта, организация, устраняющая аварию, обязана согласовать с ГИБДД вопрос о закрытии движения автотранспорта и организации объезда.</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3.4.6. Организация, устраняющая аварию или иное технологическое нарушение, обязана в день возникновения аварии направить в администрацию информацию в письменном виде о характере и месте возникновения аварии или иного технологического нарушения, после чего в течение трех рабочих дней осуществить подачу заявления на предоставление разрешения на осуществление земляных работ.</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3.5. Для получения разрешения заявитель обращается в администрацию с заявлением в письменной форме (приложение № 1 к настоящему Порядку).</w:t>
      </w:r>
    </w:p>
    <w:p w:rsidR="0059627D" w:rsidRPr="00DB53E6" w:rsidRDefault="0059627D" w:rsidP="0059627D">
      <w:pPr>
        <w:shd w:val="clear" w:color="auto" w:fill="FFFFFF"/>
        <w:spacing w:before="105" w:after="0" w:line="240" w:lineRule="auto"/>
        <w:ind w:firstLine="70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получения разрешения на осуществление земляных работ к заявлению прикладываются:</w:t>
      </w:r>
    </w:p>
    <w:p w:rsidR="0059627D" w:rsidRPr="00DB53E6" w:rsidRDefault="0059627D" w:rsidP="0059627D">
      <w:pPr>
        <w:shd w:val="clear" w:color="auto" w:fill="FFFFFF"/>
        <w:spacing w:before="105" w:after="105"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а) проект проведения работ, согласованный с заинтересованными организациями (лицами), расположенными в зоне производства работ в зависимости от местонахождения земельного участка, на котором осуществляется проведение земляных работ;</w:t>
      </w:r>
    </w:p>
    <w:p w:rsidR="0059627D" w:rsidRPr="00DB53E6" w:rsidRDefault="0059627D" w:rsidP="0059627D">
      <w:pPr>
        <w:shd w:val="clear" w:color="auto" w:fill="FFFFFF"/>
        <w:spacing w:before="105" w:after="105"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б)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и паспорт (для индивидуальных предпринимателей), паспорт (для физических лиц);</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 утвержденная заявителем схема движения транспорта и пешеходов, согласованная с государственной инспекцией по безопасности дорожного движения (в случае производства земляных работ на проезжей части автомобильной дороги);</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г) утвержденный (согласованный) заявителем календарный график производства работ;</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 условия производства работ, согласованные с администрацией;</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е) копия договора заявителя с собственником или уполномоченным им лицом о восстановлении благоустройства земельного участка, на территории которого будут проводиться земельные работы;</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ж) документ, подтверждающий полномочия представителя заявителя (в случае, если интересы заявителя представляет его представитель).</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3.6. Специалист, ответственный за выдачу разрешения, оформляет и выдает разрешение в течение трех рабочих дней со дня поступления заявления и приложенных к нему документов (приложение № 2 к настоящему Порядку).</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 Основания для отказа в принятии документов, необходимых для получения разрешения на осуществление земляных работ.</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4.1 Несоответствие заявления требованиям к форме заявления, установленной настоящим Порядком.</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4.2 Непредставление или представление не в полном объеме документов, определенных в п. 3.5 настоящего Порядка.</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4.3 Отказ в принятии документов направляется заявителю с объяснением причин отказа (приложение № 3 к Порядку).</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5. Основаниями для отказа в предоставлении разрешения на осуществление земляных работ.</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5.1 Несоответствие представленных документов требованиям, установленным п. 3.5 настоящего Порядка.</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5.2 Несоответствие проекта проведения работ требованиям законодательства.</w:t>
      </w:r>
    </w:p>
    <w:p w:rsidR="0059627D" w:rsidRPr="00DB53E6" w:rsidRDefault="0059627D" w:rsidP="0059627D">
      <w:pPr>
        <w:shd w:val="clear" w:color="auto" w:fill="FFFFFF"/>
        <w:spacing w:before="105" w:after="105"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5.3 Проведение работ требует выдачи разрешения на строительство, реконструкцию объектов капитального строительства.</w:t>
      </w:r>
    </w:p>
    <w:p w:rsidR="0059627D" w:rsidRPr="00DB53E6" w:rsidRDefault="0059627D" w:rsidP="0059627D">
      <w:pPr>
        <w:shd w:val="clear" w:color="auto" w:fill="FFFFFF"/>
        <w:spacing w:before="105" w:after="105"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xml:space="preserve">           5.4 Отказ в принятии документов направляется заявителю с объяснением причин отказа (приложение № 4 к Порядку).</w:t>
      </w:r>
    </w:p>
    <w:p w:rsidR="0059627D" w:rsidRPr="00DB53E6" w:rsidRDefault="0059627D" w:rsidP="0059627D">
      <w:pPr>
        <w:shd w:val="clear" w:color="auto" w:fill="FFFFFF"/>
        <w:spacing w:before="105" w:after="105"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105"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w:t>
      </w:r>
    </w:p>
    <w:p w:rsidR="0059627D" w:rsidRPr="00DB53E6" w:rsidRDefault="0059627D" w:rsidP="0059627D">
      <w:pPr>
        <w:shd w:val="clear" w:color="auto" w:fill="FFFFFF"/>
        <w:spacing w:before="105" w:after="0" w:line="240" w:lineRule="auto"/>
        <w:ind w:firstLine="709"/>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after="0" w:line="240" w:lineRule="auto"/>
        <w:ind w:left="5940" w:hanging="720"/>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Приложение № 1</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 Порядку предоставления</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разрешения на осуществление земляных</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работ на территории </w:t>
      </w:r>
      <w:proofErr w:type="spellStart"/>
      <w:proofErr w:type="gramStart"/>
      <w:r>
        <w:rPr>
          <w:rFonts w:ascii="Times New Roman" w:eastAsia="Times New Roman" w:hAnsi="Times New Roman" w:cs="Times New Roman"/>
          <w:color w:val="666666"/>
          <w:sz w:val="28"/>
          <w:szCs w:val="28"/>
        </w:rPr>
        <w:t>Рожкинского</w:t>
      </w:r>
      <w:proofErr w:type="spellEnd"/>
      <w:r>
        <w:rPr>
          <w:rFonts w:ascii="Times New Roman" w:eastAsia="Times New Roman" w:hAnsi="Times New Roman" w:cs="Times New Roman"/>
          <w:color w:val="666666"/>
          <w:sz w:val="28"/>
          <w:szCs w:val="28"/>
        </w:rPr>
        <w:t xml:space="preserve"> </w:t>
      </w:r>
      <w:r w:rsidRPr="00DB53E6">
        <w:rPr>
          <w:rFonts w:ascii="Times New Roman" w:eastAsia="Times New Roman" w:hAnsi="Times New Roman" w:cs="Times New Roman"/>
          <w:color w:val="666666"/>
          <w:sz w:val="28"/>
          <w:szCs w:val="28"/>
        </w:rPr>
        <w:t xml:space="preserve"> сельского</w:t>
      </w:r>
      <w:proofErr w:type="gramEnd"/>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Кировской области</w:t>
      </w:r>
    </w:p>
    <w:p w:rsidR="0059627D" w:rsidRPr="00DB53E6" w:rsidRDefault="0059627D" w:rsidP="0059627D">
      <w:pPr>
        <w:shd w:val="clear" w:color="auto" w:fill="FFFFFF"/>
        <w:spacing w:after="0" w:line="240" w:lineRule="auto"/>
        <w:ind w:left="3780"/>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 ________________________________________</w:t>
      </w:r>
    </w:p>
    <w:p w:rsidR="0059627D" w:rsidRPr="00DB53E6" w:rsidRDefault="0059627D" w:rsidP="0059627D">
      <w:pPr>
        <w:shd w:val="clear" w:color="auto" w:fill="FFFFFF"/>
        <w:spacing w:after="0" w:line="240" w:lineRule="auto"/>
        <w:ind w:left="3782"/>
        <w:jc w:val="right"/>
        <w:rPr>
          <w:rFonts w:ascii="Tahoma" w:eastAsia="Times New Roman" w:hAnsi="Tahoma" w:cs="Tahoma"/>
          <w:color w:val="666666"/>
          <w:sz w:val="28"/>
          <w:szCs w:val="28"/>
        </w:rPr>
      </w:pPr>
      <w:r w:rsidRPr="00DB53E6">
        <w:rPr>
          <w:rFonts w:ascii="Times New Roman" w:eastAsia="Times New Roman" w:hAnsi="Times New Roman" w:cs="Times New Roman"/>
          <w:color w:val="666666"/>
          <w:sz w:val="28"/>
          <w:szCs w:val="28"/>
        </w:rPr>
        <w:t>(наименование органа местного самоуправл</w:t>
      </w:r>
      <w:r w:rsidRPr="00DB53E6">
        <w:rPr>
          <w:rFonts w:ascii="Tahoma" w:eastAsia="Times New Roman" w:hAnsi="Tahoma" w:cs="Tahoma"/>
          <w:color w:val="666666"/>
          <w:sz w:val="28"/>
          <w:szCs w:val="28"/>
        </w:rPr>
        <w:t>ения,</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Ф.И.О., должность руководителя)</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От _______________________________________________________</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юридических лиц - наименование заявителя</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местонахождение (юридический адрес), ОГРН,</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почтовый адрес, адрес электронной почты, телефон)</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физических лиц - Ф.И.О., адрес места жительства)</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индивидуальных предпринимателей - Ф.И.О.,</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адрес места жительства, ОГРНИП, адрес электронной</w:t>
      </w:r>
    </w:p>
    <w:p w:rsidR="0059627D" w:rsidRPr="00DB53E6" w:rsidRDefault="0059627D" w:rsidP="0059627D">
      <w:pPr>
        <w:shd w:val="clear" w:color="auto" w:fill="FFFFFF"/>
        <w:spacing w:after="0" w:line="240" w:lineRule="auto"/>
        <w:ind w:left="3782"/>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почты, телефон)</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ЗАЯВЛЕНИЕ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 предоставлении разрешения на осуществление земляных работ</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Прошу предоставить разрешение на _____________________________________________</w:t>
      </w:r>
    </w:p>
    <w:p w:rsidR="0059627D" w:rsidRPr="00DB53E6" w:rsidRDefault="0059627D" w:rsidP="0059627D">
      <w:pPr>
        <w:shd w:val="clear" w:color="auto" w:fill="FFFFFF"/>
        <w:spacing w:before="105" w:after="0" w:line="240" w:lineRule="auto"/>
        <w:ind w:firstLine="270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(вид работ)</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 земельном участке по адресу: 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(наименование населенного пункта, название улицы, номер дома</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 отсутствии – местоположение земельного участка)</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 связи с 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(основания проведения земляных работ)</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54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Элементы благоустройства, нарушаемые в процессе производства работ:</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Производство работ предполагает/не предполагает (нужное подчеркнуть), закрытие, ограничения дорожного движения.</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Особые условия производства земляных работ 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(указываются при наличии)</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Сроки производства земляных работ: с _____________ по _____________________.</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Заявитель:</w:t>
      </w:r>
    </w:p>
    <w:p w:rsidR="0059627D" w:rsidRPr="00DB53E6" w:rsidRDefault="0059627D" w:rsidP="0059627D">
      <w:pPr>
        <w:shd w:val="clear" w:color="auto" w:fill="FFFFFF"/>
        <w:spacing w:before="105" w:after="0" w:line="240" w:lineRule="auto"/>
        <w:ind w:firstLine="540"/>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248"/>
        <w:gridCol w:w="2520"/>
        <w:gridCol w:w="2104"/>
        <w:gridCol w:w="236"/>
      </w:tblGrid>
      <w:tr w:rsidR="0059627D" w:rsidRPr="00DB53E6" w:rsidTr="0036533D">
        <w:trPr>
          <w:tblCellSpacing w:w="0" w:type="dxa"/>
        </w:trPr>
        <w:tc>
          <w:tcPr>
            <w:tcW w:w="4248" w:type="dxa"/>
            <w:tcBorders>
              <w:top w:val="single" w:sz="8" w:space="0" w:color="auto"/>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(Ф.И.О. представителя юридического лица, Ф.И.О. физического лица или его представителя)</w:t>
            </w:r>
          </w:p>
        </w:tc>
        <w:tc>
          <w:tcPr>
            <w:tcW w:w="2520"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104" w:type="dxa"/>
            <w:tcBorders>
              <w:top w:val="single" w:sz="8" w:space="0" w:color="auto"/>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(подпись)</w:t>
            </w:r>
          </w:p>
        </w:tc>
        <w:tc>
          <w:tcPr>
            <w:tcW w:w="236"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r>
    </w:tbl>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1701"/>
        <w:gridCol w:w="248"/>
      </w:tblGrid>
      <w:tr w:rsidR="0059627D" w:rsidRPr="00DB53E6" w:rsidTr="0036533D">
        <w:trPr>
          <w:tblCellSpacing w:w="0" w:type="dxa"/>
        </w:trPr>
        <w:tc>
          <w:tcPr>
            <w:tcW w:w="1701" w:type="dxa"/>
            <w:tcBorders>
              <w:top w:val="nil"/>
              <w:left w:val="nil"/>
              <w:bottom w:val="single" w:sz="8" w:space="0" w:color="auto"/>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48"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г.</w:t>
            </w:r>
          </w:p>
        </w:tc>
      </w:tr>
      <w:tr w:rsidR="0059627D" w:rsidRPr="00DB53E6" w:rsidTr="0036533D">
        <w:trPr>
          <w:tblCellSpacing w:w="0" w:type="dxa"/>
        </w:trPr>
        <w:tc>
          <w:tcPr>
            <w:tcW w:w="1701" w:type="dxa"/>
            <w:tcBorders>
              <w:top w:val="nil"/>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(дата)</w:t>
            </w:r>
          </w:p>
        </w:tc>
        <w:tc>
          <w:tcPr>
            <w:tcW w:w="248"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r>
    </w:tbl>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МП (для юридических лиц)                                                               </w:t>
      </w:r>
    </w:p>
    <w:p w:rsidR="0059627D" w:rsidRPr="00DB53E6" w:rsidRDefault="0059627D" w:rsidP="0059627D">
      <w:pPr>
        <w:shd w:val="clear" w:color="auto" w:fill="FFFFFF"/>
        <w:spacing w:before="360"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 </w:t>
      </w:r>
    </w:p>
    <w:p w:rsidR="0059627D" w:rsidRPr="00DB53E6" w:rsidRDefault="0059627D" w:rsidP="0059627D">
      <w:pPr>
        <w:shd w:val="clear" w:color="auto" w:fill="FFFFFF"/>
        <w:spacing w:after="0" w:line="240" w:lineRule="auto"/>
        <w:ind w:left="5940" w:hanging="720"/>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Приложение № 2</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 Положению о порядке предоставления</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разрешения на осуществление земляных</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работ на территории </w:t>
      </w:r>
      <w:r>
        <w:rPr>
          <w:rFonts w:ascii="Times New Roman" w:eastAsia="Times New Roman" w:hAnsi="Times New Roman" w:cs="Times New Roman"/>
          <w:color w:val="666666"/>
          <w:sz w:val="28"/>
          <w:szCs w:val="28"/>
        </w:rPr>
        <w:t>Рожкинского</w:t>
      </w:r>
      <w:r w:rsidRPr="00DB53E6">
        <w:rPr>
          <w:rFonts w:ascii="Times New Roman" w:eastAsia="Times New Roman" w:hAnsi="Times New Roman" w:cs="Times New Roman"/>
          <w:color w:val="666666"/>
          <w:sz w:val="28"/>
          <w:szCs w:val="28"/>
        </w:rPr>
        <w:t xml:space="preserve"> сельского</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xml:space="preserve">                                             поселения </w:t>
      </w:r>
      <w:proofErr w:type="spellStart"/>
      <w:r w:rsidRPr="00DB53E6">
        <w:rPr>
          <w:rFonts w:ascii="Times New Roman" w:eastAsia="Times New Roman" w:hAnsi="Times New Roman" w:cs="Times New Roman"/>
          <w:color w:val="666666"/>
          <w:sz w:val="28"/>
          <w:szCs w:val="28"/>
        </w:rPr>
        <w:t>Малмыжского</w:t>
      </w:r>
      <w:proofErr w:type="spellEnd"/>
      <w:r w:rsidRPr="00DB53E6">
        <w:rPr>
          <w:rFonts w:ascii="Times New Roman" w:eastAsia="Times New Roman" w:hAnsi="Times New Roman" w:cs="Times New Roman"/>
          <w:color w:val="666666"/>
          <w:sz w:val="28"/>
          <w:szCs w:val="28"/>
        </w:rPr>
        <w:t xml:space="preserve"> района</w:t>
      </w:r>
    </w:p>
    <w:p w:rsidR="0059627D" w:rsidRPr="00DB53E6" w:rsidRDefault="0059627D" w:rsidP="0059627D">
      <w:pPr>
        <w:shd w:val="clear" w:color="auto" w:fill="FFFFFF"/>
        <w:spacing w:before="105" w:after="0" w:line="240" w:lineRule="auto"/>
        <w:jc w:val="right"/>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Кировской области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РАЗРЕШЕНИЕ</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 осуществление земляных работ</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_____ от 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Выдан</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физическому лицу ___________________________________________________</w:t>
      </w:r>
    </w:p>
    <w:p w:rsidR="0059627D" w:rsidRPr="00DB53E6" w:rsidRDefault="0059627D" w:rsidP="0059627D">
      <w:pPr>
        <w:shd w:val="clear" w:color="auto" w:fill="FFFFFF"/>
        <w:spacing w:before="105" w:after="0" w:line="240" w:lineRule="auto"/>
        <w:ind w:firstLine="126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физических лиц – Ф.И.О., адрес места жительства),</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(для индивидуальных предпринимателей - Ф.И.О., адрес места жительства, ОГРНИП)</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юридическому лицу</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наименование _____________________________________________________,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местонахождение (юридический адрес): ________________________________,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ОГРН _______________. почтовый адрес: ________________, тел. 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Производство работ разрешено в связи с ________________________________</w:t>
      </w:r>
    </w:p>
    <w:p w:rsidR="0059627D" w:rsidRPr="00DB53E6" w:rsidRDefault="0059627D" w:rsidP="0059627D">
      <w:pPr>
        <w:shd w:val="clear" w:color="auto" w:fill="FFFFFF"/>
        <w:spacing w:before="105" w:after="0" w:line="240" w:lineRule="auto"/>
        <w:ind w:firstLine="5040"/>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(основания проведения земляных работ)</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с ________________ по 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Вид работ: ________________________________________________________.</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lastRenderedPageBreak/>
        <w:t>Место производства работ: ___________________________________________,</w:t>
      </w:r>
    </w:p>
    <w:p w:rsidR="0059627D" w:rsidRPr="00DB53E6" w:rsidRDefault="0059627D" w:rsidP="0059627D">
      <w:pPr>
        <w:shd w:val="clear" w:color="auto" w:fill="FFFFFF"/>
        <w:spacing w:before="105" w:after="0" w:line="240" w:lineRule="auto"/>
        <w:ind w:firstLine="3240"/>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название населенного пункта, улиц(ы), номер(а) дома(</w:t>
      </w:r>
      <w:proofErr w:type="spellStart"/>
      <w:r w:rsidRPr="00DB53E6">
        <w:rPr>
          <w:rFonts w:ascii="Times New Roman" w:eastAsia="Times New Roman" w:hAnsi="Times New Roman" w:cs="Times New Roman"/>
          <w:color w:val="666666"/>
          <w:sz w:val="28"/>
          <w:szCs w:val="28"/>
        </w:rPr>
        <w:t>ов</w:t>
      </w:r>
      <w:proofErr w:type="spellEnd"/>
      <w:r w:rsidRPr="00DB53E6">
        <w:rPr>
          <w:rFonts w:ascii="Times New Roman" w:eastAsia="Times New Roman" w:hAnsi="Times New Roman" w:cs="Times New Roman"/>
          <w:color w:val="666666"/>
          <w:sz w:val="28"/>
          <w:szCs w:val="28"/>
        </w:rPr>
        <w:t>)</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 отсутствии – местоположение земельного участка)</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ind w:firstLine="540"/>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Элементы благоустройства, нарушаемые в процессе производства работ:</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общая площадь (кв. м) _________________, в т.ч. тротуар _________________ (асфальт ____________, плитка ___________, набивные дорожки __________), проезжая часть ___________, дворовая территория __________, зона зеленых насаждений ________, грунт __________, другие _________________________.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Производство работ предполагает (не предполагает) ограничения движения транспорта.</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Особые условия _____________________________________________________</w:t>
      </w:r>
    </w:p>
    <w:p w:rsidR="0059627D" w:rsidRPr="00DB53E6" w:rsidRDefault="0059627D" w:rsidP="0059627D">
      <w:pPr>
        <w:shd w:val="clear" w:color="auto" w:fill="FFFFFF"/>
        <w:spacing w:before="105" w:after="0" w:line="240" w:lineRule="auto"/>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(при наличии)</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___________________________________________________________________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bl>
      <w:tblPr>
        <w:tblW w:w="9725" w:type="dxa"/>
        <w:tblCellSpacing w:w="0" w:type="dxa"/>
        <w:shd w:val="clear" w:color="auto" w:fill="FFFFFF"/>
        <w:tblCellMar>
          <w:left w:w="0" w:type="dxa"/>
          <w:right w:w="0" w:type="dxa"/>
        </w:tblCellMar>
        <w:tblLook w:val="04A0" w:firstRow="1" w:lastRow="0" w:firstColumn="1" w:lastColumn="0" w:noHBand="0" w:noVBand="1"/>
      </w:tblPr>
      <w:tblGrid>
        <w:gridCol w:w="3735"/>
        <w:gridCol w:w="278"/>
        <w:gridCol w:w="1980"/>
        <w:gridCol w:w="1166"/>
        <w:gridCol w:w="2566"/>
      </w:tblGrid>
      <w:tr w:rsidR="0059627D" w:rsidRPr="00DB53E6" w:rsidTr="0036533D">
        <w:trPr>
          <w:tblCellSpacing w:w="0" w:type="dxa"/>
        </w:trPr>
        <w:tc>
          <w:tcPr>
            <w:tcW w:w="3888" w:type="dxa"/>
            <w:tcBorders>
              <w:top w:val="nil"/>
              <w:left w:val="nil"/>
              <w:bottom w:val="single" w:sz="8" w:space="0" w:color="auto"/>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84"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056" w:type="dxa"/>
            <w:tcBorders>
              <w:top w:val="nil"/>
              <w:left w:val="nil"/>
              <w:bottom w:val="single" w:sz="8" w:space="0" w:color="auto"/>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1260"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237"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both"/>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__________________</w:t>
            </w:r>
          </w:p>
        </w:tc>
      </w:tr>
      <w:tr w:rsidR="0059627D" w:rsidRPr="00DB53E6" w:rsidTr="0036533D">
        <w:trPr>
          <w:tblCellSpacing w:w="0" w:type="dxa"/>
        </w:trPr>
        <w:tc>
          <w:tcPr>
            <w:tcW w:w="3888" w:type="dxa"/>
            <w:tcBorders>
              <w:top w:val="nil"/>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Уполномоченное должностное лицо</w:t>
            </w:r>
          </w:p>
        </w:tc>
        <w:tc>
          <w:tcPr>
            <w:tcW w:w="284"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056" w:type="dxa"/>
            <w:tcBorders>
              <w:top w:val="nil"/>
              <w:left w:val="nil"/>
              <w:bottom w:val="nil"/>
              <w:right w:val="nil"/>
            </w:tcBorders>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(подпись)</w:t>
            </w:r>
          </w:p>
        </w:tc>
        <w:tc>
          <w:tcPr>
            <w:tcW w:w="1260"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tc>
        <w:tc>
          <w:tcPr>
            <w:tcW w:w="2237" w:type="dxa"/>
            <w:shd w:val="clear" w:color="auto" w:fill="FFFFFF"/>
            <w:tcMar>
              <w:top w:w="0" w:type="dxa"/>
              <w:left w:w="108" w:type="dxa"/>
              <w:bottom w:w="0" w:type="dxa"/>
              <w:right w:w="108" w:type="dxa"/>
            </w:tcMar>
            <w:hideMark/>
          </w:tcPr>
          <w:p w:rsidR="0059627D" w:rsidRPr="00DB53E6" w:rsidRDefault="0059627D" w:rsidP="0036533D">
            <w:pPr>
              <w:spacing w:after="0" w:line="240" w:lineRule="auto"/>
              <w:ind w:left="-85" w:right="-85"/>
              <w:jc w:val="center"/>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И.О.Ф.</w:t>
            </w:r>
          </w:p>
        </w:tc>
      </w:tr>
    </w:tbl>
    <w:p w:rsidR="0059627D" w:rsidRPr="00DB53E6" w:rsidRDefault="0059627D" w:rsidP="0059627D">
      <w:pPr>
        <w:jc w:val="center"/>
        <w:rPr>
          <w:rFonts w:ascii="Times New Roman" w:eastAsia="Times New Roman" w:hAnsi="Times New Roman" w:cs="Times New Roman"/>
          <w:color w:val="666666"/>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Times New Roman" w:hAnsi="Times New Roman" w:cs="Times New Roman"/>
          <w:color w:val="666666"/>
          <w:sz w:val="28"/>
          <w:szCs w:val="28"/>
        </w:rPr>
        <w:t xml:space="preserve">                                       </w:t>
      </w:r>
      <w:r w:rsidRPr="00DB53E6">
        <w:rPr>
          <w:rFonts w:ascii="Times New Roman" w:eastAsia="Calibri" w:hAnsi="Times New Roman" w:cs="Times New Roman"/>
          <w:sz w:val="28"/>
          <w:szCs w:val="28"/>
        </w:rPr>
        <w:t>Приложение № 3</w:t>
      </w:r>
    </w:p>
    <w:p w:rsidR="0059627D" w:rsidRPr="00DB53E6" w:rsidRDefault="0059627D" w:rsidP="0059627D">
      <w:pPr>
        <w:ind w:left="5220"/>
        <w:rPr>
          <w:rFonts w:ascii="Times New Roman" w:eastAsia="Calibri" w:hAnsi="Times New Roman" w:cs="Times New Roman"/>
          <w:sz w:val="28"/>
          <w:szCs w:val="28"/>
        </w:rPr>
      </w:pPr>
    </w:p>
    <w:p w:rsidR="0059627D" w:rsidRPr="00DB53E6" w:rsidRDefault="0059627D" w:rsidP="0059627D">
      <w:pPr>
        <w:jc w:val="right"/>
        <w:rPr>
          <w:rFonts w:ascii="Times New Roman" w:eastAsia="Calibri" w:hAnsi="Times New Roman" w:cs="Times New Roman"/>
          <w:sz w:val="28"/>
          <w:szCs w:val="28"/>
        </w:rPr>
      </w:pPr>
    </w:p>
    <w:p w:rsidR="0059627D" w:rsidRPr="00DB53E6" w:rsidRDefault="0059627D" w:rsidP="0059627D">
      <w:pPr>
        <w:tabs>
          <w:tab w:val="left" w:pos="4860"/>
        </w:tabs>
        <w:ind w:left="5220"/>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w:t>
      </w:r>
    </w:p>
    <w:p w:rsidR="0059627D" w:rsidRPr="00DB53E6" w:rsidRDefault="0059627D" w:rsidP="0059627D">
      <w:pPr>
        <w:ind w:firstLine="4680"/>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vertAlign w:val="superscript"/>
        </w:rPr>
        <w:t xml:space="preserve">Ф.И.О. заявителя, адрес </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УВЕДОМЛЕНИЕ</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lastRenderedPageBreak/>
        <w:t>об отказе в приеме заявления для предоставления разрешения на осуществление земляных работ</w:t>
      </w: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Уважаемый (</w:t>
      </w:r>
      <w:proofErr w:type="spellStart"/>
      <w:r w:rsidRPr="00DB53E6">
        <w:rPr>
          <w:rFonts w:ascii="Times New Roman" w:eastAsia="Calibri" w:hAnsi="Times New Roman" w:cs="Times New Roman"/>
          <w:sz w:val="28"/>
          <w:szCs w:val="28"/>
        </w:rPr>
        <w:t>ая</w:t>
      </w:r>
      <w:proofErr w:type="spellEnd"/>
      <w:r w:rsidRPr="00DB53E6">
        <w:rPr>
          <w:rFonts w:ascii="Times New Roman" w:eastAsia="Calibri" w:hAnsi="Times New Roman" w:cs="Times New Roman"/>
          <w:sz w:val="28"/>
          <w:szCs w:val="28"/>
        </w:rPr>
        <w:t>)_____________________________________________________</w:t>
      </w:r>
    </w:p>
    <w:p w:rsidR="0059627D" w:rsidRPr="00DB53E6" w:rsidRDefault="0059627D" w:rsidP="0059627D">
      <w:pPr>
        <w:jc w:val="center"/>
        <w:rPr>
          <w:rFonts w:ascii="Times New Roman" w:eastAsia="Calibri" w:hAnsi="Times New Roman" w:cs="Times New Roman"/>
          <w:b/>
          <w:sz w:val="28"/>
          <w:szCs w:val="28"/>
          <w:vertAlign w:val="superscript"/>
        </w:rPr>
      </w:pPr>
      <w:r w:rsidRPr="00DB53E6">
        <w:rPr>
          <w:rFonts w:ascii="Times New Roman" w:eastAsia="Calibri" w:hAnsi="Times New Roman" w:cs="Times New Roman"/>
          <w:sz w:val="28"/>
          <w:szCs w:val="28"/>
          <w:vertAlign w:val="superscript"/>
        </w:rPr>
        <w:t>(Ф.И.О. заявителя)</w:t>
      </w:r>
    </w:p>
    <w:p w:rsidR="0059627D" w:rsidRPr="00DB53E6" w:rsidRDefault="0059627D" w:rsidP="0059627D">
      <w:pPr>
        <w:tabs>
          <w:tab w:val="left" w:pos="9354"/>
        </w:tabs>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настоящим уведомляем Вас о том, что заявление на предоставление разрешения на осуществление земляных работ, не может быть принято по следующим основаниям: </w:t>
      </w: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_____________________________________________________________________________________</w:t>
      </w: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(также указываются способы устранения причин отказа в приеме документов)</w:t>
      </w:r>
    </w:p>
    <w:p w:rsidR="0059627D" w:rsidRPr="00DB53E6" w:rsidRDefault="0059627D" w:rsidP="0059627D">
      <w:pPr>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устранения вышеуказанных оснований Вы имеете право повторно обратиться для получения разрешения на осуществление земляных работ.</w:t>
      </w:r>
    </w:p>
    <w:p w:rsidR="0059627D" w:rsidRPr="00DB53E6" w:rsidRDefault="0059627D" w:rsidP="0059627D">
      <w:pPr>
        <w:ind w:firstLine="720"/>
        <w:jc w:val="both"/>
        <w:outlineLvl w:val="0"/>
        <w:rPr>
          <w:rFonts w:ascii="Times New Roman" w:eastAsia="Calibri" w:hAnsi="Times New Roman" w:cs="Times New Roman"/>
          <w:sz w:val="28"/>
          <w:szCs w:val="28"/>
        </w:rPr>
      </w:pPr>
      <w:r w:rsidRPr="00DB53E6">
        <w:rPr>
          <w:rFonts w:ascii="Times New Roman" w:eastAsia="Calibri" w:hAnsi="Times New Roman" w:cs="Times New Roman"/>
          <w:sz w:val="28"/>
          <w:szCs w:val="28"/>
        </w:rP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59627D" w:rsidRPr="00DB53E6" w:rsidRDefault="0059627D" w:rsidP="0059627D">
      <w:pPr>
        <w:rPr>
          <w:rFonts w:ascii="Times New Roman" w:eastAsia="Calibri" w:hAnsi="Times New Roman" w:cs="Times New Roman"/>
          <w:sz w:val="28"/>
          <w:szCs w:val="28"/>
        </w:rPr>
      </w:pPr>
    </w:p>
    <w:tbl>
      <w:tblPr>
        <w:tblW w:w="9648" w:type="dxa"/>
        <w:tblLook w:val="04A0" w:firstRow="1" w:lastRow="0" w:firstColumn="1" w:lastColumn="0" w:noHBand="0" w:noVBand="1"/>
      </w:tblPr>
      <w:tblGrid>
        <w:gridCol w:w="3463"/>
        <w:gridCol w:w="281"/>
        <w:gridCol w:w="1674"/>
        <w:gridCol w:w="1384"/>
        <w:gridCol w:w="2846"/>
      </w:tblGrid>
      <w:tr w:rsidR="0059627D" w:rsidRPr="00DB53E6" w:rsidTr="0036533D">
        <w:tc>
          <w:tcPr>
            <w:tcW w:w="3528" w:type="dxa"/>
            <w:tcBorders>
              <w:bottom w:val="single" w:sz="4" w:space="0" w:color="auto"/>
            </w:tcBorders>
          </w:tcPr>
          <w:p w:rsidR="0059627D" w:rsidRPr="00DB53E6" w:rsidRDefault="0059627D" w:rsidP="0036533D">
            <w:pPr>
              <w:ind w:left="-85" w:right="-85"/>
              <w:jc w:val="both"/>
              <w:rPr>
                <w:rFonts w:ascii="Times New Roman" w:hAnsi="Times New Roman" w:cs="Times New Roman"/>
                <w:color w:val="000000"/>
                <w:sz w:val="28"/>
                <w:szCs w:val="28"/>
              </w:rPr>
            </w:pPr>
          </w:p>
        </w:tc>
        <w:tc>
          <w:tcPr>
            <w:tcW w:w="284" w:type="dxa"/>
          </w:tcPr>
          <w:p w:rsidR="0059627D" w:rsidRPr="00DB53E6" w:rsidRDefault="0059627D" w:rsidP="0036533D">
            <w:pPr>
              <w:ind w:left="-85" w:right="-85"/>
              <w:jc w:val="both"/>
              <w:rPr>
                <w:rFonts w:ascii="Times New Roman" w:hAnsi="Times New Roman" w:cs="Times New Roman"/>
                <w:color w:val="000000"/>
                <w:sz w:val="28"/>
                <w:szCs w:val="28"/>
              </w:rPr>
            </w:pPr>
          </w:p>
        </w:tc>
        <w:tc>
          <w:tcPr>
            <w:tcW w:w="1696" w:type="dxa"/>
            <w:tcBorders>
              <w:bottom w:val="single" w:sz="4" w:space="0" w:color="auto"/>
            </w:tcBorders>
          </w:tcPr>
          <w:p w:rsidR="0059627D" w:rsidRPr="00DB53E6" w:rsidRDefault="0059627D" w:rsidP="0036533D">
            <w:pPr>
              <w:ind w:left="-85" w:right="-85"/>
              <w:jc w:val="both"/>
              <w:rPr>
                <w:rFonts w:ascii="Times New Roman" w:hAnsi="Times New Roman" w:cs="Times New Roman"/>
                <w:color w:val="000000"/>
                <w:sz w:val="28"/>
                <w:szCs w:val="28"/>
              </w:rPr>
            </w:pPr>
          </w:p>
        </w:tc>
        <w:tc>
          <w:tcPr>
            <w:tcW w:w="1440" w:type="dxa"/>
          </w:tcPr>
          <w:p w:rsidR="0059627D" w:rsidRPr="00DB53E6" w:rsidRDefault="0059627D" w:rsidP="0036533D">
            <w:pPr>
              <w:ind w:left="-85" w:right="-85"/>
              <w:jc w:val="both"/>
              <w:rPr>
                <w:rFonts w:ascii="Times New Roman" w:hAnsi="Times New Roman" w:cs="Times New Roman"/>
                <w:color w:val="000000"/>
                <w:sz w:val="28"/>
                <w:szCs w:val="28"/>
              </w:rPr>
            </w:pPr>
          </w:p>
        </w:tc>
        <w:tc>
          <w:tcPr>
            <w:tcW w:w="2700" w:type="dxa"/>
          </w:tcPr>
          <w:p w:rsidR="0059627D" w:rsidRPr="00DB53E6" w:rsidRDefault="0059627D" w:rsidP="0036533D">
            <w:pPr>
              <w:ind w:left="-85" w:right="-85"/>
              <w:jc w:val="both"/>
              <w:rPr>
                <w:rFonts w:ascii="Times New Roman" w:hAnsi="Times New Roman" w:cs="Times New Roman"/>
                <w:color w:val="000000"/>
                <w:sz w:val="28"/>
                <w:szCs w:val="28"/>
              </w:rPr>
            </w:pPr>
            <w:r w:rsidRPr="00DB53E6">
              <w:rPr>
                <w:rFonts w:ascii="Times New Roman" w:hAnsi="Times New Roman" w:cs="Times New Roman"/>
                <w:color w:val="000000"/>
                <w:sz w:val="28"/>
                <w:szCs w:val="28"/>
              </w:rPr>
              <w:t>____________________</w:t>
            </w:r>
          </w:p>
        </w:tc>
      </w:tr>
      <w:tr w:rsidR="0059627D" w:rsidRPr="00DB53E6" w:rsidTr="0036533D">
        <w:tc>
          <w:tcPr>
            <w:tcW w:w="3528" w:type="dxa"/>
            <w:tcBorders>
              <w:top w:val="single" w:sz="4" w:space="0" w:color="auto"/>
            </w:tcBorders>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 xml:space="preserve"> Уполномоченное должностное лицо</w:t>
            </w:r>
          </w:p>
        </w:tc>
        <w:tc>
          <w:tcPr>
            <w:tcW w:w="284" w:type="dxa"/>
          </w:tcPr>
          <w:p w:rsidR="0059627D" w:rsidRPr="00DB53E6" w:rsidRDefault="0059627D" w:rsidP="0036533D">
            <w:pPr>
              <w:ind w:left="-85" w:right="-85"/>
              <w:jc w:val="center"/>
              <w:rPr>
                <w:rFonts w:ascii="Times New Roman" w:hAnsi="Times New Roman" w:cs="Times New Roman"/>
                <w:color w:val="000000"/>
                <w:sz w:val="28"/>
                <w:szCs w:val="28"/>
              </w:rPr>
            </w:pPr>
          </w:p>
        </w:tc>
        <w:tc>
          <w:tcPr>
            <w:tcW w:w="1696" w:type="dxa"/>
            <w:tcBorders>
              <w:top w:val="single" w:sz="4" w:space="0" w:color="auto"/>
            </w:tcBorders>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(подпись)</w:t>
            </w:r>
          </w:p>
        </w:tc>
        <w:tc>
          <w:tcPr>
            <w:tcW w:w="1440" w:type="dxa"/>
          </w:tcPr>
          <w:p w:rsidR="0059627D" w:rsidRPr="00DB53E6" w:rsidRDefault="0059627D" w:rsidP="0036533D">
            <w:pPr>
              <w:ind w:left="-85" w:right="-85"/>
              <w:jc w:val="center"/>
              <w:rPr>
                <w:rFonts w:ascii="Times New Roman" w:hAnsi="Times New Roman" w:cs="Times New Roman"/>
                <w:color w:val="000000"/>
                <w:sz w:val="28"/>
                <w:szCs w:val="28"/>
              </w:rPr>
            </w:pPr>
          </w:p>
        </w:tc>
        <w:tc>
          <w:tcPr>
            <w:tcW w:w="2700" w:type="dxa"/>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t>И.О.Ф.</w:t>
            </w:r>
          </w:p>
        </w:tc>
      </w:tr>
    </w:tbl>
    <w:p w:rsidR="0059627D" w:rsidRPr="00DB53E6" w:rsidRDefault="0059627D" w:rsidP="0059627D">
      <w:pPr>
        <w:rPr>
          <w:rFonts w:ascii="Times New Roman" w:eastAsia="Calibri" w:hAnsi="Times New Roman" w:cs="Times New Roman"/>
          <w:sz w:val="28"/>
          <w:szCs w:val="28"/>
        </w:rPr>
      </w:pPr>
    </w:p>
    <w:tbl>
      <w:tblPr>
        <w:tblW w:w="2808" w:type="dxa"/>
        <w:tblLook w:val="04A0" w:firstRow="1" w:lastRow="0" w:firstColumn="1" w:lastColumn="0" w:noHBand="0" w:noVBand="1"/>
      </w:tblPr>
      <w:tblGrid>
        <w:gridCol w:w="2268"/>
        <w:gridCol w:w="540"/>
      </w:tblGrid>
      <w:tr w:rsidR="0059627D" w:rsidRPr="00DB53E6" w:rsidTr="0036533D">
        <w:tc>
          <w:tcPr>
            <w:tcW w:w="2268" w:type="dxa"/>
            <w:tcBorders>
              <w:bottom w:val="single" w:sz="4" w:space="0" w:color="auto"/>
            </w:tcBorders>
          </w:tcPr>
          <w:p w:rsidR="0059627D" w:rsidRPr="00DB53E6" w:rsidRDefault="0059627D" w:rsidP="0036533D">
            <w:pPr>
              <w:ind w:left="-85" w:right="-85"/>
              <w:jc w:val="both"/>
              <w:rPr>
                <w:rFonts w:ascii="Times New Roman" w:hAnsi="Times New Roman" w:cs="Times New Roman"/>
                <w:color w:val="000000"/>
                <w:sz w:val="28"/>
                <w:szCs w:val="28"/>
              </w:rPr>
            </w:pPr>
          </w:p>
        </w:tc>
        <w:tc>
          <w:tcPr>
            <w:tcW w:w="540" w:type="dxa"/>
          </w:tcPr>
          <w:p w:rsidR="0059627D" w:rsidRPr="00DB53E6" w:rsidRDefault="0059627D" w:rsidP="0036533D">
            <w:pPr>
              <w:ind w:left="-85" w:right="-85"/>
              <w:jc w:val="both"/>
              <w:rPr>
                <w:rFonts w:ascii="Times New Roman" w:hAnsi="Times New Roman" w:cs="Times New Roman"/>
                <w:color w:val="000000"/>
                <w:sz w:val="28"/>
                <w:szCs w:val="28"/>
              </w:rPr>
            </w:pPr>
            <w:r w:rsidRPr="00DB53E6">
              <w:rPr>
                <w:rFonts w:ascii="Times New Roman" w:hAnsi="Times New Roman" w:cs="Times New Roman"/>
                <w:color w:val="000000"/>
                <w:sz w:val="28"/>
                <w:szCs w:val="28"/>
              </w:rPr>
              <w:t>г.</w:t>
            </w:r>
          </w:p>
        </w:tc>
      </w:tr>
      <w:tr w:rsidR="0059627D" w:rsidRPr="00DB53E6" w:rsidTr="0036533D">
        <w:tc>
          <w:tcPr>
            <w:tcW w:w="2268" w:type="dxa"/>
            <w:tcBorders>
              <w:top w:val="single" w:sz="4" w:space="0" w:color="auto"/>
            </w:tcBorders>
          </w:tcPr>
          <w:p w:rsidR="0059627D" w:rsidRPr="00DB53E6" w:rsidRDefault="0059627D" w:rsidP="0036533D">
            <w:pPr>
              <w:ind w:left="-85" w:right="-85"/>
              <w:jc w:val="center"/>
              <w:rPr>
                <w:rFonts w:ascii="Times New Roman" w:hAnsi="Times New Roman" w:cs="Times New Roman"/>
                <w:color w:val="000000"/>
                <w:sz w:val="28"/>
                <w:szCs w:val="28"/>
              </w:rPr>
            </w:pPr>
            <w:r w:rsidRPr="00DB53E6">
              <w:rPr>
                <w:rFonts w:ascii="Times New Roman" w:hAnsi="Times New Roman" w:cs="Times New Roman"/>
                <w:color w:val="000000"/>
                <w:sz w:val="28"/>
                <w:szCs w:val="28"/>
              </w:rPr>
              <w:lastRenderedPageBreak/>
              <w:t>(дата)</w:t>
            </w:r>
          </w:p>
        </w:tc>
        <w:tc>
          <w:tcPr>
            <w:tcW w:w="540" w:type="dxa"/>
          </w:tcPr>
          <w:p w:rsidR="0059627D" w:rsidRPr="00DB53E6" w:rsidRDefault="0059627D" w:rsidP="0036533D">
            <w:pPr>
              <w:ind w:left="-85" w:right="-85"/>
              <w:jc w:val="center"/>
              <w:rPr>
                <w:rFonts w:ascii="Times New Roman" w:hAnsi="Times New Roman" w:cs="Times New Roman"/>
                <w:color w:val="000000"/>
                <w:sz w:val="28"/>
                <w:szCs w:val="28"/>
              </w:rPr>
            </w:pPr>
          </w:p>
        </w:tc>
      </w:tr>
    </w:tbl>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Дата направления по почте или электронной почте «___»__________________20___»</w:t>
      </w: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w:t>
      </w: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                                        </w:t>
      </w:r>
    </w:p>
    <w:p w:rsidR="0059627D" w:rsidRPr="00DB53E6" w:rsidRDefault="0059627D" w:rsidP="0059627D">
      <w:pPr>
        <w:jc w:val="center"/>
        <w:rPr>
          <w:rFonts w:ascii="Times New Roman" w:eastAsia="Calibri" w:hAnsi="Times New Roman" w:cs="Times New Roman"/>
          <w:sz w:val="28"/>
          <w:szCs w:val="28"/>
        </w:rPr>
      </w:pPr>
    </w:p>
    <w:p w:rsidR="0059627D" w:rsidRPr="00DB53E6" w:rsidRDefault="0059627D" w:rsidP="0059627D">
      <w:pPr>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                                            Приложение № 4</w:t>
      </w:r>
    </w:p>
    <w:p w:rsidR="0059627D" w:rsidRPr="00DB53E6" w:rsidRDefault="0059627D" w:rsidP="0059627D">
      <w:pPr>
        <w:ind w:left="5220"/>
        <w:rPr>
          <w:rFonts w:ascii="Times New Roman" w:eastAsia="Calibri" w:hAnsi="Times New Roman" w:cs="Times New Roman"/>
          <w:sz w:val="28"/>
          <w:szCs w:val="28"/>
        </w:rPr>
      </w:pPr>
    </w:p>
    <w:p w:rsidR="0059627D" w:rsidRPr="00DB53E6" w:rsidRDefault="0059627D" w:rsidP="0059627D">
      <w:pPr>
        <w:jc w:val="right"/>
        <w:rPr>
          <w:rFonts w:ascii="Times New Roman" w:eastAsia="Calibri" w:hAnsi="Times New Roman" w:cs="Times New Roman"/>
          <w:sz w:val="28"/>
          <w:szCs w:val="28"/>
        </w:rPr>
      </w:pPr>
    </w:p>
    <w:p w:rsidR="0059627D" w:rsidRPr="00DB53E6" w:rsidRDefault="0059627D" w:rsidP="0059627D">
      <w:pPr>
        <w:tabs>
          <w:tab w:val="left" w:pos="4860"/>
        </w:tabs>
        <w:ind w:left="5220"/>
        <w:rPr>
          <w:rFonts w:ascii="Times New Roman" w:eastAsia="Calibri" w:hAnsi="Times New Roman" w:cs="Times New Roman"/>
          <w:sz w:val="28"/>
          <w:szCs w:val="28"/>
        </w:rPr>
      </w:pPr>
      <w:r w:rsidRPr="00DB53E6">
        <w:rPr>
          <w:rFonts w:ascii="Times New Roman" w:eastAsia="Calibri" w:hAnsi="Times New Roman" w:cs="Times New Roman"/>
          <w:sz w:val="28"/>
          <w:szCs w:val="28"/>
        </w:rPr>
        <w:t>_____________________________</w:t>
      </w:r>
    </w:p>
    <w:p w:rsidR="0059627D" w:rsidRPr="00DB53E6" w:rsidRDefault="0059627D" w:rsidP="0059627D">
      <w:pPr>
        <w:ind w:firstLine="4680"/>
        <w:jc w:val="center"/>
        <w:rPr>
          <w:rFonts w:ascii="Times New Roman" w:eastAsia="Calibri" w:hAnsi="Times New Roman" w:cs="Times New Roman"/>
          <w:sz w:val="28"/>
          <w:szCs w:val="28"/>
        </w:rPr>
      </w:pPr>
      <w:r w:rsidRPr="00DB53E6">
        <w:rPr>
          <w:rFonts w:ascii="Times New Roman" w:eastAsia="Calibri" w:hAnsi="Times New Roman" w:cs="Times New Roman"/>
          <w:sz w:val="28"/>
          <w:szCs w:val="28"/>
          <w:vertAlign w:val="superscript"/>
        </w:rPr>
        <w:t xml:space="preserve">Ф.И.О. заявителя, адрес </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УВЕДОМЛЕНИЕ</w:t>
      </w:r>
    </w:p>
    <w:p w:rsidR="0059627D" w:rsidRPr="00DB53E6" w:rsidRDefault="0059627D" w:rsidP="0059627D">
      <w:pPr>
        <w:jc w:val="center"/>
        <w:rPr>
          <w:rFonts w:ascii="Times New Roman" w:eastAsia="Calibri" w:hAnsi="Times New Roman" w:cs="Times New Roman"/>
          <w:b/>
          <w:sz w:val="28"/>
          <w:szCs w:val="28"/>
        </w:rPr>
      </w:pPr>
      <w:r w:rsidRPr="00DB53E6">
        <w:rPr>
          <w:rFonts w:ascii="Times New Roman" w:eastAsia="Calibri" w:hAnsi="Times New Roman" w:cs="Times New Roman"/>
          <w:b/>
          <w:sz w:val="28"/>
          <w:szCs w:val="28"/>
        </w:rPr>
        <w:t>об отказе в предоставлении разрешения на осуществление земляных работ</w:t>
      </w: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tabs>
          <w:tab w:val="left" w:pos="9354"/>
        </w:tabs>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t xml:space="preserve">Настоящим уведомляем Вас о том, что разрешение на осуществление земляных работ не может быть предоставлено по следующим основаниям: </w:t>
      </w:r>
    </w:p>
    <w:p w:rsidR="0059627D" w:rsidRPr="00DB53E6" w:rsidRDefault="0059627D" w:rsidP="0059627D">
      <w:pPr>
        <w:tabs>
          <w:tab w:val="left" w:pos="9354"/>
        </w:tabs>
        <w:spacing w:line="360" w:lineRule="auto"/>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59627D" w:rsidRPr="00DB53E6" w:rsidRDefault="0059627D" w:rsidP="0059627D">
      <w:pPr>
        <w:tabs>
          <w:tab w:val="left" w:pos="9354"/>
        </w:tabs>
        <w:spacing w:line="360" w:lineRule="auto"/>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59627D" w:rsidRPr="00DB53E6" w:rsidRDefault="0059627D" w:rsidP="0059627D">
      <w:pPr>
        <w:tabs>
          <w:tab w:val="left" w:pos="9354"/>
        </w:tabs>
        <w:jc w:val="both"/>
        <w:rPr>
          <w:rFonts w:ascii="Times New Roman" w:eastAsia="Calibri" w:hAnsi="Times New Roman" w:cs="Times New Roman"/>
          <w:sz w:val="28"/>
          <w:szCs w:val="28"/>
          <w:u w:val="single"/>
        </w:rPr>
      </w:pPr>
      <w:r w:rsidRPr="00DB53E6">
        <w:rPr>
          <w:rFonts w:ascii="Times New Roman" w:eastAsia="Calibri" w:hAnsi="Times New Roman" w:cs="Times New Roman"/>
          <w:sz w:val="28"/>
          <w:szCs w:val="28"/>
          <w:u w:val="single"/>
        </w:rPr>
        <w:tab/>
      </w:r>
    </w:p>
    <w:p w:rsidR="0059627D" w:rsidRPr="00DB53E6" w:rsidRDefault="0059627D" w:rsidP="0059627D">
      <w:pPr>
        <w:tabs>
          <w:tab w:val="left" w:pos="9354"/>
        </w:tabs>
        <w:jc w:val="both"/>
        <w:rPr>
          <w:rFonts w:ascii="Times New Roman" w:eastAsia="Calibri" w:hAnsi="Times New Roman" w:cs="Times New Roman"/>
          <w:sz w:val="28"/>
          <w:szCs w:val="28"/>
        </w:rPr>
      </w:pPr>
    </w:p>
    <w:p w:rsidR="0059627D" w:rsidRPr="00DB53E6" w:rsidRDefault="0059627D" w:rsidP="0059627D">
      <w:pPr>
        <w:rPr>
          <w:rFonts w:ascii="Times New Roman" w:eastAsia="Calibri" w:hAnsi="Times New Roman" w:cs="Times New Roman"/>
          <w:sz w:val="28"/>
          <w:szCs w:val="28"/>
        </w:rPr>
      </w:pPr>
    </w:p>
    <w:p w:rsidR="0059627D" w:rsidRPr="00DB53E6" w:rsidRDefault="0059627D" w:rsidP="0059627D">
      <w:pPr>
        <w:ind w:firstLine="709"/>
        <w:jc w:val="both"/>
        <w:rPr>
          <w:rFonts w:ascii="Times New Roman" w:eastAsia="Calibri" w:hAnsi="Times New Roman" w:cs="Times New Roman"/>
          <w:sz w:val="28"/>
          <w:szCs w:val="28"/>
        </w:rPr>
      </w:pPr>
      <w:r w:rsidRPr="00DB53E6">
        <w:rPr>
          <w:rFonts w:ascii="Times New Roman" w:eastAsia="Calibri" w:hAnsi="Times New Roman" w:cs="Times New Roman"/>
          <w:sz w:val="28"/>
          <w:szCs w:val="28"/>
        </w:rPr>
        <w:lastRenderedPageBreak/>
        <w:t>В случае не согласия с результатом оказания услуги Вы имеете право на обжалование принятого решения в досудебном (внесудебном) порядке, а также в судебном порядке в соответствии с законодательством Российской Федерации.</w:t>
      </w:r>
    </w:p>
    <w:p w:rsidR="0059627D" w:rsidRPr="00DB53E6" w:rsidRDefault="0059627D" w:rsidP="0059627D">
      <w:pPr>
        <w:rPr>
          <w:rFonts w:ascii="Times New Roman" w:eastAsia="Calibri" w:hAnsi="Times New Roman" w:cs="Times New Roman"/>
          <w:sz w:val="28"/>
          <w:szCs w:val="28"/>
        </w:rPr>
      </w:pPr>
      <w:r w:rsidRPr="00DB53E6">
        <w:rPr>
          <w:rFonts w:ascii="Times New Roman" w:eastAsia="Calibri" w:hAnsi="Times New Roman" w:cs="Times New Roman"/>
          <w:sz w:val="28"/>
          <w:szCs w:val="28"/>
        </w:rPr>
        <w:t>Глава администрации</w:t>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_______________</w:t>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___________________»</w:t>
      </w:r>
    </w:p>
    <w:p w:rsidR="0059627D" w:rsidRPr="00DB53E6" w:rsidRDefault="0059627D" w:rsidP="0059627D">
      <w:pPr>
        <w:rPr>
          <w:rFonts w:ascii="Times New Roman" w:eastAsia="Calibri" w:hAnsi="Times New Roman" w:cs="Times New Roman"/>
          <w:sz w:val="28"/>
          <w:szCs w:val="28"/>
          <w:vertAlign w:val="superscript"/>
        </w:rPr>
      </w:pP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r>
      <w:r w:rsidRPr="00DB53E6">
        <w:rPr>
          <w:rFonts w:ascii="Times New Roman" w:eastAsia="Calibri" w:hAnsi="Times New Roman" w:cs="Times New Roman"/>
          <w:sz w:val="28"/>
          <w:szCs w:val="28"/>
        </w:rPr>
        <w:tab/>
        <w:t xml:space="preserve">           </w:t>
      </w:r>
      <w:r w:rsidRPr="00DB53E6">
        <w:rPr>
          <w:rFonts w:ascii="Times New Roman" w:eastAsia="Calibri" w:hAnsi="Times New Roman" w:cs="Times New Roman"/>
          <w:sz w:val="28"/>
          <w:szCs w:val="28"/>
          <w:vertAlign w:val="superscript"/>
        </w:rPr>
        <w:t>(подпись)</w:t>
      </w:r>
      <w:r w:rsidRPr="00DB53E6">
        <w:rPr>
          <w:rFonts w:ascii="Times New Roman" w:eastAsia="Calibri" w:hAnsi="Times New Roman" w:cs="Times New Roman"/>
          <w:sz w:val="28"/>
          <w:szCs w:val="28"/>
          <w:vertAlign w:val="superscript"/>
        </w:rPr>
        <w:tab/>
      </w:r>
      <w:r w:rsidRPr="00DB53E6">
        <w:rPr>
          <w:rFonts w:ascii="Times New Roman" w:eastAsia="Calibri" w:hAnsi="Times New Roman" w:cs="Times New Roman"/>
          <w:sz w:val="28"/>
          <w:szCs w:val="28"/>
          <w:vertAlign w:val="superscript"/>
        </w:rPr>
        <w:tab/>
      </w:r>
      <w:r w:rsidRPr="00DB53E6">
        <w:rPr>
          <w:rFonts w:ascii="Times New Roman" w:eastAsia="Calibri" w:hAnsi="Times New Roman" w:cs="Times New Roman"/>
          <w:sz w:val="28"/>
          <w:szCs w:val="28"/>
          <w:vertAlign w:val="superscript"/>
        </w:rPr>
        <w:tab/>
        <w:t xml:space="preserve">   (И.О. Фамилия)</w:t>
      </w:r>
    </w:p>
    <w:p w:rsidR="0059627D" w:rsidRPr="00DB53E6" w:rsidRDefault="0059627D" w:rsidP="0059627D">
      <w:pPr>
        <w:rPr>
          <w:rFonts w:ascii="Times New Roman" w:eastAsia="Calibri" w:hAnsi="Times New Roman" w:cs="Times New Roman"/>
          <w:sz w:val="28"/>
          <w:szCs w:val="28"/>
          <w:vertAlign w:val="superscript"/>
        </w:rPr>
      </w:pPr>
    </w:p>
    <w:p w:rsidR="0059627D" w:rsidRPr="00DB53E6" w:rsidRDefault="0059627D" w:rsidP="0059627D">
      <w:pPr>
        <w:rPr>
          <w:rFonts w:ascii="Times New Roman" w:eastAsia="Calibri" w:hAnsi="Times New Roman" w:cs="Times New Roman"/>
          <w:sz w:val="28"/>
          <w:szCs w:val="28"/>
          <w:vertAlign w:val="superscript"/>
        </w:rPr>
      </w:pPr>
    </w:p>
    <w:p w:rsidR="0059627D" w:rsidRPr="00DB53E6" w:rsidRDefault="0059627D" w:rsidP="0059627D">
      <w:pPr>
        <w:jc w:val="center"/>
        <w:rPr>
          <w:rFonts w:ascii="Times New Roman" w:eastAsia="Calibri" w:hAnsi="Times New Roman" w:cs="Times New Roman"/>
          <w:sz w:val="28"/>
          <w:szCs w:val="28"/>
          <w:vertAlign w:val="superscript"/>
        </w:rPr>
      </w:pPr>
      <w:r w:rsidRPr="00DB53E6">
        <w:rPr>
          <w:rFonts w:ascii="Times New Roman" w:eastAsia="Calibri" w:hAnsi="Times New Roman" w:cs="Times New Roman"/>
          <w:sz w:val="28"/>
          <w:szCs w:val="28"/>
          <w:vertAlign w:val="superscript"/>
        </w:rPr>
        <w:t>_________________</w:t>
      </w:r>
    </w:p>
    <w:p w:rsidR="0059627D" w:rsidRPr="00DB53E6" w:rsidRDefault="0059627D" w:rsidP="0059627D">
      <w:pPr>
        <w:shd w:val="clear" w:color="auto" w:fill="FFFFFF"/>
        <w:spacing w:before="105" w:after="0" w:line="240" w:lineRule="auto"/>
        <w:jc w:val="both"/>
        <w:rPr>
          <w:rFonts w:ascii="Times New Roman" w:eastAsia="Times New Roman" w:hAnsi="Times New Roman" w:cs="Times New Roman"/>
          <w:color w:val="666666"/>
          <w:sz w:val="28"/>
          <w:szCs w:val="28"/>
        </w:rPr>
      </w:pPr>
    </w:p>
    <w:p w:rsidR="0059627D" w:rsidRPr="00DB53E6" w:rsidRDefault="0059627D" w:rsidP="0059627D">
      <w:pPr>
        <w:shd w:val="clear" w:color="auto" w:fill="FFFFFF"/>
        <w:spacing w:before="105" w:after="0"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105"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shd w:val="clear" w:color="auto" w:fill="FFFFFF"/>
        <w:spacing w:before="105" w:after="105" w:line="240" w:lineRule="auto"/>
        <w:rPr>
          <w:rFonts w:ascii="Times New Roman" w:eastAsia="Times New Roman" w:hAnsi="Times New Roman" w:cs="Times New Roman"/>
          <w:color w:val="666666"/>
          <w:sz w:val="28"/>
          <w:szCs w:val="28"/>
        </w:rPr>
      </w:pPr>
      <w:r w:rsidRPr="00DB53E6">
        <w:rPr>
          <w:rFonts w:ascii="Times New Roman" w:eastAsia="Times New Roman" w:hAnsi="Times New Roman" w:cs="Times New Roman"/>
          <w:color w:val="666666"/>
          <w:sz w:val="28"/>
          <w:szCs w:val="28"/>
        </w:rPr>
        <w:t> </w:t>
      </w:r>
    </w:p>
    <w:p w:rsidR="0059627D" w:rsidRPr="00DB53E6" w:rsidRDefault="0059627D" w:rsidP="0059627D">
      <w:pPr>
        <w:rPr>
          <w:rFonts w:ascii="Times New Roman" w:hAnsi="Times New Roman" w:cs="Times New Roman"/>
          <w:sz w:val="28"/>
          <w:szCs w:val="28"/>
        </w:rPr>
      </w:pPr>
    </w:p>
    <w:p w:rsidR="00E17DE4" w:rsidRDefault="00E17DE4"/>
    <w:sectPr w:rsidR="00E17DE4" w:rsidSect="00E144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10AF4"/>
    <w:multiLevelType w:val="hybridMultilevel"/>
    <w:tmpl w:val="F19A6148"/>
    <w:lvl w:ilvl="0" w:tplc="2146C38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27D"/>
    <w:rsid w:val="003345DA"/>
    <w:rsid w:val="0059627D"/>
    <w:rsid w:val="00740A7C"/>
    <w:rsid w:val="00B85CF8"/>
    <w:rsid w:val="00E17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ABDB4B-6BBD-491D-AE8E-2BAB686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5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627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2517</Words>
  <Characters>14350</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03</cp:lastModifiedBy>
  <cp:revision>2</cp:revision>
  <dcterms:created xsi:type="dcterms:W3CDTF">2017-08-23T11:15:00Z</dcterms:created>
  <dcterms:modified xsi:type="dcterms:W3CDTF">2017-08-23T11:15:00Z</dcterms:modified>
</cp:coreProperties>
</file>