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4CC" w:rsidRPr="00BD79A6" w:rsidRDefault="00C804CC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b/>
          <w:sz w:val="24"/>
          <w:szCs w:val="24"/>
        </w:rPr>
        <w:t xml:space="preserve">САВАЛЬСКАЯ СЕЛЬСКАЯ ДУМА </w:t>
      </w:r>
    </w:p>
    <w:p w:rsidR="00C804CC" w:rsidRPr="00BD79A6" w:rsidRDefault="005B5420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sz w:val="24"/>
          <w:szCs w:val="24"/>
        </w:rPr>
        <w:t>четвертог</w:t>
      </w:r>
      <w:r w:rsidR="00C804CC" w:rsidRPr="00BD79A6">
        <w:rPr>
          <w:rFonts w:ascii="Times New Roman" w:eastAsia="Times New Roman" w:hAnsi="Times New Roman" w:cs="Times New Roman"/>
          <w:sz w:val="24"/>
          <w:szCs w:val="24"/>
        </w:rPr>
        <w:t>о созыва</w:t>
      </w:r>
    </w:p>
    <w:p w:rsidR="00C804CC" w:rsidRPr="00BD79A6" w:rsidRDefault="00C804CC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04CC" w:rsidRDefault="007613AE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613AE" w:rsidRPr="00BD79A6" w:rsidRDefault="007613AE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C804CC" w:rsidRDefault="00C804CC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13AE" w:rsidRPr="00BD79A6" w:rsidRDefault="007613AE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15"/>
        <w:gridCol w:w="1411"/>
        <w:gridCol w:w="2988"/>
        <w:gridCol w:w="1844"/>
        <w:gridCol w:w="1112"/>
      </w:tblGrid>
      <w:tr w:rsidR="00C804CC" w:rsidRPr="00BD79A6" w:rsidTr="00C804CC"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04CC" w:rsidRPr="00BD79A6" w:rsidRDefault="00C804CC" w:rsidP="00BB37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910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18.03.2019</w:t>
            </w:r>
          </w:p>
        </w:tc>
        <w:tc>
          <w:tcPr>
            <w:tcW w:w="1540" w:type="dxa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5" w:type="dxa"/>
            <w:hideMark/>
          </w:tcPr>
          <w:p w:rsidR="00C804CC" w:rsidRPr="00BD79A6" w:rsidRDefault="00C804CC" w:rsidP="00C8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4CC" w:rsidRPr="00BD79A6" w:rsidRDefault="0049103D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804CC" w:rsidRPr="00BD79A6" w:rsidTr="00C804CC"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с.Савали</w:t>
            </w:r>
          </w:p>
        </w:tc>
        <w:tc>
          <w:tcPr>
            <w:tcW w:w="1995" w:type="dxa"/>
          </w:tcPr>
          <w:p w:rsidR="00C804CC" w:rsidRPr="00BD79A6" w:rsidRDefault="00C804CC" w:rsidP="00C8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4CC" w:rsidRPr="00BD79A6" w:rsidRDefault="00C804CC" w:rsidP="00C8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804CC" w:rsidRPr="00BD79A6" w:rsidRDefault="00C804CC" w:rsidP="00C804CC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4CC" w:rsidRPr="00BD79A6" w:rsidRDefault="00241F67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0EBE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бюджет</w:t>
      </w:r>
      <w:r w:rsidR="00C804CC" w:rsidRPr="009C0EBE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образования Савальское  сельское поселение Малмыжского района Кировской области на 201</w:t>
      </w:r>
      <w:r w:rsidR="00BB3722" w:rsidRPr="009C0EB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C804CC" w:rsidRPr="009C0EB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C804CC" w:rsidRPr="00BD79A6" w:rsidRDefault="00C804CC" w:rsidP="00C80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bookmarkEnd w:id="0"/>
    <w:p w:rsidR="009C2F47" w:rsidRPr="00BD79A6" w:rsidRDefault="009C2F47" w:rsidP="009C2F47">
      <w:pPr>
        <w:shd w:val="clear" w:color="auto" w:fill="FFFFFF"/>
        <w:spacing w:before="326" w:after="0" w:line="319" w:lineRule="exact"/>
        <w:ind w:left="38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 основании Бюджетного Кодекса Российской Федерации, Положения о бюджетном процессе  в муниципальном образовании Савальское сельское поселение Малмыжского района Кировской области, утвержденного решением    Савальской </w:t>
      </w: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сельской Думы от 10.10.2013 №40, Савальская сельская Дума  Малмыжского района Кировской области РЕШИЛА:</w:t>
      </w:r>
    </w:p>
    <w:p w:rsidR="009C2F47" w:rsidRPr="00BD79A6" w:rsidRDefault="009C2F47" w:rsidP="009C2F47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en-US"/>
        </w:rPr>
        <w:t xml:space="preserve">  </w:t>
      </w:r>
      <w:r w:rsidRPr="00BD79A6">
        <w:rPr>
          <w:rFonts w:ascii="Times New Roman" w:eastAsia="Times New Roman" w:hAnsi="Times New Roman" w:cs="Times New Roman"/>
          <w:sz w:val="24"/>
          <w:szCs w:val="24"/>
        </w:rPr>
        <w:t>Внести в решение Савальской сельской Думы № 43 от 24.12.2018  «О бюджете муниципального образования Савальское сельское поселение Малмыжского района Кировской области на 2019 год» следующие изменения:</w:t>
      </w:r>
    </w:p>
    <w:p w:rsidR="009C2F47" w:rsidRPr="00BD79A6" w:rsidRDefault="009C2F47" w:rsidP="009C2F47">
      <w:pPr>
        <w:shd w:val="clear" w:color="auto" w:fill="FFFFFF"/>
        <w:spacing w:before="19" w:after="0" w:line="302" w:lineRule="exact"/>
        <w:ind w:left="10" w:right="7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основные характеристики бюджета муниципального образования Савальское сельское  поселение Малмыжского района Кировской области (далее бюджет поселения) на 2019 год:</w:t>
      </w:r>
    </w:p>
    <w:p w:rsidR="009C2F47" w:rsidRPr="00BD79A6" w:rsidRDefault="009C2F47" w:rsidP="009C2F47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1) общий объем доходов бюджета поселения в сумме  2380,0  тыс. рублей;</w:t>
      </w:r>
    </w:p>
    <w:p w:rsidR="009C2F47" w:rsidRPr="00BD79A6" w:rsidRDefault="009C2F47" w:rsidP="009C2F47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2) общий</w:t>
      </w: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объем расходов бюджета </w:t>
      </w:r>
      <w:r w:rsidR="00BF4D56"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поселения в сумме  2905,6</w:t>
      </w: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:rsidR="009C2F47" w:rsidRPr="00BD79A6" w:rsidRDefault="009C2F47" w:rsidP="009C2F47">
      <w:pPr>
        <w:shd w:val="clear" w:color="auto" w:fill="FFFFFF"/>
        <w:spacing w:before="19" w:after="0" w:line="240" w:lineRule="auto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3) дефицит бюджета поселения равный  525,6 тыс. рублей.</w:t>
      </w:r>
    </w:p>
    <w:p w:rsidR="008131D7" w:rsidRPr="00BD79A6" w:rsidRDefault="004778EC" w:rsidP="004778EC">
      <w:pPr>
        <w:shd w:val="clear" w:color="auto" w:fill="FFFFFF"/>
        <w:spacing w:before="19"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8131D7"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31D7"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В пункте 12 решения цифры</w:t>
      </w:r>
      <w:r w:rsidR="00BF4D56"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«287,5» заменить цифрами «434,8</w:t>
      </w:r>
      <w:r w:rsidR="008131D7"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9C2F47" w:rsidRPr="00BD79A6" w:rsidRDefault="009C2F47" w:rsidP="009C2F47">
      <w:pPr>
        <w:shd w:val="clear" w:color="auto" w:fill="FFFFFF"/>
        <w:spacing w:before="19" w:after="0" w:line="240" w:lineRule="auto"/>
        <w:ind w:left="284"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8131D7"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778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79A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 № 6,7,8,9 изложить в новой редакции. Прилагаются.</w:t>
      </w:r>
    </w:p>
    <w:p w:rsidR="009C2F47" w:rsidRPr="00BD79A6" w:rsidRDefault="004778EC" w:rsidP="009C2F47">
      <w:pPr>
        <w:spacing w:after="0" w:line="240" w:lineRule="auto"/>
        <w:ind w:firstLine="46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          5</w:t>
      </w:r>
      <w:r w:rsidR="009C2F47" w:rsidRPr="00BD79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. Опубликовать настоящее решение в информационном бюллетене органов местного самоуправления муниципального образования Савальское сельское поселение Малмыжского района Кировской области.</w:t>
      </w:r>
    </w:p>
    <w:p w:rsidR="004778EC" w:rsidRDefault="009C2F47" w:rsidP="00477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BD79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 </w:t>
      </w:r>
      <w:r w:rsidR="004778EC">
        <w:rPr>
          <w:rFonts w:ascii="Times New Roman" w:eastAsia="Times New Roman" w:hAnsi="Times New Roman" w:cs="Times New Roman"/>
          <w:sz w:val="24"/>
          <w:szCs w:val="24"/>
        </w:rPr>
        <w:t xml:space="preserve">          6</w:t>
      </w:r>
      <w:r w:rsidR="004778EC" w:rsidRPr="00BD79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. Настоящее решение вступает в силу</w:t>
      </w:r>
      <w:r w:rsidR="004778E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после его официального опубликования</w:t>
      </w:r>
      <w:r w:rsidR="004778EC" w:rsidRPr="00BD79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.</w:t>
      </w:r>
    </w:p>
    <w:p w:rsidR="000B4F7E" w:rsidRDefault="000B4F7E" w:rsidP="00477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0B4F7E" w:rsidRDefault="000B4F7E" w:rsidP="00477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0B4F7E" w:rsidRDefault="000B4F7E" w:rsidP="00477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0B4F7E" w:rsidRPr="000B4F7E" w:rsidRDefault="000B4F7E" w:rsidP="000B4F7E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B4F7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Глава Савальского</w:t>
      </w:r>
    </w:p>
    <w:p w:rsidR="000B4F7E" w:rsidRPr="000B4F7E" w:rsidRDefault="000B4F7E" w:rsidP="000B4F7E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0B4F7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сельского поселения                                                                      Д.Б. Звягин                                     </w:t>
      </w:r>
    </w:p>
    <w:p w:rsidR="000B4F7E" w:rsidRPr="000B4F7E" w:rsidRDefault="000B4F7E" w:rsidP="000B4F7E">
      <w:pPr>
        <w:shd w:val="clear" w:color="auto" w:fill="FFFFFF"/>
        <w:spacing w:after="0" w:line="278" w:lineRule="exact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F7E" w:rsidRPr="000B4F7E" w:rsidRDefault="000B4F7E" w:rsidP="000B4F7E">
      <w:pPr>
        <w:shd w:val="clear" w:color="auto" w:fill="FFFFFF"/>
        <w:spacing w:after="0" w:line="278" w:lineRule="exact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F7E" w:rsidRPr="000B4F7E" w:rsidRDefault="000B4F7E" w:rsidP="000B4F7E">
      <w:pPr>
        <w:shd w:val="clear" w:color="auto" w:fill="FFFFFF"/>
        <w:spacing w:after="0" w:line="278" w:lineRule="exact"/>
        <w:ind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F7E" w:rsidRPr="000B4F7E" w:rsidRDefault="000B4F7E" w:rsidP="000B4F7E">
      <w:pPr>
        <w:shd w:val="clear" w:color="auto" w:fill="FFFFFF"/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7E">
        <w:rPr>
          <w:rFonts w:ascii="Times New Roman" w:eastAsia="Times New Roman" w:hAnsi="Times New Roman" w:cs="Times New Roman"/>
          <w:sz w:val="24"/>
          <w:szCs w:val="24"/>
        </w:rPr>
        <w:t>ПОДГОТОВЛЕНО</w:t>
      </w:r>
    </w:p>
    <w:p w:rsidR="000B4F7E" w:rsidRPr="000B4F7E" w:rsidRDefault="000B4F7E" w:rsidP="000B4F7E">
      <w:pPr>
        <w:shd w:val="clear" w:color="auto" w:fill="FFFFFF"/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F7E" w:rsidRPr="000B4F7E" w:rsidRDefault="000B4F7E" w:rsidP="000B4F7E">
      <w:pPr>
        <w:shd w:val="clear" w:color="auto" w:fill="FFFFFF"/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7E">
        <w:rPr>
          <w:rFonts w:ascii="Times New Roman" w:eastAsia="Times New Roman" w:hAnsi="Times New Roman" w:cs="Times New Roman"/>
          <w:sz w:val="24"/>
          <w:szCs w:val="24"/>
        </w:rPr>
        <w:t>специалист по финансам</w:t>
      </w:r>
    </w:p>
    <w:p w:rsidR="000B4F7E" w:rsidRPr="000B4F7E" w:rsidRDefault="000B4F7E" w:rsidP="000B4F7E">
      <w:pPr>
        <w:shd w:val="clear" w:color="auto" w:fill="FFFFFF"/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7E">
        <w:rPr>
          <w:rFonts w:ascii="Times New Roman" w:eastAsia="Times New Roman" w:hAnsi="Times New Roman" w:cs="Times New Roman"/>
          <w:sz w:val="24"/>
          <w:szCs w:val="24"/>
        </w:rPr>
        <w:t xml:space="preserve">и бюджетному учету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B4F7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Р.Х.Авхадиев</w:t>
      </w:r>
      <w:proofErr w:type="spellEnd"/>
    </w:p>
    <w:p w:rsidR="000B4F7E" w:rsidRPr="000B4F7E" w:rsidRDefault="000B4F7E" w:rsidP="004778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9C2F47" w:rsidRPr="00BD79A6" w:rsidRDefault="009C2F47" w:rsidP="009C2F47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9C2F47" w:rsidRPr="00BD79A6" w:rsidRDefault="009C2F47" w:rsidP="009C2F47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2C6501" w:rsidRDefault="002C6501" w:rsidP="00C804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0063B" w:rsidRDefault="0060063B" w:rsidP="00C804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4F7E" w:rsidRPr="00BD79A6" w:rsidRDefault="000B4F7E" w:rsidP="00C804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6360"/>
        <w:gridCol w:w="960"/>
        <w:gridCol w:w="1620"/>
      </w:tblGrid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6</w:t>
            </w:r>
          </w:p>
        </w:tc>
      </w:tr>
      <w:tr w:rsidR="00BF4D56" w:rsidRPr="00BD79A6" w:rsidTr="00BF4D56">
        <w:trPr>
          <w:trHeight w:val="345"/>
        </w:trPr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сельской Думы</w:t>
            </w:r>
          </w:p>
        </w:tc>
      </w:tr>
      <w:tr w:rsidR="00BF4D56" w:rsidRPr="00BD79A6" w:rsidTr="00BF4D56">
        <w:trPr>
          <w:trHeight w:val="345"/>
        </w:trPr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8F773C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E47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18.03.2019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_№__</w:t>
            </w:r>
            <w:r w:rsidR="00E47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44</w:t>
            </w:r>
            <w:r w:rsidR="00BF4D56"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</w:p>
        </w:tc>
      </w:tr>
      <w:tr w:rsidR="00BF4D56" w:rsidRPr="00BD79A6" w:rsidTr="00BF4D56">
        <w:trPr>
          <w:trHeight w:val="1080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бюджетов на 2019 год</w:t>
            </w:r>
          </w:p>
        </w:tc>
      </w:tr>
      <w:tr w:rsidR="00BF4D56" w:rsidRPr="00BD79A6" w:rsidTr="00BF4D56">
        <w:trPr>
          <w:trHeight w:val="315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4D56" w:rsidRPr="00BD79A6" w:rsidTr="00BF4D56">
        <w:trPr>
          <w:trHeight w:val="240"/>
        </w:trPr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4D56" w:rsidRPr="00BD79A6" w:rsidTr="00BF4D56">
        <w:trPr>
          <w:trHeight w:val="855"/>
        </w:trPr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расхода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РзПРз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Сумма(тыс. руб.)</w:t>
            </w:r>
          </w:p>
        </w:tc>
      </w:tr>
      <w:tr w:rsidR="00A97B04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7B04" w:rsidRPr="00CB7BE8" w:rsidRDefault="00CB7BE8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7B04" w:rsidRPr="00CB7BE8" w:rsidRDefault="00CB7BE8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7B04" w:rsidRPr="00CB7BE8" w:rsidRDefault="00CB7BE8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2905,6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2 001,2</w:t>
            </w:r>
          </w:p>
        </w:tc>
      </w:tr>
      <w:tr w:rsidR="00BF4D56" w:rsidRPr="00BD79A6" w:rsidTr="00BF4D56">
        <w:trPr>
          <w:trHeight w:val="51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</w:tr>
      <w:tr w:rsidR="00BF4D56" w:rsidRPr="00BD79A6" w:rsidTr="00BF4D56">
        <w:trPr>
          <w:trHeight w:val="765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1 240,8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271,2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435,3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390,8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</w:tr>
      <w:tr w:rsidR="00BF4D56" w:rsidRPr="00BD79A6" w:rsidTr="00BF4D56">
        <w:trPr>
          <w:trHeight w:val="300"/>
        </w:trPr>
        <w:tc>
          <w:tcPr>
            <w:tcW w:w="6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4D56" w:rsidRPr="00BD79A6" w:rsidRDefault="00BF4D56" w:rsidP="00BF4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4D56" w:rsidRPr="00BD79A6" w:rsidRDefault="00BF4D56" w:rsidP="00BF4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</w:tr>
      <w:tr w:rsidR="00BF4D56" w:rsidRPr="00BD79A6" w:rsidTr="00BF4D56">
        <w:trPr>
          <w:trHeight w:val="255"/>
        </w:trPr>
        <w:tc>
          <w:tcPr>
            <w:tcW w:w="73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F4D56" w:rsidRPr="00BD79A6" w:rsidRDefault="00BF4D56" w:rsidP="00BF4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D3588" w:rsidRPr="00BD79A6" w:rsidRDefault="009D3588" w:rsidP="00C804C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B28E5" w:rsidRDefault="00EB28E5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E0361" w:rsidRDefault="007E0361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E0361" w:rsidRDefault="007E0361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E0361" w:rsidRDefault="007E0361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E0361" w:rsidRDefault="007E0361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E0361" w:rsidRDefault="007E0361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E47C1C" w:rsidRDefault="00E47C1C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E0361" w:rsidRDefault="007E0361" w:rsidP="007E036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55" w:type="dxa"/>
        <w:tblLayout w:type="fixed"/>
        <w:tblLook w:val="04A0" w:firstRow="1" w:lastRow="0" w:firstColumn="1" w:lastColumn="0" w:noHBand="0" w:noVBand="1"/>
      </w:tblPr>
      <w:tblGrid>
        <w:gridCol w:w="6118"/>
        <w:gridCol w:w="1041"/>
        <w:gridCol w:w="894"/>
        <w:gridCol w:w="1127"/>
        <w:gridCol w:w="236"/>
        <w:gridCol w:w="839"/>
      </w:tblGrid>
      <w:tr w:rsidR="00E47C1C" w:rsidRPr="00BD79A6" w:rsidTr="00E47C1C">
        <w:trPr>
          <w:gridAfter w:val="2"/>
          <w:wAfter w:w="35" w:type="dxa"/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Приложение№</w:t>
            </w: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47C1C" w:rsidRPr="00BD79A6" w:rsidTr="00E47C1C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районной  Думы</w:t>
            </w:r>
          </w:p>
        </w:tc>
      </w:tr>
      <w:tr w:rsidR="00E47C1C" w:rsidRPr="00BD79A6" w:rsidTr="00E47C1C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   № 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44</w:t>
            </w: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960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бюджетных ассигнований по целевым статьям (муниципальным программам    и  непрограммным направлениям деятельности), группам видов  расходов классификации  расходов  бюджетов  на 2019 год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расхода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(тыс. руб.)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2 470,8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1 730,0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Глава муниципального образования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102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Органы местного самоуправления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102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1 053,2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Поддержка коммунального хозяйства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Мероприятия в области коммунального хозяйства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102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Уличное освещение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Прочие мероприятия по благоустройству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Учреждения культуры и мероприятия в сфере культуры и кинематографии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0100008000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0100008000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Мероприятия в установленной сфере деятельности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765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Расходы на содержание прочего персонала учреждения культуры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102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из областного бюджета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102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71,5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BD79A6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765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9C0EBE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804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Pr="009C0EB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Программа комплексного развития транспортной инфраструктуры на территории Савальского сельского поселения </w:t>
            </w:r>
            <w:r w:rsidRPr="009C0EB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на 2017-2026 годы      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BD79A6" w:rsidRDefault="00E47C1C" w:rsidP="00E47C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9C0EBE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  <w:t xml:space="preserve">   </w:t>
            </w:r>
          </w:p>
          <w:p w:rsidR="00E47C1C" w:rsidRPr="009C0EBE" w:rsidRDefault="00E47C1C" w:rsidP="00E47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Дорожное хозяйство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9C0EBE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0200005000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9C0EBE" w:rsidRDefault="00E47C1C" w:rsidP="00E47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9C0EBE" w:rsidRDefault="00E47C1C" w:rsidP="00E47C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434,8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625D48" w:rsidTr="00E47C1C">
        <w:trPr>
          <w:gridAfter w:val="1"/>
          <w:wAfter w:w="944" w:type="dxa"/>
          <w:trHeight w:val="30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625D48" w:rsidRDefault="00E47C1C" w:rsidP="00E47C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Поддержка дорожного хозяйства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0200005010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434,8</w:t>
            </w:r>
          </w:p>
        </w:tc>
        <w:tc>
          <w:tcPr>
            <w:tcW w:w="11" w:type="dxa"/>
            <w:vAlign w:val="center"/>
            <w:hideMark/>
          </w:tcPr>
          <w:p w:rsidR="00E47C1C" w:rsidRPr="00625D48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625D48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0200005010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434,8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510"/>
        </w:trPr>
        <w:tc>
          <w:tcPr>
            <w:tcW w:w="6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47C1C" w:rsidRPr="00625D48" w:rsidRDefault="00E47C1C" w:rsidP="00E47C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ИТОГО расходов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47C1C" w:rsidRPr="00625D48" w:rsidRDefault="00E47C1C" w:rsidP="00E47C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2905,6</w:t>
            </w:r>
          </w:p>
        </w:tc>
        <w:tc>
          <w:tcPr>
            <w:tcW w:w="11" w:type="dxa"/>
            <w:vAlign w:val="center"/>
            <w:hideMark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C1C" w:rsidRPr="00BD79A6" w:rsidTr="00E47C1C">
        <w:trPr>
          <w:gridAfter w:val="1"/>
          <w:wAfter w:w="944" w:type="dxa"/>
          <w:trHeight w:val="300"/>
        </w:trPr>
        <w:tc>
          <w:tcPr>
            <w:tcW w:w="89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47C1C" w:rsidRPr="00BD79A6" w:rsidRDefault="00E47C1C" w:rsidP="00E47C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47C1C" w:rsidRPr="00BD79A6" w:rsidRDefault="00E47C1C" w:rsidP="00E47C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" w:type="dxa"/>
            <w:vAlign w:val="center"/>
          </w:tcPr>
          <w:p w:rsidR="00E47C1C" w:rsidRPr="00BD79A6" w:rsidRDefault="00E47C1C" w:rsidP="00E4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0361" w:rsidRPr="00BD79A6" w:rsidRDefault="007E0361" w:rsidP="00E47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4130"/>
        <w:gridCol w:w="808"/>
        <w:gridCol w:w="832"/>
        <w:gridCol w:w="1644"/>
        <w:gridCol w:w="843"/>
        <w:gridCol w:w="1220"/>
      </w:tblGrid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8</w:t>
            </w:r>
          </w:p>
        </w:tc>
      </w:tr>
      <w:tr w:rsidR="00BD79A6" w:rsidRPr="00BD79A6" w:rsidTr="00BD79A6">
        <w:trPr>
          <w:trHeight w:val="315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сельской Думы</w:t>
            </w:r>
          </w:p>
        </w:tc>
      </w:tr>
      <w:tr w:rsidR="00BD79A6" w:rsidRPr="00BD79A6" w:rsidTr="00BD79A6">
        <w:trPr>
          <w:trHeight w:val="315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8F773C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_</w:t>
            </w:r>
            <w:r w:rsidR="00E47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18.03.2019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__№ </w:t>
            </w:r>
            <w:r w:rsidR="00E47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44</w:t>
            </w:r>
            <w:r w:rsidR="00BD79A6"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</w:tc>
      </w:tr>
      <w:tr w:rsidR="00BD79A6" w:rsidRPr="00BD79A6" w:rsidTr="00BD79A6">
        <w:trPr>
          <w:trHeight w:val="315"/>
        </w:trPr>
        <w:tc>
          <w:tcPr>
            <w:tcW w:w="94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структура бюджета поселения на 2019 год</w:t>
            </w:r>
          </w:p>
        </w:tc>
      </w:tr>
      <w:tr w:rsidR="00BD79A6" w:rsidRPr="00BD79A6" w:rsidTr="00BD79A6">
        <w:trPr>
          <w:trHeight w:val="315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D79A6" w:rsidRPr="00BD79A6" w:rsidTr="00BD79A6">
        <w:trPr>
          <w:trHeight w:val="24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D79A6" w:rsidRPr="00BD79A6" w:rsidTr="00BD79A6">
        <w:trPr>
          <w:trHeight w:val="85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расхода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(тыс. руб.)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Муниципальное казенное учреждение администрация Савальского сельского поселения Малмыжского района Кировской области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2 905,6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2 001,2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Глава муниципального образования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</w:tr>
      <w:tr w:rsidR="00BD79A6" w:rsidRPr="00BD79A6" w:rsidTr="00BD79A6">
        <w:trPr>
          <w:trHeight w:val="153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</w:tr>
      <w:tr w:rsidR="00BD79A6" w:rsidRPr="00BD79A6" w:rsidTr="00BD79A6">
        <w:trPr>
          <w:trHeight w:val="127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1 240,8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1 240,8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1 240,8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Органы местного самоуправления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1 240,8</w:t>
            </w:r>
          </w:p>
        </w:tc>
      </w:tr>
      <w:tr w:rsidR="00BD79A6" w:rsidRPr="00BD79A6" w:rsidTr="00BD79A6">
        <w:trPr>
          <w:trHeight w:val="153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1 053,2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169,3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0100001080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271,2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271,2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Учреждения культуры и мероприятия в сфере культуры и кинематографии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0100008000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0100008000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Расходы на содержание прочего персонала учреждения культуры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</w:tr>
      <w:tr w:rsidR="00BD79A6" w:rsidRPr="00BD79A6" w:rsidTr="00BD79A6">
        <w:trPr>
          <w:trHeight w:val="153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НАЦИОНАЛЬНАЯ ОБОРОНА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Мобилизационная и вневойсковая подготовка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Иные межбюджетные трансферты из областного бюджета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</w:tr>
      <w:tr w:rsidR="00BD79A6" w:rsidRPr="00BD79A6" w:rsidTr="00BD79A6">
        <w:trPr>
          <w:trHeight w:val="153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71,5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435,3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BD79A6" w:rsidRPr="00BD79A6" w:rsidTr="00BD79A6">
        <w:trPr>
          <w:trHeight w:val="127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CB7BE8" w:rsidRDefault="00CB7BE8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B7BE8">
              <w:rPr>
                <w:rFonts w:ascii="Times New Roman" w:hAnsi="Times New Roman"/>
                <w:sz w:val="24"/>
                <w:szCs w:val="24"/>
              </w:rPr>
              <w:t xml:space="preserve">Программа комплексного развития транспортной инфраструктуры на территории Савальского сельского поселения </w:t>
            </w:r>
            <w:r w:rsidRPr="00CB7BE8">
              <w:rPr>
                <w:rFonts w:ascii="Times New Roman" w:hAnsi="Times New Roman"/>
                <w:bCs/>
                <w:sz w:val="24"/>
                <w:szCs w:val="24"/>
              </w:rPr>
              <w:t xml:space="preserve">на 2017-2026 годы                            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C0EBE" w:rsidRPr="009C0EBE" w:rsidRDefault="009C0EBE" w:rsidP="009C0EB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  <w:t xml:space="preserve">   </w:t>
            </w:r>
          </w:p>
          <w:p w:rsidR="00BD79A6" w:rsidRPr="009C0EBE" w:rsidRDefault="009C0EBE" w:rsidP="009C0EB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  <w:r w:rsidRPr="009C0E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Дорожное хозяйство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0200005000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Поддержка дорожного хозяйства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0200005010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0200005010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D79A6" w:rsidRPr="00BD79A6" w:rsidTr="00BD79A6">
        <w:trPr>
          <w:trHeight w:val="127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390,8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0100009080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Поддержка коммунального хозяйства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286,3</w:t>
            </w:r>
          </w:p>
        </w:tc>
      </w:tr>
      <w:tr w:rsidR="00BD79A6" w:rsidRPr="00BD79A6" w:rsidTr="00BD79A6">
        <w:trPr>
          <w:trHeight w:val="153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205,8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0100006010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</w:tr>
      <w:tr w:rsidR="00BD79A6" w:rsidRPr="00BD79A6" w:rsidTr="00BD79A6">
        <w:trPr>
          <w:trHeight w:val="10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Муниципальная программа "Организация деятельности администрации Савальского сельского поселения на 2017-2019 </w:t>
            </w:r>
            <w:proofErr w:type="spellStart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88,9</w:t>
            </w:r>
          </w:p>
        </w:tc>
      </w:tr>
      <w:tr w:rsidR="00BD79A6" w:rsidRPr="00BD79A6" w:rsidTr="00BD79A6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Уличное освещение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BD79A6" w:rsidRPr="00BD79A6" w:rsidTr="00BD79A6">
        <w:trPr>
          <w:trHeight w:val="51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Прочие мероприятия по благоустройству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</w:tr>
      <w:tr w:rsidR="00BD79A6" w:rsidRPr="00BD79A6" w:rsidTr="00BD79A6">
        <w:trPr>
          <w:trHeight w:val="765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79A6" w:rsidRPr="00BD79A6" w:rsidRDefault="00BD79A6" w:rsidP="00BD79A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0100007040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D79A6" w:rsidRPr="00BD79A6" w:rsidRDefault="00BD79A6" w:rsidP="00BD79A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</w:tr>
    </w:tbl>
    <w:p w:rsidR="00C804CC" w:rsidRPr="00BD79A6" w:rsidRDefault="00C804CC" w:rsidP="00C804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16"/>
        <w:gridCol w:w="3390"/>
        <w:gridCol w:w="1592"/>
      </w:tblGrid>
      <w:tr w:rsidR="00C804CC" w:rsidRPr="00BD79A6" w:rsidTr="003862D8">
        <w:trPr>
          <w:trHeight w:val="592"/>
        </w:trPr>
        <w:tc>
          <w:tcPr>
            <w:tcW w:w="4516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  <w:gridSpan w:val="2"/>
            <w:noWrap/>
            <w:vAlign w:val="bottom"/>
            <w:hideMark/>
          </w:tcPr>
          <w:p w:rsidR="00E52787" w:rsidRPr="00BD79A6" w:rsidRDefault="00E52787" w:rsidP="00C8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4CC" w:rsidRPr="00BD79A6" w:rsidRDefault="00C804CC" w:rsidP="00386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="003862D8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Приложение </w:t>
            </w: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№9</w:t>
            </w:r>
          </w:p>
        </w:tc>
      </w:tr>
      <w:tr w:rsidR="00C804CC" w:rsidRPr="00BD79A6" w:rsidTr="003862D8">
        <w:trPr>
          <w:trHeight w:val="375"/>
        </w:trPr>
        <w:tc>
          <w:tcPr>
            <w:tcW w:w="4516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  <w:gridSpan w:val="2"/>
            <w:noWrap/>
            <w:vAlign w:val="bottom"/>
            <w:hideMark/>
          </w:tcPr>
          <w:p w:rsidR="00C804CC" w:rsidRPr="00BD79A6" w:rsidRDefault="00C804CC" w:rsidP="00C80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к решению сельской  Думы</w:t>
            </w:r>
          </w:p>
        </w:tc>
      </w:tr>
      <w:tr w:rsidR="00C804CC" w:rsidRPr="00BD79A6" w:rsidTr="003862D8">
        <w:trPr>
          <w:trHeight w:val="375"/>
        </w:trPr>
        <w:tc>
          <w:tcPr>
            <w:tcW w:w="4516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  <w:gridSpan w:val="2"/>
            <w:noWrap/>
            <w:vAlign w:val="bottom"/>
            <w:hideMark/>
          </w:tcPr>
          <w:p w:rsidR="00C804CC" w:rsidRPr="00BD79A6" w:rsidRDefault="007605E6" w:rsidP="00760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о</w:t>
            </w:r>
            <w:r w:rsidR="00C804CC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E47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18.03.2019</w:t>
            </w: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168D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04CC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47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  <w:r w:rsidR="0050168D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1C65B6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C804CC"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4CC" w:rsidRPr="00BD79A6" w:rsidTr="003862D8">
        <w:trPr>
          <w:trHeight w:val="375"/>
        </w:trPr>
        <w:tc>
          <w:tcPr>
            <w:tcW w:w="4516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4CC" w:rsidRPr="00BD79A6" w:rsidTr="003862D8">
        <w:trPr>
          <w:trHeight w:val="315"/>
        </w:trPr>
        <w:tc>
          <w:tcPr>
            <w:tcW w:w="9498" w:type="dxa"/>
            <w:gridSpan w:val="3"/>
            <w:noWrap/>
            <w:vAlign w:val="bottom"/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</w:p>
        </w:tc>
      </w:tr>
      <w:tr w:rsidR="00C804CC" w:rsidRPr="00BD79A6" w:rsidTr="003862D8">
        <w:trPr>
          <w:trHeight w:val="315"/>
        </w:trPr>
        <w:tc>
          <w:tcPr>
            <w:tcW w:w="9498" w:type="dxa"/>
            <w:gridSpan w:val="3"/>
            <w:noWrap/>
            <w:vAlign w:val="bottom"/>
            <w:hideMark/>
          </w:tcPr>
          <w:p w:rsidR="00C804CC" w:rsidRPr="00BD79A6" w:rsidRDefault="00C804CC" w:rsidP="0050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финансирования дефицита  бюджета поселения  на 201</w:t>
            </w:r>
            <w:r w:rsidR="0050168D"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C804CC" w:rsidRPr="00BD79A6" w:rsidTr="003862D8">
        <w:trPr>
          <w:trHeight w:val="495"/>
        </w:trPr>
        <w:tc>
          <w:tcPr>
            <w:tcW w:w="4516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noWrap/>
            <w:vAlign w:val="bottom"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4CC" w:rsidRPr="00BD79A6" w:rsidTr="003862D8">
        <w:trPr>
          <w:trHeight w:val="660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 (тыс.рублей)</w:t>
            </w:r>
          </w:p>
        </w:tc>
      </w:tr>
      <w:tr w:rsidR="00C804CC" w:rsidRPr="00BD79A6" w:rsidTr="003862D8">
        <w:trPr>
          <w:trHeight w:val="1215"/>
        </w:trPr>
        <w:tc>
          <w:tcPr>
            <w:tcW w:w="45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C804CC" w:rsidRPr="00CB7BE8" w:rsidRDefault="009A1A37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525,6</w:t>
            </w:r>
          </w:p>
        </w:tc>
      </w:tr>
      <w:tr w:rsidR="00C804CC" w:rsidRPr="00BD79A6" w:rsidTr="003862D8">
        <w:trPr>
          <w:trHeight w:val="7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CB7BE8" w:rsidRDefault="00136E0E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525,6</w:t>
            </w:r>
          </w:p>
        </w:tc>
      </w:tr>
      <w:tr w:rsidR="00C804CC" w:rsidRPr="00BD79A6" w:rsidTr="003862D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CB7BE8" w:rsidRDefault="00136E0E" w:rsidP="00E5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2380</w:t>
            </w:r>
          </w:p>
        </w:tc>
      </w:tr>
      <w:tr w:rsidR="00C804CC" w:rsidRPr="00BD79A6" w:rsidTr="003862D8">
        <w:trPr>
          <w:trHeight w:val="79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CB7BE8" w:rsidRDefault="00136E0E" w:rsidP="0013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2380</w:t>
            </w:r>
          </w:p>
        </w:tc>
      </w:tr>
      <w:tr w:rsidR="00C804CC" w:rsidRPr="00BD79A6" w:rsidTr="003862D8">
        <w:trPr>
          <w:trHeight w:val="81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CB7BE8" w:rsidRDefault="00136E0E" w:rsidP="0013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2380</w:t>
            </w:r>
          </w:p>
        </w:tc>
      </w:tr>
      <w:tr w:rsidR="00C804CC" w:rsidRPr="00BD79A6" w:rsidTr="003862D8">
        <w:trPr>
          <w:trHeight w:val="123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984 01 05 02 01 10 0000 510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CB7BE8" w:rsidRDefault="00136E0E" w:rsidP="00E5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7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2380</w:t>
            </w:r>
          </w:p>
        </w:tc>
      </w:tr>
      <w:tr w:rsidR="00C804CC" w:rsidRPr="00BD79A6" w:rsidTr="003862D8">
        <w:trPr>
          <w:trHeight w:val="79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BD79A6" w:rsidP="00E5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2905,6</w:t>
            </w:r>
          </w:p>
        </w:tc>
      </w:tr>
      <w:tr w:rsidR="00C804CC" w:rsidRPr="00BD79A6" w:rsidTr="003862D8">
        <w:trPr>
          <w:trHeight w:val="75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BD79A6" w:rsidP="00E5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2905,6</w:t>
            </w:r>
          </w:p>
        </w:tc>
      </w:tr>
      <w:tr w:rsidR="00C804CC" w:rsidRPr="00BD79A6" w:rsidTr="003862D8">
        <w:trPr>
          <w:trHeight w:val="81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BD79A6" w:rsidP="00E5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2905,6</w:t>
            </w:r>
          </w:p>
        </w:tc>
      </w:tr>
      <w:tr w:rsidR="00C804CC" w:rsidRPr="00BD79A6" w:rsidTr="003862D8">
        <w:trPr>
          <w:trHeight w:val="112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C804CC" w:rsidP="00C8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984 01 05 02 01 10 0000 610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04CC" w:rsidRPr="00BD79A6" w:rsidRDefault="00BD79A6" w:rsidP="00E5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A6">
              <w:rPr>
                <w:rFonts w:ascii="Times New Roman" w:eastAsia="Times New Roman" w:hAnsi="Times New Roman" w:cs="Times New Roman"/>
                <w:sz w:val="24"/>
                <w:szCs w:val="24"/>
              </w:rPr>
              <w:t>2905,6</w:t>
            </w:r>
          </w:p>
        </w:tc>
      </w:tr>
    </w:tbl>
    <w:p w:rsidR="009C51E4" w:rsidRPr="00BD79A6" w:rsidRDefault="009C51E4" w:rsidP="009D3588">
      <w:pPr>
        <w:spacing w:after="0" w:line="240" w:lineRule="auto"/>
        <w:rPr>
          <w:color w:val="FF0000"/>
          <w:sz w:val="24"/>
          <w:szCs w:val="24"/>
        </w:rPr>
      </w:pPr>
    </w:p>
    <w:sectPr w:rsidR="009C51E4" w:rsidRPr="00BD79A6" w:rsidSect="003862D8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>
      <w:start w:val="1"/>
      <w:numFmt w:val="lowerLetter"/>
      <w:lvlText w:val="%2."/>
      <w:lvlJc w:val="left"/>
      <w:pPr>
        <w:ind w:left="21990" w:hanging="360"/>
      </w:pPr>
    </w:lvl>
    <w:lvl w:ilvl="2" w:tplc="0419001B">
      <w:start w:val="1"/>
      <w:numFmt w:val="lowerRoman"/>
      <w:lvlText w:val="%3."/>
      <w:lvlJc w:val="right"/>
      <w:pPr>
        <w:ind w:left="22710" w:hanging="180"/>
      </w:pPr>
    </w:lvl>
    <w:lvl w:ilvl="3" w:tplc="0419000F">
      <w:start w:val="1"/>
      <w:numFmt w:val="decimal"/>
      <w:lvlText w:val="%4."/>
      <w:lvlJc w:val="left"/>
      <w:pPr>
        <w:ind w:left="23430" w:hanging="360"/>
      </w:pPr>
    </w:lvl>
    <w:lvl w:ilvl="4" w:tplc="04190019">
      <w:start w:val="1"/>
      <w:numFmt w:val="lowerLetter"/>
      <w:lvlText w:val="%5."/>
      <w:lvlJc w:val="left"/>
      <w:pPr>
        <w:ind w:left="24150" w:hanging="360"/>
      </w:pPr>
    </w:lvl>
    <w:lvl w:ilvl="5" w:tplc="0419001B">
      <w:start w:val="1"/>
      <w:numFmt w:val="lowerRoman"/>
      <w:lvlText w:val="%6."/>
      <w:lvlJc w:val="right"/>
      <w:pPr>
        <w:ind w:left="24870" w:hanging="180"/>
      </w:pPr>
    </w:lvl>
    <w:lvl w:ilvl="6" w:tplc="0419000F">
      <w:start w:val="1"/>
      <w:numFmt w:val="decimal"/>
      <w:lvlText w:val="%7."/>
      <w:lvlJc w:val="left"/>
      <w:pPr>
        <w:ind w:left="25590" w:hanging="360"/>
      </w:pPr>
    </w:lvl>
    <w:lvl w:ilvl="7" w:tplc="04190019">
      <w:start w:val="1"/>
      <w:numFmt w:val="lowerLetter"/>
      <w:lvlText w:val="%8."/>
      <w:lvlJc w:val="left"/>
      <w:pPr>
        <w:ind w:left="26310" w:hanging="360"/>
      </w:pPr>
    </w:lvl>
    <w:lvl w:ilvl="8" w:tplc="0419001B">
      <w:start w:val="1"/>
      <w:numFmt w:val="lowerRoman"/>
      <w:lvlText w:val="%9."/>
      <w:lvlJc w:val="right"/>
      <w:pPr>
        <w:ind w:left="270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D2"/>
    <w:rsid w:val="00052A21"/>
    <w:rsid w:val="00075D63"/>
    <w:rsid w:val="00076B06"/>
    <w:rsid w:val="0008043E"/>
    <w:rsid w:val="000B0985"/>
    <w:rsid w:val="000B4F7E"/>
    <w:rsid w:val="000E7D1F"/>
    <w:rsid w:val="000F7E03"/>
    <w:rsid w:val="00136E0E"/>
    <w:rsid w:val="001653B6"/>
    <w:rsid w:val="00172ED2"/>
    <w:rsid w:val="00180A0A"/>
    <w:rsid w:val="00196797"/>
    <w:rsid w:val="001C0A0E"/>
    <w:rsid w:val="001C65B6"/>
    <w:rsid w:val="001D0500"/>
    <w:rsid w:val="00223BAA"/>
    <w:rsid w:val="00241F67"/>
    <w:rsid w:val="00250D5A"/>
    <w:rsid w:val="0025488A"/>
    <w:rsid w:val="002968A9"/>
    <w:rsid w:val="002C6501"/>
    <w:rsid w:val="002E1610"/>
    <w:rsid w:val="003074A7"/>
    <w:rsid w:val="00311606"/>
    <w:rsid w:val="00313545"/>
    <w:rsid w:val="003441C8"/>
    <w:rsid w:val="003514F7"/>
    <w:rsid w:val="00362CB9"/>
    <w:rsid w:val="003862D8"/>
    <w:rsid w:val="00402755"/>
    <w:rsid w:val="004778EC"/>
    <w:rsid w:val="0049103D"/>
    <w:rsid w:val="004B164D"/>
    <w:rsid w:val="004B56E7"/>
    <w:rsid w:val="0050168D"/>
    <w:rsid w:val="005624A8"/>
    <w:rsid w:val="005B5420"/>
    <w:rsid w:val="0060063B"/>
    <w:rsid w:val="00604164"/>
    <w:rsid w:val="00625D48"/>
    <w:rsid w:val="00654A6B"/>
    <w:rsid w:val="006A1452"/>
    <w:rsid w:val="006D5020"/>
    <w:rsid w:val="006E057B"/>
    <w:rsid w:val="00704371"/>
    <w:rsid w:val="007240F6"/>
    <w:rsid w:val="007605E6"/>
    <w:rsid w:val="00761215"/>
    <w:rsid w:val="007613AE"/>
    <w:rsid w:val="007628CC"/>
    <w:rsid w:val="007878D6"/>
    <w:rsid w:val="00793EDB"/>
    <w:rsid w:val="007D7982"/>
    <w:rsid w:val="007E0361"/>
    <w:rsid w:val="007F3959"/>
    <w:rsid w:val="00801E98"/>
    <w:rsid w:val="008131D7"/>
    <w:rsid w:val="00814DDB"/>
    <w:rsid w:val="00872315"/>
    <w:rsid w:val="008A63BC"/>
    <w:rsid w:val="008E1048"/>
    <w:rsid w:val="008F773C"/>
    <w:rsid w:val="00984F29"/>
    <w:rsid w:val="00991EFD"/>
    <w:rsid w:val="009A1A37"/>
    <w:rsid w:val="009A7576"/>
    <w:rsid w:val="009C0EBE"/>
    <w:rsid w:val="009C24C5"/>
    <w:rsid w:val="009C2F47"/>
    <w:rsid w:val="009C51E4"/>
    <w:rsid w:val="009D3588"/>
    <w:rsid w:val="009E3BC7"/>
    <w:rsid w:val="00A21A9B"/>
    <w:rsid w:val="00A22842"/>
    <w:rsid w:val="00A8731A"/>
    <w:rsid w:val="00A90044"/>
    <w:rsid w:val="00A97B04"/>
    <w:rsid w:val="00AA4B3C"/>
    <w:rsid w:val="00AA63B2"/>
    <w:rsid w:val="00B02D71"/>
    <w:rsid w:val="00B449BD"/>
    <w:rsid w:val="00B52AEA"/>
    <w:rsid w:val="00B76077"/>
    <w:rsid w:val="00B87FF2"/>
    <w:rsid w:val="00B96619"/>
    <w:rsid w:val="00BB3722"/>
    <w:rsid w:val="00BD0A56"/>
    <w:rsid w:val="00BD79A6"/>
    <w:rsid w:val="00BF0363"/>
    <w:rsid w:val="00BF4D56"/>
    <w:rsid w:val="00C3414E"/>
    <w:rsid w:val="00C5733A"/>
    <w:rsid w:val="00C709CB"/>
    <w:rsid w:val="00C804CC"/>
    <w:rsid w:val="00CA4D31"/>
    <w:rsid w:val="00CB4345"/>
    <w:rsid w:val="00CB7BE8"/>
    <w:rsid w:val="00CE26C3"/>
    <w:rsid w:val="00D138A6"/>
    <w:rsid w:val="00D14818"/>
    <w:rsid w:val="00D42FC4"/>
    <w:rsid w:val="00D97746"/>
    <w:rsid w:val="00DB7AEB"/>
    <w:rsid w:val="00E12E79"/>
    <w:rsid w:val="00E25F87"/>
    <w:rsid w:val="00E47C1C"/>
    <w:rsid w:val="00E52787"/>
    <w:rsid w:val="00E57283"/>
    <w:rsid w:val="00EB28E5"/>
    <w:rsid w:val="00EE5F01"/>
    <w:rsid w:val="00EF1E77"/>
    <w:rsid w:val="00F247E1"/>
    <w:rsid w:val="00F3410D"/>
    <w:rsid w:val="00F54B44"/>
    <w:rsid w:val="00F7068E"/>
    <w:rsid w:val="00FC383D"/>
    <w:rsid w:val="00FE4201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3F93"/>
  <w15:docId w15:val="{5550B98C-5EA9-4FFF-BA99-3D107E1D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04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804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0"/>
    </w:rPr>
  </w:style>
  <w:style w:type="paragraph" w:styleId="6">
    <w:name w:val="heading 6"/>
    <w:basedOn w:val="a"/>
    <w:next w:val="a"/>
    <w:link w:val="60"/>
    <w:unhideWhenUsed/>
    <w:qFormat/>
    <w:rsid w:val="00C804C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804C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4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804CC"/>
    <w:rPr>
      <w:rFonts w:ascii="Times New Roman" w:eastAsia="Times New Roman" w:hAnsi="Times New Roman" w:cs="Times New Roman"/>
      <w:sz w:val="28"/>
      <w:szCs w:val="10"/>
      <w:lang w:eastAsia="ru-RU"/>
    </w:rPr>
  </w:style>
  <w:style w:type="character" w:customStyle="1" w:styleId="60">
    <w:name w:val="Заголовок 6 Знак"/>
    <w:basedOn w:val="a0"/>
    <w:link w:val="6"/>
    <w:rsid w:val="00C804C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804C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804CC"/>
  </w:style>
  <w:style w:type="paragraph" w:styleId="a3">
    <w:name w:val="header"/>
    <w:basedOn w:val="a"/>
    <w:link w:val="a4"/>
    <w:semiHidden/>
    <w:unhideWhenUsed/>
    <w:rsid w:val="00C804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C804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C804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C804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C804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C804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804C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804CC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Document Map"/>
    <w:basedOn w:val="a"/>
    <w:link w:val="aa"/>
    <w:semiHidden/>
    <w:unhideWhenUsed/>
    <w:rsid w:val="00C804C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semiHidden/>
    <w:rsid w:val="00C804C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semiHidden/>
    <w:unhideWhenUsed/>
    <w:rsid w:val="00C804C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804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80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Основной текст 31"/>
    <w:basedOn w:val="a"/>
    <w:rsid w:val="00C804C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table" w:styleId="ad">
    <w:name w:val="Table Grid"/>
    <w:basedOn w:val="a1"/>
    <w:rsid w:val="00C804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5F780-AA5E-4CCC-B5C3-109DCEFA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2362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cp:lastPrinted>2019-03-14T05:34:00Z</cp:lastPrinted>
  <dcterms:created xsi:type="dcterms:W3CDTF">2019-03-29T12:54:00Z</dcterms:created>
  <dcterms:modified xsi:type="dcterms:W3CDTF">2019-07-10T07:00:00Z</dcterms:modified>
</cp:coreProperties>
</file>