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B0" w:rsidRPr="00A02CB0" w:rsidRDefault="00A02CB0" w:rsidP="0001337F">
      <w:pPr>
        <w:spacing w:after="0" w:line="240" w:lineRule="auto"/>
        <w:ind w:left="4536"/>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Принят</w:t>
      </w:r>
      <w:proofErr w:type="gramEnd"/>
      <w:r w:rsidRPr="00A02CB0">
        <w:rPr>
          <w:rFonts w:ascii="Arial" w:eastAsia="Times New Roman" w:hAnsi="Arial" w:cs="Arial"/>
          <w:color w:val="000000"/>
          <w:sz w:val="24"/>
          <w:szCs w:val="24"/>
          <w:lang w:eastAsia="ru-RU"/>
        </w:rPr>
        <w:t xml:space="preserve"> решением</w:t>
      </w:r>
    </w:p>
    <w:p w:rsidR="00A02CB0" w:rsidRPr="00A02CB0" w:rsidRDefault="00A02CB0" w:rsidP="0001337F">
      <w:pPr>
        <w:spacing w:after="0" w:line="240" w:lineRule="auto"/>
        <w:ind w:left="4536"/>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Савальской сельской Думы</w:t>
      </w:r>
    </w:p>
    <w:p w:rsidR="00A02CB0" w:rsidRPr="00A02CB0" w:rsidRDefault="00A02CB0" w:rsidP="0001337F">
      <w:pPr>
        <w:spacing w:after="0" w:line="240" w:lineRule="auto"/>
        <w:ind w:left="4536"/>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Малмыжского района Кировской области</w:t>
      </w:r>
    </w:p>
    <w:p w:rsidR="00A02CB0" w:rsidRPr="00A02CB0" w:rsidRDefault="00A02CB0" w:rsidP="0001337F">
      <w:pPr>
        <w:spacing w:after="0" w:line="240" w:lineRule="auto"/>
        <w:ind w:left="4536"/>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от  27 марта 2015 № 13</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bookmarkStart w:id="0" w:name="_GoBack"/>
      <w:bookmarkEnd w:id="0"/>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center"/>
        <w:rPr>
          <w:rFonts w:ascii="Arial" w:eastAsia="Times New Roman" w:hAnsi="Arial" w:cs="Arial"/>
          <w:color w:val="000000"/>
          <w:sz w:val="24"/>
          <w:szCs w:val="24"/>
          <w:lang w:eastAsia="ru-RU"/>
        </w:rPr>
      </w:pPr>
      <w:r w:rsidRPr="00A02CB0">
        <w:rPr>
          <w:rFonts w:ascii="Arial" w:eastAsia="Times New Roman" w:hAnsi="Arial" w:cs="Arial"/>
          <w:b/>
          <w:bCs/>
          <w:color w:val="000000"/>
          <w:sz w:val="32"/>
          <w:szCs w:val="32"/>
          <w:lang w:eastAsia="ru-RU"/>
        </w:rPr>
        <w:t>УСТАВ</w:t>
      </w:r>
    </w:p>
    <w:p w:rsidR="00A02CB0" w:rsidRPr="00A02CB0" w:rsidRDefault="00A02CB0" w:rsidP="00A02CB0">
      <w:pPr>
        <w:spacing w:after="0" w:line="240" w:lineRule="auto"/>
        <w:ind w:firstLine="567"/>
        <w:jc w:val="center"/>
        <w:rPr>
          <w:rFonts w:ascii="Arial" w:eastAsia="Times New Roman" w:hAnsi="Arial" w:cs="Arial"/>
          <w:color w:val="000000"/>
          <w:sz w:val="24"/>
          <w:szCs w:val="24"/>
          <w:lang w:eastAsia="ru-RU"/>
        </w:rPr>
      </w:pPr>
      <w:r w:rsidRPr="00A02CB0">
        <w:rPr>
          <w:rFonts w:ascii="Arial" w:eastAsia="Times New Roman" w:hAnsi="Arial" w:cs="Arial"/>
          <w:b/>
          <w:bCs/>
          <w:color w:val="000000"/>
          <w:sz w:val="32"/>
          <w:szCs w:val="32"/>
          <w:lang w:eastAsia="ru-RU"/>
        </w:rPr>
        <w:t>МУНИЦИПАЛЬНОГО ОБРАЗОВАНИЯ САВАЛЬСКОЕ СЕЛЬСКОЕ ПОСЕЛЕНИЕ МАЛМЫЖСКОГО РАЙОНА КИРОВСКОЙ ОБЛАСТИ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center"/>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(в редакции решения Савальской сельской Думы от </w:t>
      </w:r>
      <w:hyperlink r:id="rId5"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1. ОБЩИЕ ПОЛОЖЕНИЯ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 Правовой статус сельского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Сельское поселение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 Наименование сельского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Сельское поселение имеет наименование: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полное: муниципальное образование Савальское сельское поселение Малмыжского района  Кировской области;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сокращенное:  Савальское сельское поселение (далее - поселение).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Использование полного и сокращенного наименования поселения в актах и документах имеет равную юридическую силу.</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 Территория и состав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w:t>
      </w:r>
      <w:proofErr w:type="gramStart"/>
      <w:r w:rsidRPr="00A02CB0">
        <w:rPr>
          <w:rFonts w:ascii="Arial" w:eastAsia="Times New Roman" w:hAnsi="Arial" w:cs="Arial"/>
          <w:color w:val="000000"/>
          <w:sz w:val="24"/>
          <w:szCs w:val="24"/>
          <w:lang w:eastAsia="ru-RU"/>
        </w:rPr>
        <w:t>Территория поселения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Территорию поселения составляют исторически сложившиеся земли населенных пунктов поселения,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Территорию поселения, общей площадью 115,5  </w:t>
      </w:r>
      <w:proofErr w:type="spellStart"/>
      <w:r w:rsidRPr="00A02CB0">
        <w:rPr>
          <w:rFonts w:ascii="Arial" w:eastAsia="Times New Roman" w:hAnsi="Arial" w:cs="Arial"/>
          <w:color w:val="000000"/>
          <w:sz w:val="24"/>
          <w:szCs w:val="24"/>
          <w:lang w:eastAsia="ru-RU"/>
        </w:rPr>
        <w:t>кв.км</w:t>
      </w:r>
      <w:proofErr w:type="spellEnd"/>
      <w:proofErr w:type="gramStart"/>
      <w:r w:rsidRPr="00A02CB0">
        <w:rPr>
          <w:rFonts w:ascii="Arial" w:eastAsia="Times New Roman" w:hAnsi="Arial" w:cs="Arial"/>
          <w:color w:val="000000"/>
          <w:sz w:val="24"/>
          <w:szCs w:val="24"/>
          <w:lang w:eastAsia="ru-RU"/>
        </w:rPr>
        <w:t xml:space="preserve">., </w:t>
      </w:r>
      <w:proofErr w:type="gramEnd"/>
      <w:r w:rsidRPr="00A02CB0">
        <w:rPr>
          <w:rFonts w:ascii="Arial" w:eastAsia="Times New Roman" w:hAnsi="Arial" w:cs="Arial"/>
          <w:color w:val="000000"/>
          <w:sz w:val="24"/>
          <w:szCs w:val="24"/>
          <w:lang w:eastAsia="ru-RU"/>
        </w:rPr>
        <w:t>образует территория Савальского сельского  округа площадью 115,5  </w:t>
      </w:r>
      <w:proofErr w:type="spellStart"/>
      <w:r w:rsidRPr="00A02CB0">
        <w:rPr>
          <w:rFonts w:ascii="Arial" w:eastAsia="Times New Roman" w:hAnsi="Arial" w:cs="Arial"/>
          <w:color w:val="000000"/>
          <w:sz w:val="24"/>
          <w:szCs w:val="24"/>
          <w:lang w:eastAsia="ru-RU"/>
        </w:rPr>
        <w:t>кв.км</w:t>
      </w:r>
      <w:proofErr w:type="spellEnd"/>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4. Изменение границ, преобразование и упразднение поселения осуществляется законом области в соответствии с 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w:t>
      </w:r>
      <w:r w:rsidRPr="00A02CB0">
        <w:rPr>
          <w:rFonts w:ascii="Arial" w:eastAsia="Times New Roman" w:hAnsi="Arial" w:cs="Arial"/>
          <w:color w:val="000000"/>
          <w:sz w:val="24"/>
          <w:szCs w:val="24"/>
          <w:lang w:eastAsia="ru-RU"/>
        </w:rPr>
        <w:lastRenderedPageBreak/>
        <w:t>общих принципах организации местного самоуправления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Административным центром поселения является село Савали.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 Население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Население поселения составляют постоянно или преимущественно проживающие на территории поселения граждане Российской Федерации и граждане иностранных госуда</w:t>
      </w:r>
      <w:proofErr w:type="gramStart"/>
      <w:r w:rsidRPr="00A02CB0">
        <w:rPr>
          <w:rFonts w:ascii="Arial" w:eastAsia="Times New Roman" w:hAnsi="Arial" w:cs="Arial"/>
          <w:color w:val="000000"/>
          <w:sz w:val="24"/>
          <w:szCs w:val="24"/>
          <w:lang w:eastAsia="ru-RU"/>
        </w:rPr>
        <w:t>рств в с</w:t>
      </w:r>
      <w:proofErr w:type="gramEnd"/>
      <w:r w:rsidRPr="00A02CB0">
        <w:rPr>
          <w:rFonts w:ascii="Arial" w:eastAsia="Times New Roman" w:hAnsi="Arial" w:cs="Arial"/>
          <w:color w:val="000000"/>
          <w:sz w:val="24"/>
          <w:szCs w:val="24"/>
          <w:lang w:eastAsia="ru-RU"/>
        </w:rPr>
        <w:t>оответствии с международными договорами Российской Федерации и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 Официальные символы поселения и порядок их использования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Поселение в соответствии с федеральным законодательством и геральдическими правилами вправе устанавливать официальные символы (герб, флаг), отражающие исторические, культурные, национальные и иные местные традиции и особенности.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Описание и порядок использования официальных символов поселения устанавливается Положением, утверждаемым решением сельской Думы, в соответствии с федеральным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2. ПРАВОВЫЕ ОСНОВЫ ОРГАНИЗАЦИИ И ОСУЩЕСТВЛЕНИЯ МЕСТНОГО САМОУПРАВЛЕНИЯ В ПОСЕЛЕНИИ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6. Местное самоуправление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Местное самоуправление в поселении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Гарантии прав граждан на участие в осуществлении местного самоуправления устанавливаются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7. Муниципальные правовые акты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Систему муниципальных правовых актов поселения образуют: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Устав поселения, правовые акты, принятые на местном референдуме;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нормативные и иные правовые акты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правовые акты главы поселения, администрации поселения и, иных органов местного самоуправления и должностных лиц местного самоуправления, предусмотренных настоящим Уставом.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Муниципальные правовые акты, принимаемые в поселении, не должны противоречить Конституции Российской Федерации, федеральным конституционным законам, федеральным законам, иным нормативным правовым актам Российской Федерации, Уставу области, законам Кировской области, иным нормативным правовым актам Кировской </w:t>
      </w:r>
      <w:r w:rsidRPr="00A02CB0">
        <w:rPr>
          <w:rFonts w:ascii="Arial" w:eastAsia="Times New Roman" w:hAnsi="Arial" w:cs="Arial"/>
          <w:color w:val="000000"/>
          <w:sz w:val="24"/>
          <w:szCs w:val="24"/>
          <w:lang w:eastAsia="ru-RU"/>
        </w:rPr>
        <w:lastRenderedPageBreak/>
        <w:t>области, настоящему Уставу и решениям, принятым на местном референдуме и обязательны для исполнения на всей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Муниципальные нормативные правовые акты поселения, затрагивающие права, свободы и обязанности человека и гражданина, вступают в силу после их официального опубликования либо обнародования. Официальным опубликованием муниципального правового акта считается первая публикация его полного текста в официальном издании поселения, утвержденном сельской Думой.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 досках, в общественных местах по адресам, определяемым решением сельской Думы. Муниципальный правовой акт направляется для официального опубликования либо обнародования главой поселения в течение 5 дней со дня подписания акта. Устав поселения, решение о внесении в Устав изменений и дополнений подлежат опубликованию либо обнародованию в соответствии с настоящим Уставом.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Муниципальные правовые акты не указанные в части 3 настоящей статьи вступают в силу с момента их подписания, если иное не указано в самом акте.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Муниципальные правовые акты вступают в силу в порядке, установленном настоящим Уставом, за исключением нормативных правовых актов сельской Думы о налогах и сборах, которые вступают в силу в соответствии с Налоговым кодексом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Проекты муниципальных правовых актов в порядке правотворческой инициативы могут вноситься депутатами сельской Думы, главой поселения, иными выборными органами местного самоуправления, районным прокурором по вопросам его полномочий, органами территориального общественного самоуправления, инициативными группами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8. Вопросы местного значения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К вопросам местного значения поселения относятся: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A02CB0">
        <w:rPr>
          <w:rFonts w:ascii="Arial" w:eastAsia="Times New Roman" w:hAnsi="Arial" w:cs="Arial"/>
          <w:color w:val="000000"/>
          <w:sz w:val="24"/>
          <w:szCs w:val="24"/>
          <w:lang w:eastAsia="ru-RU"/>
        </w:rPr>
        <w:t>контроля за</w:t>
      </w:r>
      <w:proofErr w:type="gramEnd"/>
      <w:r w:rsidRPr="00A02CB0">
        <w:rPr>
          <w:rFonts w:ascii="Arial" w:eastAsia="Times New Roman" w:hAnsi="Arial" w:cs="Arial"/>
          <w:color w:val="000000"/>
          <w:sz w:val="24"/>
          <w:szCs w:val="24"/>
          <w:lang w:eastAsia="ru-RU"/>
        </w:rPr>
        <w:t xml:space="preserve"> его исполнением, составление и утверждение отчета об исполнении бюджета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установление, изменение и отмена местных налогов и сборов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организация в границах поселения электро-, тепл</w:t>
      </w:r>
      <w:proofErr w:type="gramStart"/>
      <w:r w:rsidRPr="00A02CB0">
        <w:rPr>
          <w:rFonts w:ascii="Arial" w:eastAsia="Times New Roman" w:hAnsi="Arial" w:cs="Arial"/>
          <w:color w:val="000000"/>
          <w:sz w:val="24"/>
          <w:szCs w:val="24"/>
          <w:lang w:eastAsia="ru-RU"/>
        </w:rPr>
        <w:t>о-</w:t>
      </w:r>
      <w:proofErr w:type="gramEnd"/>
      <w:r w:rsidRPr="00A02CB0">
        <w:rPr>
          <w:rFonts w:ascii="Arial" w:eastAsia="Times New Roman" w:hAnsi="Arial" w:cs="Arial"/>
          <w:color w:val="000000"/>
          <w:sz w:val="24"/>
          <w:szCs w:val="24"/>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A02CB0">
        <w:rPr>
          <w:rFonts w:ascii="Arial" w:eastAsia="Times New Roman" w:hAnsi="Arial" w:cs="Arial"/>
          <w:color w:val="000000"/>
          <w:sz w:val="24"/>
          <w:szCs w:val="24"/>
          <w:lang w:eastAsia="ru-RU"/>
        </w:rPr>
        <w:t xml:space="preserve">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w:t>
      </w:r>
      <w:r w:rsidRPr="00A02CB0">
        <w:rPr>
          <w:rFonts w:ascii="Arial" w:eastAsia="Times New Roman" w:hAnsi="Arial" w:cs="Arial"/>
          <w:color w:val="000000"/>
          <w:sz w:val="24"/>
          <w:szCs w:val="24"/>
          <w:lang w:eastAsia="ru-RU"/>
        </w:rPr>
        <w:lastRenderedPageBreak/>
        <w:t>жилищного контроля, а также иных полномочий органов местного самоуправления в соответствии с жилищным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участие в предупреждении и ликвидации последствий чрезвычайных ситуаций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11) обеспечение первичных мер пожарной безопасности в границах населенных пунктов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12) создание условий для обеспечения жителей поселения услугами связи, общественного питания, торговли и бытового обслуживания;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13) организация библиотечного обслуживания населения, комплектование и обеспечение сохранности библиотечных фондов библиотек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14) создание условий для организации досуга и обеспечения жителей поселения услугами организаций культуры;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17 в редакции решения Савальской сельской Думы от </w:t>
      </w:r>
      <w:hyperlink r:id="rId6"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19) формирование архивных фондов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20) участие в организации деятельности по сбору (в том числе раздельному сбору) и транспортированию твердых коммунальных отходов;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20 в редакции решения Савальской сельской Думы от </w:t>
      </w:r>
      <w:hyperlink r:id="rId7"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21) утверждение правил благоустройства территории поселения, </w:t>
      </w:r>
      <w:proofErr w:type="gramStart"/>
      <w:r w:rsidRPr="00A02CB0">
        <w:rPr>
          <w:rFonts w:ascii="Arial" w:eastAsia="Times New Roman" w:hAnsi="Arial" w:cs="Arial"/>
          <w:color w:val="000000"/>
          <w:sz w:val="24"/>
          <w:szCs w:val="24"/>
          <w:lang w:eastAsia="ru-RU"/>
        </w:rPr>
        <w:t>устанавливающих</w:t>
      </w:r>
      <w:proofErr w:type="gramEnd"/>
      <w:r w:rsidRPr="00A02CB0">
        <w:rPr>
          <w:rFonts w:ascii="Arial" w:eastAsia="Times New Roman" w:hAnsi="Arial" w:cs="Arial"/>
          <w:color w:val="000000"/>
          <w:sz w:val="24"/>
          <w:szCs w:val="24"/>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w:t>
      </w:r>
      <w:r w:rsidRPr="00A02CB0">
        <w:rPr>
          <w:rFonts w:ascii="Arial" w:eastAsia="Times New Roman" w:hAnsi="Arial" w:cs="Arial"/>
          <w:color w:val="000000"/>
          <w:sz w:val="24"/>
          <w:szCs w:val="24"/>
          <w:lang w:eastAsia="ru-RU"/>
        </w:rPr>
        <w:lastRenderedPageBreak/>
        <w:t>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w:t>
      </w:r>
      <w:proofErr w:type="gramEnd"/>
      <w:r w:rsidRPr="00A02CB0">
        <w:rPr>
          <w:rFonts w:ascii="Arial" w:eastAsia="Times New Roman" w:hAnsi="Arial" w:cs="Arial"/>
          <w:color w:val="000000"/>
          <w:sz w:val="24"/>
          <w:szCs w:val="24"/>
          <w:lang w:eastAsia="ru-RU"/>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24) организация ритуальных услуг и содержание мест захоронения;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25) – пункт утратил силу решением Савальской сельской Думы от </w:t>
      </w:r>
      <w:hyperlink r:id="rId8"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27) осуществление мероприятий по обеспечению безопасности людей на водных объектах, охране их жизни и здоровья;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29) содействие в развитии сельскохозяйственного производства, создание условий для развития малого и среднего предпринимательства;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30) организация и осуществление мероприятий по работе с детьми и молодежью в поселении;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32) осуществление муниципального лесного контроля;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35) до 1 января 2017 года предоставление сотруднику, замещающему должность участкового уполномоченного полиции, и членам его семьи жилого </w:t>
      </w:r>
      <w:r w:rsidRPr="00A02CB0">
        <w:rPr>
          <w:rFonts w:ascii="Arial" w:eastAsia="Times New Roman" w:hAnsi="Arial" w:cs="Arial"/>
          <w:color w:val="000000"/>
          <w:sz w:val="24"/>
          <w:szCs w:val="24"/>
          <w:lang w:eastAsia="ru-RU"/>
        </w:rPr>
        <w:lastRenderedPageBreak/>
        <w:t>помещения на период выполнения сотрудником обязанностей по указанной должности;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38) осуществление мер по противодействию коррупции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9. Права органов местного самоуправления поселения на решение вопросов, не отнесенных к вопросам местного значения поселений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Органы местного самоуправления поселения имеют право </w:t>
      </w:r>
      <w:proofErr w:type="gramStart"/>
      <w:r w:rsidRPr="00A02CB0">
        <w:rPr>
          <w:rFonts w:ascii="Arial" w:eastAsia="Times New Roman" w:hAnsi="Arial" w:cs="Arial"/>
          <w:color w:val="000000"/>
          <w:sz w:val="24"/>
          <w:szCs w:val="24"/>
          <w:lang w:eastAsia="ru-RU"/>
        </w:rPr>
        <w:t>на</w:t>
      </w:r>
      <w:proofErr w:type="gramEnd"/>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создание музеев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участие в осуществлении деятельности по опеке и попечительству;</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создание муниципальной пожарной охраны;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создание условий для развития туризма;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9) оказание поддержки общественным наблюдательным комиссиям, осуществляющим общественный </w:t>
      </w:r>
      <w:proofErr w:type="gramStart"/>
      <w:r w:rsidRPr="00A02CB0">
        <w:rPr>
          <w:rFonts w:ascii="Arial" w:eastAsia="Times New Roman" w:hAnsi="Arial" w:cs="Arial"/>
          <w:color w:val="000000"/>
          <w:sz w:val="24"/>
          <w:szCs w:val="24"/>
          <w:lang w:eastAsia="ru-RU"/>
        </w:rPr>
        <w:t>контроль за</w:t>
      </w:r>
      <w:proofErr w:type="gramEnd"/>
      <w:r w:rsidRPr="00A02CB0">
        <w:rPr>
          <w:rFonts w:ascii="Arial" w:eastAsia="Times New Roman" w:hAnsi="Arial" w:cs="Arial"/>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11) создание условий для организации </w:t>
      </w:r>
      <w:proofErr w:type="gramStart"/>
      <w:r w:rsidRPr="00A02CB0">
        <w:rPr>
          <w:rFonts w:ascii="Arial" w:eastAsia="Times New Roman" w:hAnsi="Arial" w:cs="Arial"/>
          <w:color w:val="000000"/>
          <w:sz w:val="24"/>
          <w:szCs w:val="24"/>
          <w:lang w:eastAsia="ru-RU"/>
        </w:rPr>
        <w:t>проведения независимой оценки качества оказания услуг</w:t>
      </w:r>
      <w:proofErr w:type="gramEnd"/>
      <w:r w:rsidRPr="00A02CB0">
        <w:rPr>
          <w:rFonts w:ascii="Arial" w:eastAsia="Times New Roman" w:hAnsi="Arial" w:cs="Arial"/>
          <w:color w:val="000000"/>
          <w:sz w:val="24"/>
          <w:szCs w:val="24"/>
          <w:lang w:eastAsia="ru-RU"/>
        </w:rPr>
        <w:t xml:space="preserve"> организациями в порядке и на условиях, которые установлены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13)  осуществление мероприятий по отлову и содержанию безнадзорных животных, обитающих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13 введен решением Савальской сельской Думы от </w:t>
      </w:r>
      <w:hyperlink r:id="rId9"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w:t>
      </w:r>
      <w:proofErr w:type="gramStart"/>
      <w:r w:rsidRPr="00A02CB0">
        <w:rPr>
          <w:rFonts w:ascii="Arial" w:eastAsia="Times New Roman" w:hAnsi="Arial" w:cs="Arial"/>
          <w:color w:val="000000"/>
          <w:sz w:val="24"/>
          <w:szCs w:val="24"/>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sidRPr="00A02CB0">
        <w:rPr>
          <w:rFonts w:ascii="Arial" w:eastAsia="Times New Roman" w:hAnsi="Arial" w:cs="Arial"/>
          <w:color w:val="000000"/>
          <w:sz w:val="24"/>
          <w:szCs w:val="24"/>
          <w:lang w:eastAsia="ru-RU"/>
        </w:rPr>
        <w:t xml:space="preserve">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10. Муниципальный контроль</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w:t>
      </w:r>
      <w:proofErr w:type="gramStart"/>
      <w:r w:rsidRPr="00A02CB0">
        <w:rPr>
          <w:rFonts w:ascii="Arial" w:eastAsia="Times New Roman" w:hAnsi="Arial" w:cs="Arial"/>
          <w:color w:val="000000"/>
          <w:sz w:val="24"/>
          <w:szCs w:val="24"/>
          <w:lang w:eastAsia="ru-RU"/>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w:t>
      </w:r>
      <w:r w:rsidRPr="00A02CB0">
        <w:rPr>
          <w:rFonts w:ascii="Arial" w:eastAsia="Times New Roman" w:hAnsi="Arial" w:cs="Arial"/>
          <w:color w:val="000000"/>
          <w:sz w:val="24"/>
          <w:szCs w:val="24"/>
          <w:lang w:eastAsia="ru-RU"/>
        </w:rPr>
        <w:lastRenderedPageBreak/>
        <w:t>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11. Осуществление органами местного самоуправления поселения отдельных государственных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w:t>
      </w:r>
      <w:proofErr w:type="gramStart"/>
      <w:r w:rsidRPr="00A02CB0">
        <w:rPr>
          <w:rFonts w:ascii="Arial" w:eastAsia="Times New Roman" w:hAnsi="Arial" w:cs="Arial"/>
          <w:color w:val="000000"/>
          <w:sz w:val="24"/>
          <w:szCs w:val="24"/>
          <w:lang w:eastAsia="ru-RU"/>
        </w:rPr>
        <w:t>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sidRPr="00A02CB0">
        <w:rPr>
          <w:rFonts w:ascii="Arial" w:eastAsia="Times New Roman" w:hAnsi="Arial" w:cs="Arial"/>
          <w:color w:val="000000"/>
          <w:sz w:val="24"/>
          <w:szCs w:val="24"/>
          <w:lang w:eastAsia="ru-RU"/>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4. Органы местного самоуправления и должностные лица местного самоуправления поселения обязаны </w:t>
      </w:r>
      <w:proofErr w:type="gramStart"/>
      <w:r w:rsidRPr="00A02CB0">
        <w:rPr>
          <w:rFonts w:ascii="Arial" w:eastAsia="Times New Roman" w:hAnsi="Arial" w:cs="Arial"/>
          <w:color w:val="000000"/>
          <w:sz w:val="24"/>
          <w:szCs w:val="24"/>
          <w:lang w:eastAsia="ru-RU"/>
        </w:rPr>
        <w:t>предоставлять уполномоченным государственным органам документы</w:t>
      </w:r>
      <w:proofErr w:type="gramEnd"/>
      <w:r w:rsidRPr="00A02CB0">
        <w:rPr>
          <w:rFonts w:ascii="Arial" w:eastAsia="Times New Roman" w:hAnsi="Arial" w:cs="Arial"/>
          <w:color w:val="000000"/>
          <w:sz w:val="24"/>
          <w:szCs w:val="24"/>
          <w:lang w:eastAsia="ru-RU"/>
        </w:rPr>
        <w:t>, связанные с осуществлением отдельных государственных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6. </w:t>
      </w:r>
      <w:proofErr w:type="gramStart"/>
      <w:r w:rsidRPr="00A02CB0">
        <w:rPr>
          <w:rFonts w:ascii="Arial" w:eastAsia="Times New Roman" w:hAnsi="Arial" w:cs="Arial"/>
          <w:color w:val="000000"/>
          <w:sz w:val="24"/>
          <w:szCs w:val="24"/>
          <w:lang w:eastAsia="ru-RU"/>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3. ФОРМЫ УЧАСТИЯ НАСЕЛЕНИЯ В ОСУЩЕСТВЛЕНИИ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12. Местный референдум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поселения. В местном референдуме имеют право участвовать граждане, место жительства которых расположено в границах поселения. Граждане участвуют в местном референдуме на основе всеобщего равного и прямого волеизъявления при тайном голосовании.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Решение о назначении местного референдума принимается сельской Думой в течение 30 дней со дня поступления документов, на основании которых назначается местный референдум, в сельскую Думу, оформленных в соответствии с федеральным и областным законодательством. Такую инициативу могут выдвинуть:</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граждане Российской Федерации, имеющие право на участие в местном референдуме;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сельская Дума и глава администрации поселения совместно, посредством принятия соответствующих правовых актов.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Условием назначения местного референдума по инициативе граждан Российской Федерации,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территории поселения, но не может быть менее 25 подписей.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подготовки и проведения местного референдума регулируется федеральными и областными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муниципального правового акта, орган (должностное лицо) местного самоуправления поселения, в компетенцию которого входит данный вопрос, обязан (обязано) принять такой а</w:t>
      </w:r>
      <w:proofErr w:type="gramStart"/>
      <w:r w:rsidRPr="00A02CB0">
        <w:rPr>
          <w:rFonts w:ascii="Arial" w:eastAsia="Times New Roman" w:hAnsi="Arial" w:cs="Arial"/>
          <w:color w:val="000000"/>
          <w:sz w:val="24"/>
          <w:szCs w:val="24"/>
          <w:lang w:eastAsia="ru-RU"/>
        </w:rPr>
        <w:t>кт в ср</w:t>
      </w:r>
      <w:proofErr w:type="gramEnd"/>
      <w:r w:rsidRPr="00A02CB0">
        <w:rPr>
          <w:rFonts w:ascii="Arial" w:eastAsia="Times New Roman" w:hAnsi="Arial" w:cs="Arial"/>
          <w:color w:val="000000"/>
          <w:sz w:val="24"/>
          <w:szCs w:val="24"/>
          <w:lang w:eastAsia="ru-RU"/>
        </w:rPr>
        <w:t>ок, не превышающий 3 месяца.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Итоги голосования и принятое на местном референдуме решение подлежат официальному опубликованию (обнародованию).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13. Муниципальные выборы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Муниципальные выборы назначаются сельской Думой. Решение о назначении выборов должно быть принято не ранее чем за 90 дней и не </w:t>
      </w:r>
      <w:proofErr w:type="gramStart"/>
      <w:r w:rsidRPr="00A02CB0">
        <w:rPr>
          <w:rFonts w:ascii="Arial" w:eastAsia="Times New Roman" w:hAnsi="Arial" w:cs="Arial"/>
          <w:color w:val="000000"/>
          <w:sz w:val="24"/>
          <w:szCs w:val="24"/>
          <w:lang w:eastAsia="ru-RU"/>
        </w:rPr>
        <w:t>позднее</w:t>
      </w:r>
      <w:proofErr w:type="gramEnd"/>
      <w:r w:rsidRPr="00A02CB0">
        <w:rPr>
          <w:rFonts w:ascii="Arial" w:eastAsia="Times New Roman" w:hAnsi="Arial" w:cs="Arial"/>
          <w:color w:val="000000"/>
          <w:sz w:val="24"/>
          <w:szCs w:val="24"/>
          <w:lang w:eastAsia="ru-RU"/>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w:t>
      </w:r>
      <w:proofErr w:type="gramStart"/>
      <w:r w:rsidRPr="00A02CB0">
        <w:rPr>
          <w:rFonts w:ascii="Arial" w:eastAsia="Times New Roman" w:hAnsi="Arial" w:cs="Arial"/>
          <w:color w:val="000000"/>
          <w:sz w:val="24"/>
          <w:szCs w:val="24"/>
          <w:lang w:eastAsia="ru-RU"/>
        </w:rPr>
        <w:t>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Итоги муниципальных выборов подлежат официальному опубликованию (обнародованию).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14.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15. Правотворческая инициатива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Инициативная группа граждан, обладающих избирательным правом, имеет право выступить с правотворческой инициативой в порядке, предусмотренном сельской Думой. Минимальная численность инициативной группы граждан – 3 процента от числа жителей поселения, обладающих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поселения, к компетенции которых относится принятие такого акта, в течение трех месяцев со дня его внесения. Сельская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поселения мотивированное решение, должно быть официально в письменной форме доведено до сведения внесшей его группы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16. Территориальное общественное самоуправление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Под территориальным общественным самоуправлением (далее – ТОС) понимается самоорганизация граждан по месту их жительства </w:t>
      </w:r>
      <w:proofErr w:type="gramStart"/>
      <w:r w:rsidRPr="00A02CB0">
        <w:rPr>
          <w:rFonts w:ascii="Arial" w:eastAsia="Times New Roman" w:hAnsi="Arial" w:cs="Arial"/>
          <w:color w:val="000000"/>
          <w:sz w:val="24"/>
          <w:szCs w:val="24"/>
          <w:lang w:eastAsia="ru-RU"/>
        </w:rPr>
        <w:t>на части территории</w:t>
      </w:r>
      <w:proofErr w:type="gramEnd"/>
      <w:r w:rsidRPr="00A02CB0">
        <w:rPr>
          <w:rFonts w:ascii="Arial" w:eastAsia="Times New Roman" w:hAnsi="Arial" w:cs="Arial"/>
          <w:color w:val="000000"/>
          <w:sz w:val="24"/>
          <w:szCs w:val="24"/>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Границы территории, на которой осуществляется ТОС, устанавливаются сельской Думой по предложению населения, проживающего на данной территории.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ТОС осуществляется в поселении непосредственно населением посредством проведения собраний и конференций граждан, а также посредством создания органов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поселения; иные территории проживания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Органы ТОС избираются на собраниях или конференциях граждан, проживающих на соответствующей территории.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ТОС считается учрежденным с момента регистрации устава ТОС администрацией поселения. Порядок регистрации устава ТОС определяется Положением о территориальном общественном самоуправлении, утверждаемым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К исключительным полномочиям собрания, конференции граждан, осуществляющих ТОС, относятся: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установление структуры органов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принятие устава ТОС, внесение в него изменений и дополнений;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избрание органов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определение основных направлений деятельности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утверждение сметы доходов и расходов ТОС и отчет</w:t>
      </w:r>
      <w:proofErr w:type="gramStart"/>
      <w:r w:rsidRPr="00A02CB0">
        <w:rPr>
          <w:rFonts w:ascii="Arial" w:eastAsia="Times New Roman" w:hAnsi="Arial" w:cs="Arial"/>
          <w:color w:val="000000"/>
          <w:sz w:val="24"/>
          <w:szCs w:val="24"/>
          <w:lang w:eastAsia="ru-RU"/>
        </w:rPr>
        <w:t>а о ее</w:t>
      </w:r>
      <w:proofErr w:type="gramEnd"/>
      <w:r w:rsidRPr="00A02CB0">
        <w:rPr>
          <w:rFonts w:ascii="Arial" w:eastAsia="Times New Roman" w:hAnsi="Arial" w:cs="Arial"/>
          <w:color w:val="000000"/>
          <w:sz w:val="24"/>
          <w:szCs w:val="24"/>
          <w:lang w:eastAsia="ru-RU"/>
        </w:rPr>
        <w:t xml:space="preserve">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рассмотрение и утверждение отчетов о деятельности органов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Органы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В уставе ТОС устанавливаются: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территория, на которой оно осуществляется;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цели, задачи, формы и основные направления деятельности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порядок принятия решений;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порядок прекращения осуществления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Порядок организации и осуществления ТОС, условия и порядок выделения необходимых средств из местного бюджета определяются Положением о территориальном общественном самоуправлении, утверждаемым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17. Публичные слушания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Главой поселения или сельской Думой для обсуждения с участием населения проектов муниципальных правовых актов поселения по вопросам местного значения могут проводиться публичные слушания. Инициатива по проведению таких слушаний может принадлежать населению, главе поселения или сельской Думе. Решение о назначении публичных слушаний, инициированных населением или сельской Думой, принимает сельская Дума, а о назначении публичных слушаний, инициированных главой поселения –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На публичные слушания в обязательном порядке выносятся: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1) проект Устава поселения, а также проект муниципального правового акта о внесении изменений и дополнений в данный Устав, кроме случаев, когда изменения в Устав поселения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проект бюджета поселения и отчет о его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A02CB0">
        <w:rPr>
          <w:rFonts w:ascii="Arial" w:eastAsia="Times New Roman" w:hAnsi="Arial" w:cs="Arial"/>
          <w:color w:val="000000"/>
          <w:sz w:val="24"/>
          <w:szCs w:val="24"/>
          <w:lang w:eastAsia="ru-RU"/>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вопросы о преобразовании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4 в редакции решения Савальской сельской Думы от </w:t>
      </w:r>
      <w:hyperlink r:id="rId10"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организации и проведения публичных слушаний устанавливается положением о публичных слушаниях, принимаемым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Результаты публичных слушаний подлежат опубликованию (обнародованию), включая мотивированное обоснование принятых решений.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18. Собрание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Для обсуждения вопросов местного значения поселения, информирования населения о деятельности органов местного самоуправления и должностных лиц местного самоуправления поселения, осуществления территориального общественного самоуправления </w:t>
      </w:r>
      <w:proofErr w:type="gramStart"/>
      <w:r w:rsidRPr="00A02CB0">
        <w:rPr>
          <w:rFonts w:ascii="Arial" w:eastAsia="Times New Roman" w:hAnsi="Arial" w:cs="Arial"/>
          <w:color w:val="000000"/>
          <w:sz w:val="24"/>
          <w:szCs w:val="24"/>
          <w:lang w:eastAsia="ru-RU"/>
        </w:rPr>
        <w:t>на части территории</w:t>
      </w:r>
      <w:proofErr w:type="gramEnd"/>
      <w:r w:rsidRPr="00A02CB0">
        <w:rPr>
          <w:rFonts w:ascii="Arial" w:eastAsia="Times New Roman" w:hAnsi="Arial" w:cs="Arial"/>
          <w:color w:val="000000"/>
          <w:sz w:val="24"/>
          <w:szCs w:val="24"/>
          <w:lang w:eastAsia="ru-RU"/>
        </w:rPr>
        <w:t xml:space="preserve"> поселения могут проводиться собрания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Собрание граждан проводится по инициативе населения, сельской Думы, главы поселения, а также в случаях, предусмотренных уставом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Собрание граждан, проводимое по инициативе сельской Думы или главы поселения, назначается соответственно сельской Думой или главой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назначения и проведения собрания граждан, а также полномочия собрания граждан определяется Положением о собраниях и конференциях граждан, утверждаемым решением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Порядок назначения и проведения собрания граждан в целях осуществления ТОС определяется уставом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Итоги собрания граждан подлежат официальному опубликованию (обнародованию).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19. Конференция граждан (собрание делегатов)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В случае невозможности проведения собрания граждан, для обсуждения вопросов местного значения поселения, информирования населения о деятельности органов и должностных лиц местного самоуправления, могут проводиться конференции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Конференция граждан по указанным в части 1 настоящей статьи вопросам проводится по инициативе, оформленной в виде решения: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Избрание делегатов – участников конференции граждан осуществляется собраниями граждан, проводимыми в соответствии с нормативными правовыми актами сельской Думы, уставами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Порядок назначения и проведения конференции граждан, а также полномочия конференции граждан определяется положением о собраниях и конференциях граждан, утверждаемым решением сельской Думы, уставами ТОС.</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Итоги конференции граждан подлежат официальному опубликованию (обнародованию).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20. Опрос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Опрос граждан проводится на всей территории поселения или на ее части для выявления мнения населения и его учета при принятии решений органами местного самоуправления и должностными лицами местного самоуправления поселения, а также органами государственной власти. Результаты опроса носят рекомендательный характер. В опросе могут принимать участие жители поселения, обладающие избирательным правом.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Опрос граждан проводится по инициативе: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сельской Думы или главы поселения по вопросам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органов государственной власти Кировской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Такая инициатива выражается в принятии указанными органами или должностным лицом соответствующего акта.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назначения и проведения опроса граждан определяются нормативным правовым актом сельской Думы в соответствии с законом Кировской области.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Опрос граждан назначается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дату и сроки проведения опроса;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2) формулировку вопроса (вопросов), предлагаемого (предлагаемых) при проведении опроса;</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3) методику проведения опроса;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форму опросного листа;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минимальную численность жителей поселения, участвующих в опросе.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Жители поселения должны быть проинформированы о проведении опроса граждан не менее чем за 10 дней до его проведения.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21. Обращения граждан в органы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4. ОРГАНЫ МЕСТНОГО САМОУПРАВЛЕНИЯ ПОСЕЛЕНИЯ И ДОЛЖНОСТНЫЕ ЛИЦА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22. Органы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Структуру органов местного самоуправления поселения образуют: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представительный орган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полное наименование – Муниципальное казенное учреждение Савальская сельская Дума Малмыжского района  Кировской области, сокращенное – Савальская сельская Дума (по тексту – сельская Дума);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полное наименование – глава муниципального образования  Савальское сельское поселение Малмыжского района Кировской области, сокращенное – глава Савальского сельского поселения (по тексту –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исполнительно-распорядительный орган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полное наименование: Муниципальное казенное учреждение Администрация Савальского  сельского поселения Малмыжского района Кировской области, сокращенное –  Администрация  Савальского сельского поселения (по тексту – администрация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23. Сельская Дума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Сельская Дума – выборный представительный орган местного самоуправления поселения, обладающий правом представлять интересы населения поселения и принимать от его имени решения, действующие на территории поселения. Сельская Дума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пять лет.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Сельская Дума состоит из 12 депутатов, избираемых населением поселения по мажоритарной избирательной системе.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проведения выборов в сельскую Думу определяется федеральным и областным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4. Сельская Дума может осуществлять свои полномочия в случае избрания не менее двух третей от установленной настоящим Уставом численности депутатов.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Депутатом сельской Думы может быть избран гражданин Российской Федерации, достигший возраста 18 лет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Порядок деятельности сельской Думы устанавливается Регламентом сельской Думы, который принимается двумя третями голосов от установленной настоящим Уставом численности депутатов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Заседание сельской Думы не может считаться правомочным, если на нем присутствует менее 50 процентов  от числа избранных депутатов. Заседания сельской Думы проводятся не реже одного раза в три месяца.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Вновь избранная сельская Дума собирается на первое заседание не позднее чем через 30 дней  со дня избрания ее в правомочном составе.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Сельская Дума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Организацию деятельности сельской Думы осуществляет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Сельская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а также рабочие группы с привлечением специалистов.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24. Компетенция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В исключительной компетенции сельской Думы находятся: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принятие Устава поселения, внесение в него изменений и дополнений;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утверждение бюджета поселения и отчета о его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принятие планов и программ развития поселения, утверждение отчетов об их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определение порядка участия поселения в организациях межмуниципального сотрудничества;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 xml:space="preserve">9) </w:t>
      </w:r>
      <w:proofErr w:type="gramStart"/>
      <w:r w:rsidRPr="00A02CB0">
        <w:rPr>
          <w:rFonts w:ascii="Arial" w:eastAsia="Times New Roman" w:hAnsi="Arial" w:cs="Arial"/>
          <w:color w:val="000000"/>
          <w:sz w:val="24"/>
          <w:szCs w:val="24"/>
          <w:lang w:eastAsia="ru-RU"/>
        </w:rPr>
        <w:t>контроль за</w:t>
      </w:r>
      <w:proofErr w:type="gramEnd"/>
      <w:r w:rsidRPr="00A02CB0">
        <w:rPr>
          <w:rFonts w:ascii="Arial" w:eastAsia="Times New Roman" w:hAnsi="Arial" w:cs="Arial"/>
          <w:color w:val="000000"/>
          <w:sz w:val="24"/>
          <w:szCs w:val="24"/>
          <w:lang w:eastAsia="ru-RU"/>
        </w:rPr>
        <w:t xml:space="preserve">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принятие решения об удалении главы поселения в отставку.</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К компетенции сельской Думы относится: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издание муниципальных правовых актов;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принятие решения о проведении местного референдума;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определение порядка назначения и проведения конференции граждан;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принятие предусмотренных настоящим Уставом решений, связанных с изменением границ поселения, а также с его преобразованием;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обеспечение исполнения принятого на местном референдуме решения в пределах своей компетенции;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установление официальных символов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утверждение структуры администрации по представлению главы администрации, принятие положения об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осуществление права законодательной инициативы в Законодательном Собрании области;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утверждение списка и определение порядка приватизации муниципального имущества в соответствии с федеральным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11) утверждение генеральных планов поселения, правил землепользования и застройки поселения; утверждение местных нормативов градостроительного проектирования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12) утверждение правил благоустройства территории поселения, </w:t>
      </w:r>
      <w:proofErr w:type="gramStart"/>
      <w:r w:rsidRPr="00A02CB0">
        <w:rPr>
          <w:rFonts w:ascii="Arial" w:eastAsia="Times New Roman" w:hAnsi="Arial" w:cs="Arial"/>
          <w:color w:val="000000"/>
          <w:sz w:val="24"/>
          <w:szCs w:val="24"/>
          <w:lang w:eastAsia="ru-RU"/>
        </w:rPr>
        <w:t>устанавливающих</w:t>
      </w:r>
      <w:proofErr w:type="gramEnd"/>
      <w:r w:rsidRPr="00A02CB0">
        <w:rPr>
          <w:rFonts w:ascii="Arial" w:eastAsia="Times New Roman" w:hAnsi="Arial" w:cs="Arial"/>
          <w:color w:val="000000"/>
          <w:sz w:val="24"/>
          <w:szCs w:val="24"/>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13) принятие решений о целях, формах, суммах муниципальных заимствований;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16) создание условий для развития местного традиционного народного художественного творчества в поселении;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17) содействие в развитии сельскохозяйственного производства, создание условий для развития малого и среднего предпринимательства;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18)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3. Сельская Дума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25. Порядок рассмотрения и принятия сельской Думой правовых актов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w:t>
      </w:r>
      <w:proofErr w:type="gramStart"/>
      <w:r w:rsidRPr="00A02CB0">
        <w:rPr>
          <w:rFonts w:ascii="Arial" w:eastAsia="Times New Roman" w:hAnsi="Arial" w:cs="Arial"/>
          <w:color w:val="000000"/>
          <w:sz w:val="24"/>
          <w:szCs w:val="24"/>
          <w:lang w:eastAsia="ru-RU"/>
        </w:rPr>
        <w:t>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26. Депутат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Полномочия депутата сельской Думы начинаются со дня его избрания и прекращаются со дня начала работы сельской Думы нового созыва.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Депутаты сельской Думы осуществляют свои полномочия на непостоянной основе.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3. Условия осуществления депутатами своих полномочий, формы депутатской деятельности, права депутатов сельской Думы устанавливаются Регламентом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5. Депутат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A02CB0">
        <w:rPr>
          <w:rFonts w:ascii="Arial" w:eastAsia="Times New Roman" w:hAnsi="Arial" w:cs="Arial"/>
          <w:color w:val="000000"/>
          <w:sz w:val="24"/>
          <w:szCs w:val="24"/>
          <w:lang w:eastAsia="ru-RU"/>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w:t>
      </w:r>
      <w:proofErr w:type="gramEnd"/>
      <w:r w:rsidRPr="00A02CB0">
        <w:rPr>
          <w:rFonts w:ascii="Arial" w:eastAsia="Times New Roman" w:hAnsi="Arial" w:cs="Arial"/>
          <w:color w:val="000000"/>
          <w:sz w:val="24"/>
          <w:szCs w:val="24"/>
          <w:lang w:eastAsia="ru-RU"/>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(часть 5 в редакции решения Савальской сельской Думы от </w:t>
      </w:r>
      <w:hyperlink r:id="rId11"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27. Председатель сельской Думы и заместитель председателя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Полномочия председателя сельской Думы исполняет глава поселения. Полномочия председателя сельской Думы устанавливаются Регламентом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Заместитель председателя сельской Думы избирается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заместителя председателя от должности принимается в соответствии с Регламентом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Полномочия заместителя председателя сельской Думы устанавливаются Регламентом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28. Досрочное прекращение полномочий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Полномочия сельской Думы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сельской Думы также прекращаются досрочно в случае: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принятия сельской Думой решения о самороспуске. Решение о самороспуске принимается не менее чем двумя третями голосов от установленной настоящим Уставом численности депутатов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вступления в силу решения суда о неправомочности данного состава депутатов сельской Думы, в том числе в связи со сложением депутатами своих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утраты поселением статуса муниципального образования в связи с его объединением с городским округом;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её компетенцию).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Досрочное прекращение полномочий сельской Думы влечет досрочное прекращение полномочий депутатов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3. В случае досрочного прекращения полномочий сельской Думы, досрочные выборы в сельскую Думу проводятся в </w:t>
      </w:r>
      <w:proofErr w:type="gramStart"/>
      <w:r w:rsidRPr="00A02CB0">
        <w:rPr>
          <w:rFonts w:ascii="Arial" w:eastAsia="Times New Roman" w:hAnsi="Arial" w:cs="Arial"/>
          <w:color w:val="000000"/>
          <w:sz w:val="24"/>
          <w:szCs w:val="24"/>
          <w:lang w:eastAsia="ru-RU"/>
        </w:rPr>
        <w:t>сроки</w:t>
      </w:r>
      <w:proofErr w:type="gramEnd"/>
      <w:r w:rsidRPr="00A02CB0">
        <w:rPr>
          <w:rFonts w:ascii="Arial" w:eastAsia="Times New Roman" w:hAnsi="Arial" w:cs="Arial"/>
          <w:color w:val="000000"/>
          <w:sz w:val="24"/>
          <w:szCs w:val="24"/>
          <w:lang w:eastAsia="ru-RU"/>
        </w:rPr>
        <w:t xml:space="preserve"> установленные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29. Досрочное прекращение полномочий депутата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Полномочия депутата сельской Думы прекращаются досрочно в случае: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смерти;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отставки по собственному желанию;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признания судом недееспособным или ограниченно дееспособным;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02CB0">
        <w:rPr>
          <w:rFonts w:ascii="Arial" w:eastAsia="Times New Roman" w:hAnsi="Arial" w:cs="Arial"/>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отзыва избирателями;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досрочного прекращения полномочий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призыва на военную службу или направления на заменяющую её альтернативную гражданскую службу.</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11)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w:t>
      </w:r>
      <w:proofErr w:type="gramEnd"/>
      <w:r w:rsidRPr="00A02CB0">
        <w:rPr>
          <w:rFonts w:ascii="Arial" w:eastAsia="Times New Roman" w:hAnsi="Arial" w:cs="Arial"/>
          <w:color w:val="000000"/>
          <w:sz w:val="24"/>
          <w:szCs w:val="24"/>
          <w:lang w:eastAsia="ru-RU"/>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11 введен решением Савальской сельской Думы от </w:t>
      </w:r>
      <w:hyperlink r:id="rId12"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12) иных случаях, установленных федеральным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(пункт в редакции решения Савальской сельской Думы от </w:t>
      </w:r>
      <w:hyperlink r:id="rId13"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Полномочия депутата сельской Думы прекращаются досрочно со дня вступления в силу решения сельской Думы о прекращении его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Решение сельской Думы о досрочном прекращении полномочий депутата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сельской Думы, - не позднее чем через три месяца со дня появления такого основания.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30.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Глава поселения является высшим должностным лицом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Глава поселения избирается на муниципальных выборах на основе всеобщего равного и прямого избирательного права при тайном голосовании в соответствии с федеральным и областным законодательством сроком на 5 лет.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Главой поселения может быть избран гражданин Российской Федерации, достигший возраста 21 года на день голосования, а также постоянно проживающий на территории поселения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Глава поселения вступает в должность со дня принесения присяги, которая приносится не позднее 10 дней со дня, следующего после его избрания.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При вступлении в должность глава поселения приносит присягу:</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«Я, (фамилия, имя, отчество) вступая в должность главы Савальского 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Савальского сельского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6. Глава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A02CB0">
        <w:rPr>
          <w:rFonts w:ascii="Arial" w:eastAsia="Times New Roman" w:hAnsi="Arial" w:cs="Arial"/>
          <w:color w:val="000000"/>
          <w:sz w:val="24"/>
          <w:szCs w:val="24"/>
          <w:lang w:eastAsia="ru-RU"/>
        </w:rPr>
        <w:t>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A02CB0">
        <w:rPr>
          <w:rFonts w:ascii="Arial" w:eastAsia="Times New Roman" w:hAnsi="Arial" w:cs="Arial"/>
          <w:color w:val="000000"/>
          <w:sz w:val="24"/>
          <w:szCs w:val="24"/>
          <w:lang w:eastAsia="ru-RU"/>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(часть 6 в редакции решения Савальской сельской Думы от </w:t>
      </w:r>
      <w:hyperlink r:id="rId14"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Полномочия главы поселения прекращаются в день вступления в должность вновь избранного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Глава поселения не вправе: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lastRenderedPageBreak/>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w:t>
      </w:r>
      <w:proofErr w:type="gramEnd"/>
      <w:r w:rsidRPr="00A02CB0">
        <w:rPr>
          <w:rFonts w:ascii="Arial" w:eastAsia="Times New Roman" w:hAnsi="Arial" w:cs="Arial"/>
          <w:color w:val="000000"/>
          <w:sz w:val="24"/>
          <w:szCs w:val="24"/>
          <w:lang w:eastAsia="ru-RU"/>
        </w:rPr>
        <w:t xml:space="preserve"> в соответствии с федеральными законами и законами Кировской области, ему не поручено участвовать в управлении этой организацией;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(часть 9 введена решением Савальской сельской Думы от </w:t>
      </w:r>
      <w:hyperlink r:id="rId15"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31. Полномочия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Глава поселения осуществляет следующие полномочия: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подписывает и обнародует в порядке, установленном настоящим Уставом, нормативные правовые акты, принятые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3) издает правовые акты в пределах своих полномочий в форме постановлений и распоряжений по вопросам организации деятельности сельской Думы, а также по иным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A02CB0">
        <w:rPr>
          <w:rFonts w:ascii="Arial" w:eastAsia="Times New Roman" w:hAnsi="Arial" w:cs="Arial"/>
          <w:color w:val="000000"/>
          <w:sz w:val="24"/>
          <w:szCs w:val="24"/>
          <w:lang w:eastAsia="ru-RU"/>
        </w:rPr>
        <w:t xml:space="preserve"> законами и законами Кировской области, а также правовые акты в форме распоряжений администрации поселения по вопросам организации работы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вправе требовать созыва внеочередного заседания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6) представляет сельской Думе ежегодные отчеты о результатах своей деятельности, деятельности администрации поселения, в том числе о решении вопросов, поставленных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осуществляет иные полномочия, в соответствии с настоящим Уставом, нормативными правовыми актами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32. Досрочное прекращение полномочий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Полномочия главы поселения прекращаются досрочно в случае: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смерти;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отставки по собственному желанию;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признания судом недееспособным или ограниченно дееспособным;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признания судом безвестно отсутствующим или объявления умершим;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вступления в отношении его в законную силу обвинительного приговора суда;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выезда за пределы Российской Федерации на постоянное место жительства;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02CB0">
        <w:rPr>
          <w:rFonts w:ascii="Arial" w:eastAsia="Times New Roman" w:hAnsi="Arial" w:cs="Arial"/>
          <w:color w:val="000000"/>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отзыва избирателями;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11) установленной в судебном порядке стойкой неспособности по состоянию здоровья осуществлять полномочия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12)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14) утраты поселением статуса муниципального образования в связи с его объединением с городским округом;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В случаях, указанных в части 1 настоящей статьи, полномочия главы поселения прекращаются досрочно со дня вступления в силу решения сельской Думы о прекращении его полномочий. Сельская Дума обязана принять такое решение на ближайшем заседании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В случае досрочного прекращения полномочий главы поселения, избранного на муниципальных выборах, досрочные выборы главы поселения проводятся в сроки, установленные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33. Исполнение обязанностей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В случае временного отсутствия главы поселения, невозможности выполнения им своих обязанностей, а также досрочного прекращения им своих полномочий, его обязанности временно осуществляет заместитель председателя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34. Администрация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Администрация поселения - орган местного самоуправления, осуществляющий исполнительно – распорядительные функции.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Структура администрации поселения утверждается сельской Думой, по представлению главы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К компетенции администрации поселения относится: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составление и рассмотрение проекта местного бюджета, исполнение местного бюджета, составление отчета об исполнении местного бюджета;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установление порядка принятия решений о разработке муниципальных программ и формирования и реализации указанных программ;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управление и распоряжение имуществом, находящимся в муниципальной собственности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определение порядка принятия решений о создании, реорганизации и ликвидации муниципальных бюджетных и казенных учреждений;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организация в границах поселения электро-, тепл</w:t>
      </w:r>
      <w:proofErr w:type="gramStart"/>
      <w:r w:rsidRPr="00A02CB0">
        <w:rPr>
          <w:rFonts w:ascii="Arial" w:eastAsia="Times New Roman" w:hAnsi="Arial" w:cs="Arial"/>
          <w:color w:val="000000"/>
          <w:sz w:val="24"/>
          <w:szCs w:val="24"/>
          <w:lang w:eastAsia="ru-RU"/>
        </w:rPr>
        <w:t>о-</w:t>
      </w:r>
      <w:proofErr w:type="gramEnd"/>
      <w:r w:rsidRPr="00A02CB0">
        <w:rPr>
          <w:rFonts w:ascii="Arial" w:eastAsia="Times New Roman" w:hAnsi="Arial" w:cs="Arial"/>
          <w:color w:val="000000"/>
          <w:sz w:val="24"/>
          <w:szCs w:val="24"/>
          <w:lang w:eastAsia="ru-RU"/>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A02CB0">
        <w:rPr>
          <w:rFonts w:ascii="Arial" w:eastAsia="Times New Roman" w:hAnsi="Arial" w:cs="Arial"/>
          <w:color w:val="000000"/>
          <w:sz w:val="24"/>
          <w:szCs w:val="24"/>
          <w:lang w:eastAsia="ru-RU"/>
        </w:rPr>
        <w:t xml:space="preserve">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11) участие в предупреждении и ликвидации последствий чрезвычайных ситуаций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13) обеспечение первичных мер пожарной безопасности в границах населенных пунктов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14) создание условий для обеспечения жителей поселения услугами связи, общественного питания, торговли и бытового обслуживания;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15) организация библиотечного обслуживания населения, комплектование и обеспечение сохранности библиотечных фондов библиотек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16) создание условий для организации досуга и обеспечения жителей поселения услугами организаций культуры;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19 в редакции решения Савальской сельской Думы от </w:t>
      </w:r>
      <w:hyperlink r:id="rId16"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21) формирование архивных фондов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22) участие в организации деятельности по сбору (в том числе раздельному сбору) и транспортированию  твердых коммунальных отходов;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22 в редакции решения Савальской сельской Думы от </w:t>
      </w:r>
      <w:hyperlink r:id="rId17"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w:t>
      </w:r>
      <w:r w:rsidRPr="00A02CB0">
        <w:rPr>
          <w:rFonts w:ascii="Arial" w:eastAsia="Times New Roman" w:hAnsi="Arial" w:cs="Arial"/>
          <w:color w:val="000000"/>
          <w:sz w:val="24"/>
          <w:szCs w:val="24"/>
          <w:lang w:eastAsia="ru-RU"/>
        </w:rPr>
        <w:lastRenderedPageBreak/>
        <w:t>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sidRPr="00A02CB0">
        <w:rPr>
          <w:rFonts w:ascii="Arial" w:eastAsia="Times New Roman" w:hAnsi="Arial" w:cs="Arial"/>
          <w:color w:val="000000"/>
          <w:sz w:val="24"/>
          <w:szCs w:val="24"/>
          <w:lang w:eastAsia="ru-RU"/>
        </w:rPr>
        <w:t xml:space="preserve">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26) организация ритуальных услуг и содержание мест захоронения;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27) – пункт утратил силу решением Савальской сельской Думы от </w:t>
      </w:r>
      <w:hyperlink r:id="rId18"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29) осуществление мероприятий по обеспечению безопасности людей на водных объектах, охране их жизни и здоровья;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32) содействие в развитии сельскохозяйственного производства, создание условий для развития малого и среднего предпринимательства;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33) организация и осуществление мероприятий по работе с детьми и молодежью в поселении;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35) осуществление муниципального лесного контроля;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41) осуществление мер по противодействию коррупции в границах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42)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35. Глава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Главой администрации поселения является глава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Полномочия главы администрации поселения прекращаются досрочно в случае досрочного прекращения полномочий главы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36. Полномочия главы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В сфере осуществления исполнительно-распорядительной деятельности глава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действует без доверенности от имени администрации поселения, представляет её во всех учреждениях и организациях;</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заключает от имени администрации поселения договоры и соглашения в пределах своих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4) разрабатывает и представляет на утверждение сельской Думы структуру администрации поселения, формирует штат администрации в </w:t>
      </w:r>
      <w:proofErr w:type="gramStart"/>
      <w:r w:rsidRPr="00A02CB0">
        <w:rPr>
          <w:rFonts w:ascii="Arial" w:eastAsia="Times New Roman" w:hAnsi="Arial" w:cs="Arial"/>
          <w:color w:val="000000"/>
          <w:sz w:val="24"/>
          <w:szCs w:val="24"/>
          <w:lang w:eastAsia="ru-RU"/>
        </w:rPr>
        <w:t>пределах</w:t>
      </w:r>
      <w:proofErr w:type="gramEnd"/>
      <w:r w:rsidRPr="00A02CB0">
        <w:rPr>
          <w:rFonts w:ascii="Arial" w:eastAsia="Times New Roman" w:hAnsi="Arial" w:cs="Arial"/>
          <w:color w:val="000000"/>
          <w:sz w:val="24"/>
          <w:szCs w:val="24"/>
          <w:lang w:eastAsia="ru-RU"/>
        </w:rPr>
        <w:t xml:space="preserve"> утвержденных в бюджете средств на содержание администрации;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осуществляет функции распорядителя бюджетных сре</w:t>
      </w:r>
      <w:proofErr w:type="gramStart"/>
      <w:r w:rsidRPr="00A02CB0">
        <w:rPr>
          <w:rFonts w:ascii="Arial" w:eastAsia="Times New Roman" w:hAnsi="Arial" w:cs="Arial"/>
          <w:color w:val="000000"/>
          <w:sz w:val="24"/>
          <w:szCs w:val="24"/>
          <w:lang w:eastAsia="ru-RU"/>
        </w:rPr>
        <w:t>дств пр</w:t>
      </w:r>
      <w:proofErr w:type="gramEnd"/>
      <w:r w:rsidRPr="00A02CB0">
        <w:rPr>
          <w:rFonts w:ascii="Arial" w:eastAsia="Times New Roman" w:hAnsi="Arial" w:cs="Arial"/>
          <w:color w:val="000000"/>
          <w:sz w:val="24"/>
          <w:szCs w:val="24"/>
          <w:lang w:eastAsia="ru-RU"/>
        </w:rPr>
        <w:t>и исполнении бюджета (за исключением средств по расходам, связанным с деятельностью сельской Думы и депутатов);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8) принимает решения по вопросам муниципальной службы в соответствии с федеральным и областным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10) обеспечивает исполнение принятого на местном референдуме решения, в пределах своих полномочий;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11) осуществляет иные полномочия, предусмотренные настоящим Уставом и положением об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В сфере взаимодействия с сельской Думой глава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вносит на рассмотрение в сельскую Думу проекты нормативных правовых актов;</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вносит предложения о созыве внеочередных заседаний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предлагает вопросы в повестку дня заседаний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Глава администрации поселения несет ответственность за деятельность должностных лиц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В период временного отсутствия главы администрации поселения, его полномочия осуществляет специалист по общим вопросам администрации сельского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37. Избирательная комиссия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Избирательная комиссия поселения является муниципальным органом, который не входит в структуру органов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Формирование избирательной комиссии поселения осуществляется сельской Думой в соответствии с федеральным и областным законодательством.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Срок полномочий избирательной комиссии поселения составляет пять лет. Если срок полномочий избирательной комиссии поселения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Число членов избирательной комиссии поселения с правом решающего голоса составляет  10  человек.</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6. 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38. Муниципальные средства массовой информации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Органы местного самоуправления поселения вправе учреждать средства массовой информации в целях информирования населения поселения по вопросам осуществления местного самоуправления. Орган, принявший решение о </w:t>
      </w:r>
      <w:r w:rsidRPr="00A02CB0">
        <w:rPr>
          <w:rFonts w:ascii="Arial" w:eastAsia="Times New Roman" w:hAnsi="Arial" w:cs="Arial"/>
          <w:color w:val="000000"/>
          <w:sz w:val="24"/>
          <w:szCs w:val="24"/>
          <w:lang w:eastAsia="ru-RU"/>
        </w:rPr>
        <w:lastRenderedPageBreak/>
        <w:t>создании муниципального средства массовой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 Органы местного самоуправления могут выступать соучредителями межмуниципального печатного средства массовой информации.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5. МУНИЦИПАЛЬНАЯ СЛУЖБА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39. Условия и порядок прохождения муниципальной службы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w:t>
      </w:r>
      <w:proofErr w:type="gramStart"/>
      <w:r w:rsidRPr="00A02CB0">
        <w:rPr>
          <w:rFonts w:ascii="Arial" w:eastAsia="Times New Roman" w:hAnsi="Arial" w:cs="Arial"/>
          <w:color w:val="000000"/>
          <w:sz w:val="24"/>
          <w:szCs w:val="24"/>
          <w:lang w:eastAsia="ru-RU"/>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w:t>
      </w:r>
      <w:proofErr w:type="gramEnd"/>
      <w:r w:rsidRPr="00A02CB0">
        <w:rPr>
          <w:rFonts w:ascii="Arial" w:eastAsia="Times New Roman" w:hAnsi="Arial" w:cs="Arial"/>
          <w:color w:val="000000"/>
          <w:sz w:val="24"/>
          <w:szCs w:val="24"/>
          <w:lang w:eastAsia="ru-RU"/>
        </w:rPr>
        <w:t xml:space="preserve"> также от других обстоятельств, не связанных с профессиональными и деловыми качествами муниципального служащего.</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6. ВЗАИМООТНОШЕНИЯ ОРГАНОВ МЕСТНОГО САМОУПРАВЛЕНИЯ ПОСЕЛЕНИЯ С ДРУГИМИ МУНИЦИПАЛЬНЫМИ ОБРАЗОВАНИЯМИ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40. Межмуниципальное сотрудничество</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В целях организации взаимодействия органов местного самоуправления, выражения и защиты общих интересов муниципальных образований сельская Дума может принять решение об участии поселения в Совете муниципальных образований Кировской области и в иных объединениях муниципальных образований.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41. Участие поселения в хозяйственных обществах и некоммерческих организациях.</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2. Решения об участии поселения в межмуниципальных хозяйственных обществах или некоммерческих организациях, принимаются сельской Думой по инициативе сельской Думы или главы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участия поселения в межмуниципальных хозяйственных обществах и некоммерческих организациях, определяется решением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Участником в межмуниципальных хозяйственных обществах и некоммерческих организациях от имени поселения выступает администрация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7. ЭКОНОМИЧЕСКАЯ ОСНОВА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42. Муниципальное имущество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w:t>
      </w:r>
      <w:bookmarkStart w:id="1" w:name="Par0"/>
      <w:r w:rsidRPr="00A02CB0">
        <w:rPr>
          <w:rFonts w:ascii="Arial" w:eastAsia="Times New Roman" w:hAnsi="Arial" w:cs="Arial"/>
          <w:color w:val="000000"/>
          <w:sz w:val="24"/>
          <w:szCs w:val="24"/>
          <w:lang w:eastAsia="ru-RU"/>
        </w:rPr>
        <w:t> В собственности муниципальных образований может находиться: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имущество, предназначенное для решения установленных Федеральным законом  «Об общих принципах организации местного самоуправления в Российской </w:t>
      </w:r>
      <w:proofErr w:type="spellStart"/>
      <w:r w:rsidRPr="00A02CB0">
        <w:rPr>
          <w:rFonts w:ascii="Arial" w:eastAsia="Times New Roman" w:hAnsi="Arial" w:cs="Arial"/>
          <w:color w:val="000000"/>
          <w:sz w:val="24"/>
          <w:szCs w:val="24"/>
          <w:lang w:eastAsia="ru-RU"/>
        </w:rPr>
        <w:t>Федерации</w:t>
      </w:r>
      <w:proofErr w:type="gramStart"/>
      <w:r w:rsidRPr="00A02CB0">
        <w:rPr>
          <w:rFonts w:ascii="Arial" w:eastAsia="Times New Roman" w:hAnsi="Arial" w:cs="Arial"/>
          <w:color w:val="000000"/>
          <w:sz w:val="24"/>
          <w:szCs w:val="24"/>
          <w:lang w:eastAsia="ru-RU"/>
        </w:rPr>
        <w:t>»в</w:t>
      </w:r>
      <w:proofErr w:type="gramEnd"/>
      <w:r w:rsidRPr="00A02CB0">
        <w:rPr>
          <w:rFonts w:ascii="Arial" w:eastAsia="Times New Roman" w:hAnsi="Arial" w:cs="Arial"/>
          <w:color w:val="000000"/>
          <w:sz w:val="24"/>
          <w:szCs w:val="24"/>
          <w:lang w:eastAsia="ru-RU"/>
        </w:rPr>
        <w:t>опросов</w:t>
      </w:r>
      <w:proofErr w:type="spellEnd"/>
      <w:r w:rsidRPr="00A02CB0">
        <w:rPr>
          <w:rFonts w:ascii="Arial" w:eastAsia="Times New Roman" w:hAnsi="Arial" w:cs="Arial"/>
          <w:color w:val="000000"/>
          <w:sz w:val="24"/>
          <w:szCs w:val="24"/>
          <w:lang w:eastAsia="ru-RU"/>
        </w:rPr>
        <w:t xml:space="preserve">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4) имущество, необходимое для решения вопросов, право </w:t>
      </w:r>
      <w:proofErr w:type="gramStart"/>
      <w:r w:rsidRPr="00A02CB0">
        <w:rPr>
          <w:rFonts w:ascii="Arial" w:eastAsia="Times New Roman" w:hAnsi="Arial" w:cs="Arial"/>
          <w:color w:val="000000"/>
          <w:sz w:val="24"/>
          <w:szCs w:val="24"/>
          <w:lang w:eastAsia="ru-RU"/>
        </w:rPr>
        <w:t>решения</w:t>
      </w:r>
      <w:proofErr w:type="gramEnd"/>
      <w:r w:rsidRPr="00A02CB0">
        <w:rPr>
          <w:rFonts w:ascii="Arial" w:eastAsia="Times New Roman" w:hAnsi="Arial" w:cs="Arial"/>
          <w:color w:val="000000"/>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частями 3 и 4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В случаях возникновения у муниципальных образований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43. Владение, пользование и распоряжение муниципальным имуществом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Органы местного самоуправления поселения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Органы местного самоуправления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Порядок управления и распоряжения муниципальным имуществом поселения устанавливается муниципальными правовыми актами, принимаемыми сельской Думой.</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44. Приватизация муниципального имущества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Порядок и условия приватизации муниципального имущества определяются муниципальными нормативными правовыми актами, принимаемыми сельской Думой в соответствии с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Доходы от использования и приватизации муниципального имущества поступают в бюджет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45. Отношения органов местного самоуправления с предприятиями и учреждениями, находящимися в муниципальной собственности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Функции и полномочия учредителя в отношении муниципальных предприятий и учреждений от имени поселения осуществляет администрация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3. Органы местного самоуправления от имени поселения </w:t>
      </w:r>
      <w:proofErr w:type="spellStart"/>
      <w:r w:rsidRPr="00A02CB0">
        <w:rPr>
          <w:rFonts w:ascii="Arial" w:eastAsia="Times New Roman" w:hAnsi="Arial" w:cs="Arial"/>
          <w:color w:val="000000"/>
          <w:sz w:val="24"/>
          <w:szCs w:val="24"/>
          <w:lang w:eastAsia="ru-RU"/>
        </w:rPr>
        <w:t>субсидиарно</w:t>
      </w:r>
      <w:proofErr w:type="spellEnd"/>
      <w:r w:rsidRPr="00A02CB0">
        <w:rPr>
          <w:rFonts w:ascii="Arial" w:eastAsia="Times New Roman" w:hAnsi="Arial" w:cs="Arial"/>
          <w:color w:val="000000"/>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46. Местный бюджет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Поселение имеет собственный бюджет (местный бюджет).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A02CB0">
        <w:rPr>
          <w:rFonts w:ascii="Arial" w:eastAsia="Times New Roman" w:hAnsi="Arial" w:cs="Arial"/>
          <w:color w:val="000000"/>
          <w:sz w:val="24"/>
          <w:szCs w:val="24"/>
          <w:lang w:eastAsia="ru-RU"/>
        </w:rPr>
        <w:t>контроля за</w:t>
      </w:r>
      <w:proofErr w:type="gramEnd"/>
      <w:r w:rsidRPr="00A02CB0">
        <w:rPr>
          <w:rFonts w:ascii="Arial" w:eastAsia="Times New Roman" w:hAnsi="Arial" w:cs="Arial"/>
          <w:color w:val="000000"/>
          <w:sz w:val="24"/>
          <w:szCs w:val="24"/>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47. Доходы и расходы бюджета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48. Закупки для обеспечения муниципальных нужд</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49. Самообложение граждан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Для решения конкретных вопросов местного значения поселения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50. Муниципальные заимствования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Поселение вправе осуществлять муниципальные заимствования, в том числе путем выпуска муниципальных ценных бумаг.</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lastRenderedPageBreak/>
        <w:t>ГЛАВА 8. ГАРАНТИИ И ОТВЕТСТВЕННОСТЬ</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51. Гарантии прав граждан на осуществление местного самоуправления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федеральными законами, законами области и настоящим Уставом не допускается.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52. Ответственность органов местного самоуправления поселения и должностных лиц местного самоуправления поселения перед государством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Полномочия сельской Думы могут быть прекращены со дня вступления в силу закона област</w:t>
      </w:r>
      <w:proofErr w:type="gramStart"/>
      <w:r w:rsidRPr="00A02CB0">
        <w:rPr>
          <w:rFonts w:ascii="Arial" w:eastAsia="Times New Roman" w:hAnsi="Arial" w:cs="Arial"/>
          <w:color w:val="000000"/>
          <w:sz w:val="24"/>
          <w:szCs w:val="24"/>
          <w:lang w:eastAsia="ru-RU"/>
        </w:rPr>
        <w:t>и о ее</w:t>
      </w:r>
      <w:proofErr w:type="gramEnd"/>
      <w:r w:rsidRPr="00A02CB0">
        <w:rPr>
          <w:rFonts w:ascii="Arial" w:eastAsia="Times New Roman" w:hAnsi="Arial" w:cs="Arial"/>
          <w:color w:val="000000"/>
          <w:sz w:val="24"/>
          <w:szCs w:val="24"/>
          <w:lang w:eastAsia="ru-RU"/>
        </w:rPr>
        <w:t xml:space="preserve"> роспуске в случае, если: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1) соответствующим судом установлено, что сельской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области, законам области, настоящему Уставу, а сельская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w:t>
      </w:r>
      <w:proofErr w:type="gramEnd"/>
      <w:r w:rsidRPr="00A02CB0">
        <w:rPr>
          <w:rFonts w:ascii="Arial" w:eastAsia="Times New Roman" w:hAnsi="Arial" w:cs="Arial"/>
          <w:color w:val="000000"/>
          <w:sz w:val="24"/>
          <w:szCs w:val="24"/>
          <w:lang w:eastAsia="ru-RU"/>
        </w:rPr>
        <w:t xml:space="preserve"> том числе не отменила соответствующий нормативный правовой акт;</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соответствующим судом установлено, что избранная в правомочном составе сельская Дума в течение трех месяцев подряд не проводила правомочного заседания;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соответствующим судом установлено, что вновь избранная в правомочном составе сельская Дума в течение трех месяцев подряд не проводила правомочного заседания.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Глава поселения подлежит отрешению от должности Губернатором области в случае:</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w:t>
      </w:r>
      <w:proofErr w:type="gramEnd"/>
      <w:r w:rsidRPr="00A02CB0">
        <w:rPr>
          <w:rFonts w:ascii="Arial" w:eastAsia="Times New Roman" w:hAnsi="Arial" w:cs="Arial"/>
          <w:color w:val="000000"/>
          <w:sz w:val="24"/>
          <w:szCs w:val="24"/>
          <w:lang w:eastAsia="ru-RU"/>
        </w:rPr>
        <w:t xml:space="preserve"> исполнению решения суда;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proofErr w:type="gramStart"/>
      <w:r w:rsidRPr="00A02CB0">
        <w:rPr>
          <w:rFonts w:ascii="Arial" w:eastAsia="Times New Roman" w:hAnsi="Arial" w:cs="Arial"/>
          <w:color w:val="000000"/>
          <w:sz w:val="24"/>
          <w:szCs w:val="24"/>
          <w:lang w:eastAsia="ru-RU"/>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A02CB0">
        <w:rPr>
          <w:rFonts w:ascii="Arial" w:eastAsia="Times New Roman" w:hAnsi="Arial" w:cs="Arial"/>
          <w:color w:val="000000"/>
          <w:sz w:val="24"/>
          <w:szCs w:val="24"/>
          <w:lang w:eastAsia="ru-RU"/>
        </w:rPr>
        <w:t xml:space="preserve">, бюджетных кредитов, полученных из других бюджетов бюджетной системы Российской Федерации, если это установлено соответствующим судом, а </w:t>
      </w:r>
      <w:r w:rsidRPr="00A02CB0">
        <w:rPr>
          <w:rFonts w:ascii="Arial" w:eastAsia="Times New Roman" w:hAnsi="Arial" w:cs="Arial"/>
          <w:color w:val="000000"/>
          <w:sz w:val="24"/>
          <w:szCs w:val="24"/>
          <w:lang w:eastAsia="ru-RU"/>
        </w:rPr>
        <w:lastRenderedPageBreak/>
        <w:t>указанное должностное лицо не приняло в пределах своих полномочий мер по исполнению решения суда.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(пункт 2 в редакции решения Савальской сельской Думы от </w:t>
      </w:r>
      <w:hyperlink r:id="rId19" w:tgtFrame="Logical" w:history="1">
        <w:r w:rsidRPr="00A02CB0">
          <w:rPr>
            <w:rFonts w:ascii="Arial" w:eastAsia="Times New Roman" w:hAnsi="Arial" w:cs="Arial"/>
            <w:color w:val="800080"/>
            <w:sz w:val="24"/>
            <w:szCs w:val="24"/>
            <w:u w:val="single"/>
            <w:lang w:eastAsia="ru-RU"/>
          </w:rPr>
          <w:t>20.07.2016 № 36</w:t>
        </w:r>
      </w:hyperlink>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Сельская Дума в соответствии со статьей 74.1 Федерального закона «Об общих принципах организации местного самоуправления в Российской Федерации» вправе удалить главу поселения в отставку по инициативе депутатов сельской Думы или по инициативе Губернатора области.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53. 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предусмотренном законодательством Российской Федерации.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 xml:space="preserve">Статья 54. </w:t>
      </w:r>
      <w:proofErr w:type="gramStart"/>
      <w:r w:rsidRPr="00A02CB0">
        <w:rPr>
          <w:rFonts w:ascii="Arial" w:eastAsia="Times New Roman" w:hAnsi="Arial" w:cs="Arial"/>
          <w:b/>
          <w:bCs/>
          <w:color w:val="000000"/>
          <w:sz w:val="26"/>
          <w:szCs w:val="26"/>
          <w:lang w:eastAsia="ru-RU"/>
        </w:rPr>
        <w:t>Контроль за</w:t>
      </w:r>
      <w:proofErr w:type="gramEnd"/>
      <w:r w:rsidRPr="00A02CB0">
        <w:rPr>
          <w:rFonts w:ascii="Arial" w:eastAsia="Times New Roman" w:hAnsi="Arial" w:cs="Arial"/>
          <w:b/>
          <w:bCs/>
          <w:color w:val="000000"/>
          <w:sz w:val="26"/>
          <w:szCs w:val="26"/>
          <w:lang w:eastAsia="ru-RU"/>
        </w:rPr>
        <w:t xml:space="preserve"> деятельностью органов местного самоуправления поселения и должностных лиц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Сельская Дума осуществляет контроль </w:t>
      </w:r>
      <w:proofErr w:type="gramStart"/>
      <w:r w:rsidRPr="00A02CB0">
        <w:rPr>
          <w:rFonts w:ascii="Arial" w:eastAsia="Times New Roman" w:hAnsi="Arial" w:cs="Arial"/>
          <w:color w:val="000000"/>
          <w:sz w:val="24"/>
          <w:szCs w:val="24"/>
          <w:lang w:eastAsia="ru-RU"/>
        </w:rPr>
        <w:t>за</w:t>
      </w:r>
      <w:proofErr w:type="gramEnd"/>
      <w:r w:rsidRPr="00A02CB0">
        <w:rPr>
          <w:rFonts w:ascii="Arial" w:eastAsia="Times New Roman" w:hAnsi="Arial" w:cs="Arial"/>
          <w:color w:val="000000"/>
          <w:sz w:val="24"/>
          <w:szCs w:val="24"/>
          <w:lang w:eastAsia="ru-RU"/>
        </w:rPr>
        <w:t>:</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1) соответствием деятельности органов местного самоуправления поселения и должностных лиц местного самоуправления поселения настоящему Уставу и принятыми в соответствии с ним нормативными правовыми актами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2) исполнением органами местного самоуправления поселения и должностными лицами местного самоуправления поселения полномочий по решению вопросов местного значения.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исполнением бюджета поселения, соблюдением установленного порядка его подготовки, рассмотрением бюджета поселения и отчета о его исполнении;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выполнением планов и программ социально-экономического развития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управлением и распоряжением имуществом, находящимся в муниципальной собственности.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2. В соответствии с законодательством, настоящим Уставом и нормативными правовыми актами сельской Думы, контроль могут осуществлять также и иные органы местного самоуправления </w:t>
      </w:r>
      <w:proofErr w:type="gramStart"/>
      <w:r w:rsidRPr="00A02CB0">
        <w:rPr>
          <w:rFonts w:ascii="Arial" w:eastAsia="Times New Roman" w:hAnsi="Arial" w:cs="Arial"/>
          <w:color w:val="000000"/>
          <w:sz w:val="24"/>
          <w:szCs w:val="24"/>
          <w:lang w:eastAsia="ru-RU"/>
        </w:rPr>
        <w:t>поселения</w:t>
      </w:r>
      <w:proofErr w:type="gramEnd"/>
      <w:r w:rsidRPr="00A02CB0">
        <w:rPr>
          <w:rFonts w:ascii="Arial" w:eastAsia="Times New Roman" w:hAnsi="Arial" w:cs="Arial"/>
          <w:color w:val="000000"/>
          <w:sz w:val="24"/>
          <w:szCs w:val="24"/>
          <w:lang w:eastAsia="ru-RU"/>
        </w:rPr>
        <w:t xml:space="preserve"> и должностные лица местного самоуправления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8"/>
          <w:szCs w:val="28"/>
          <w:lang w:eastAsia="ru-RU"/>
        </w:rPr>
        <w:t>ГЛАВА 9. ЗАКЛЮЧИТЕЛЬНЫЕ ПОЛОЖЕНИЯ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55. Принятие Устава поселения, решения о внесении изменений и дополнений в Устав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1. </w:t>
      </w:r>
      <w:proofErr w:type="gramStart"/>
      <w:r w:rsidRPr="00A02CB0">
        <w:rPr>
          <w:rFonts w:ascii="Arial" w:eastAsia="Times New Roman" w:hAnsi="Arial" w:cs="Arial"/>
          <w:color w:val="000000"/>
          <w:sz w:val="24"/>
          <w:szCs w:val="24"/>
          <w:lang w:eastAsia="ru-RU"/>
        </w:rPr>
        <w:t>Инициатива по внесению на рассмотрение сельской Думы проекта Устава поселения, а также проекта решения о внесении изменений и дополнений в Устав поселения может исходить от главы поселения, депутатов сельской Думы, численностью не менее одной трети от установленного настоящим Уставом числа депутатов сельской Думы, главы администрации поселения, органов ТОС, инициативных групп граждан в порядке, установленном сельской Думой.</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lastRenderedPageBreak/>
        <w:t>2. Проект Устава поселения, проект решения о внесении изменений и дополнений в Устав поселения подлежит официальному опубликованию (обнародованию) не позднее, чем за 30 дней до его рассмотрения с одновременным опубликованием установленного сельской Думой порядка учета предложений по проекту указанного Устава (решения),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3. По проекту Устава поселения, а также проекту решения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проводятся публичные слушания.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4. Устав поселения, муниципальный правовой акт о внесении изменений и дополнений в данный Устав принимаются большинством в две трети голосов от установленной численности депутатов сельской Думы.</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5. Устав поселения, решение о внесении в Устав изменений и дополнений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56. Вступление в силу Устава поселения, решения о внесении изменений и дополнений в Устав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xml:space="preserve">Настоящий Устав, решение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A02CB0">
        <w:rPr>
          <w:rFonts w:ascii="Arial" w:eastAsia="Times New Roman" w:hAnsi="Arial" w:cs="Arial"/>
          <w:color w:val="000000"/>
          <w:sz w:val="24"/>
          <w:szCs w:val="24"/>
          <w:lang w:eastAsia="ru-RU"/>
        </w:rPr>
        <w:t>Глава поселения обязан опубликовать (обнародовать) зарегистрированные Устав поселения, решение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b/>
          <w:bCs/>
          <w:color w:val="000000"/>
          <w:sz w:val="26"/>
          <w:szCs w:val="26"/>
          <w:lang w:eastAsia="ru-RU"/>
        </w:rPr>
        <w:t>Статья 57. Прекращение действия Устава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Настоящий Устав прекращает свое действие после вступления в силу нового Устава поселения</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Глава поселения                                                                                        О.В.Зобнина</w:t>
      </w:r>
    </w:p>
    <w:p w:rsidR="00A02CB0" w:rsidRPr="00A02CB0" w:rsidRDefault="00A02CB0" w:rsidP="00A02CB0">
      <w:pPr>
        <w:spacing w:after="0" w:line="240" w:lineRule="auto"/>
        <w:ind w:firstLine="567"/>
        <w:jc w:val="both"/>
        <w:rPr>
          <w:rFonts w:ascii="Arial" w:eastAsia="Times New Roman" w:hAnsi="Arial" w:cs="Arial"/>
          <w:color w:val="000000"/>
          <w:sz w:val="24"/>
          <w:szCs w:val="24"/>
          <w:lang w:eastAsia="ru-RU"/>
        </w:rPr>
      </w:pPr>
      <w:r w:rsidRPr="00A02CB0">
        <w:rPr>
          <w:rFonts w:ascii="Arial" w:eastAsia="Times New Roman" w:hAnsi="Arial" w:cs="Arial"/>
          <w:color w:val="000000"/>
          <w:sz w:val="24"/>
          <w:szCs w:val="24"/>
          <w:lang w:eastAsia="ru-RU"/>
        </w:rPr>
        <w:t> </w:t>
      </w:r>
    </w:p>
    <w:bookmarkEnd w:id="1"/>
    <w:p w:rsidR="003D3B66" w:rsidRDefault="003D3B66"/>
    <w:sectPr w:rsidR="003D3B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CB0"/>
    <w:rsid w:val="000006FF"/>
    <w:rsid w:val="000038D7"/>
    <w:rsid w:val="00004B11"/>
    <w:rsid w:val="000050EC"/>
    <w:rsid w:val="00005F6B"/>
    <w:rsid w:val="0000614D"/>
    <w:rsid w:val="00007F85"/>
    <w:rsid w:val="000103B7"/>
    <w:rsid w:val="00011E4A"/>
    <w:rsid w:val="00012256"/>
    <w:rsid w:val="00012B99"/>
    <w:rsid w:val="00013056"/>
    <w:rsid w:val="000131FD"/>
    <w:rsid w:val="0001337F"/>
    <w:rsid w:val="000144EE"/>
    <w:rsid w:val="0001793B"/>
    <w:rsid w:val="00022374"/>
    <w:rsid w:val="00022C66"/>
    <w:rsid w:val="000236BE"/>
    <w:rsid w:val="000239D0"/>
    <w:rsid w:val="00024F2D"/>
    <w:rsid w:val="000269DE"/>
    <w:rsid w:val="00032E81"/>
    <w:rsid w:val="0004092A"/>
    <w:rsid w:val="000413AC"/>
    <w:rsid w:val="00043779"/>
    <w:rsid w:val="0004430E"/>
    <w:rsid w:val="00044EF4"/>
    <w:rsid w:val="000464DB"/>
    <w:rsid w:val="00050AE4"/>
    <w:rsid w:val="00051001"/>
    <w:rsid w:val="00051E3A"/>
    <w:rsid w:val="0005288B"/>
    <w:rsid w:val="00063888"/>
    <w:rsid w:val="00064194"/>
    <w:rsid w:val="00065729"/>
    <w:rsid w:val="00073D44"/>
    <w:rsid w:val="00074889"/>
    <w:rsid w:val="00074BAF"/>
    <w:rsid w:val="00081634"/>
    <w:rsid w:val="00081636"/>
    <w:rsid w:val="00082113"/>
    <w:rsid w:val="000821D1"/>
    <w:rsid w:val="000825DD"/>
    <w:rsid w:val="000834C9"/>
    <w:rsid w:val="0008474D"/>
    <w:rsid w:val="00084FC5"/>
    <w:rsid w:val="000851D1"/>
    <w:rsid w:val="0008521D"/>
    <w:rsid w:val="000867EF"/>
    <w:rsid w:val="000904A0"/>
    <w:rsid w:val="00090CB4"/>
    <w:rsid w:val="00090E8C"/>
    <w:rsid w:val="00091FD8"/>
    <w:rsid w:val="000926FA"/>
    <w:rsid w:val="0009378B"/>
    <w:rsid w:val="0009442D"/>
    <w:rsid w:val="00094641"/>
    <w:rsid w:val="00096C51"/>
    <w:rsid w:val="000A02D8"/>
    <w:rsid w:val="000A1286"/>
    <w:rsid w:val="000A35E6"/>
    <w:rsid w:val="000A36D2"/>
    <w:rsid w:val="000A3F6F"/>
    <w:rsid w:val="000A4F16"/>
    <w:rsid w:val="000A6A9B"/>
    <w:rsid w:val="000A72DF"/>
    <w:rsid w:val="000B034B"/>
    <w:rsid w:val="000B05FD"/>
    <w:rsid w:val="000B083B"/>
    <w:rsid w:val="000B11FA"/>
    <w:rsid w:val="000B34DF"/>
    <w:rsid w:val="000B43F5"/>
    <w:rsid w:val="000B5247"/>
    <w:rsid w:val="000C03E3"/>
    <w:rsid w:val="000C05EA"/>
    <w:rsid w:val="000C0E0F"/>
    <w:rsid w:val="000C1B55"/>
    <w:rsid w:val="000C1B8B"/>
    <w:rsid w:val="000C2C31"/>
    <w:rsid w:val="000C41ED"/>
    <w:rsid w:val="000C517B"/>
    <w:rsid w:val="000C5D7D"/>
    <w:rsid w:val="000C780E"/>
    <w:rsid w:val="000D293B"/>
    <w:rsid w:val="000D2C43"/>
    <w:rsid w:val="000D302A"/>
    <w:rsid w:val="000D4861"/>
    <w:rsid w:val="000D4B82"/>
    <w:rsid w:val="000D62AC"/>
    <w:rsid w:val="000D76CC"/>
    <w:rsid w:val="000E025D"/>
    <w:rsid w:val="000E0431"/>
    <w:rsid w:val="000E1130"/>
    <w:rsid w:val="000E4402"/>
    <w:rsid w:val="000E44A8"/>
    <w:rsid w:val="000E6C6B"/>
    <w:rsid w:val="000E6E5D"/>
    <w:rsid w:val="000F05DF"/>
    <w:rsid w:val="000F14E9"/>
    <w:rsid w:val="000F1EC0"/>
    <w:rsid w:val="000F37EB"/>
    <w:rsid w:val="000F39F1"/>
    <w:rsid w:val="000F74D4"/>
    <w:rsid w:val="00101158"/>
    <w:rsid w:val="0010258B"/>
    <w:rsid w:val="001034D7"/>
    <w:rsid w:val="00103D9A"/>
    <w:rsid w:val="0010400D"/>
    <w:rsid w:val="001040FA"/>
    <w:rsid w:val="00106356"/>
    <w:rsid w:val="00110DB3"/>
    <w:rsid w:val="00111587"/>
    <w:rsid w:val="00111D5E"/>
    <w:rsid w:val="00112D91"/>
    <w:rsid w:val="001131DD"/>
    <w:rsid w:val="00115801"/>
    <w:rsid w:val="00116189"/>
    <w:rsid w:val="001165F1"/>
    <w:rsid w:val="00117AE9"/>
    <w:rsid w:val="00117B8D"/>
    <w:rsid w:val="00117E55"/>
    <w:rsid w:val="00121B87"/>
    <w:rsid w:val="00122637"/>
    <w:rsid w:val="00130472"/>
    <w:rsid w:val="00133863"/>
    <w:rsid w:val="00133ACB"/>
    <w:rsid w:val="001350A0"/>
    <w:rsid w:val="001358B3"/>
    <w:rsid w:val="0014025E"/>
    <w:rsid w:val="00140313"/>
    <w:rsid w:val="001403EF"/>
    <w:rsid w:val="00141DBC"/>
    <w:rsid w:val="00142981"/>
    <w:rsid w:val="00142984"/>
    <w:rsid w:val="00142E8B"/>
    <w:rsid w:val="001436DD"/>
    <w:rsid w:val="00143F4D"/>
    <w:rsid w:val="0014519C"/>
    <w:rsid w:val="00145D94"/>
    <w:rsid w:val="00151B01"/>
    <w:rsid w:val="00151D04"/>
    <w:rsid w:val="001522FF"/>
    <w:rsid w:val="001532ED"/>
    <w:rsid w:val="001535CA"/>
    <w:rsid w:val="00154ED6"/>
    <w:rsid w:val="00155363"/>
    <w:rsid w:val="00155AA0"/>
    <w:rsid w:val="00155E4E"/>
    <w:rsid w:val="00155E6B"/>
    <w:rsid w:val="00162CC8"/>
    <w:rsid w:val="0016364E"/>
    <w:rsid w:val="00164E1F"/>
    <w:rsid w:val="001657D7"/>
    <w:rsid w:val="00165B64"/>
    <w:rsid w:val="0016704C"/>
    <w:rsid w:val="00167822"/>
    <w:rsid w:val="001700BA"/>
    <w:rsid w:val="00171173"/>
    <w:rsid w:val="001763C6"/>
    <w:rsid w:val="00176A47"/>
    <w:rsid w:val="00177403"/>
    <w:rsid w:val="00177B67"/>
    <w:rsid w:val="00181BC2"/>
    <w:rsid w:val="001835B4"/>
    <w:rsid w:val="00185AD4"/>
    <w:rsid w:val="001914B1"/>
    <w:rsid w:val="00193858"/>
    <w:rsid w:val="00194A64"/>
    <w:rsid w:val="00196C86"/>
    <w:rsid w:val="001A11DC"/>
    <w:rsid w:val="001A1AB6"/>
    <w:rsid w:val="001A1C8B"/>
    <w:rsid w:val="001A43D9"/>
    <w:rsid w:val="001A4893"/>
    <w:rsid w:val="001A671A"/>
    <w:rsid w:val="001A7C80"/>
    <w:rsid w:val="001B088A"/>
    <w:rsid w:val="001B294D"/>
    <w:rsid w:val="001B3D93"/>
    <w:rsid w:val="001B3DEA"/>
    <w:rsid w:val="001B5E3B"/>
    <w:rsid w:val="001B6186"/>
    <w:rsid w:val="001B61AC"/>
    <w:rsid w:val="001B78DA"/>
    <w:rsid w:val="001C09BA"/>
    <w:rsid w:val="001C1B68"/>
    <w:rsid w:val="001C7066"/>
    <w:rsid w:val="001C72F4"/>
    <w:rsid w:val="001D04AB"/>
    <w:rsid w:val="001D06BC"/>
    <w:rsid w:val="001D1B19"/>
    <w:rsid w:val="001D1D59"/>
    <w:rsid w:val="001D3D99"/>
    <w:rsid w:val="001D40E0"/>
    <w:rsid w:val="001D4F3C"/>
    <w:rsid w:val="001D5460"/>
    <w:rsid w:val="001E17FE"/>
    <w:rsid w:val="001E2B58"/>
    <w:rsid w:val="001E3B25"/>
    <w:rsid w:val="001E4788"/>
    <w:rsid w:val="001E49F7"/>
    <w:rsid w:val="001E4CAF"/>
    <w:rsid w:val="001F0BBD"/>
    <w:rsid w:val="001F0CB4"/>
    <w:rsid w:val="001F1757"/>
    <w:rsid w:val="001F19D6"/>
    <w:rsid w:val="001F3151"/>
    <w:rsid w:val="001F4709"/>
    <w:rsid w:val="001F4AA4"/>
    <w:rsid w:val="001F7455"/>
    <w:rsid w:val="0020145C"/>
    <w:rsid w:val="00201678"/>
    <w:rsid w:val="0020321D"/>
    <w:rsid w:val="0020545E"/>
    <w:rsid w:val="00206B68"/>
    <w:rsid w:val="00206C8A"/>
    <w:rsid w:val="002079E6"/>
    <w:rsid w:val="00213E53"/>
    <w:rsid w:val="00214BCE"/>
    <w:rsid w:val="0021508E"/>
    <w:rsid w:val="0021524B"/>
    <w:rsid w:val="00215BEF"/>
    <w:rsid w:val="0021609C"/>
    <w:rsid w:val="0021784A"/>
    <w:rsid w:val="00223FE8"/>
    <w:rsid w:val="002247BE"/>
    <w:rsid w:val="00224864"/>
    <w:rsid w:val="00226829"/>
    <w:rsid w:val="002275E9"/>
    <w:rsid w:val="00230E56"/>
    <w:rsid w:val="00231CFC"/>
    <w:rsid w:val="002331C6"/>
    <w:rsid w:val="00234D93"/>
    <w:rsid w:val="00234FA9"/>
    <w:rsid w:val="00235729"/>
    <w:rsid w:val="0023619F"/>
    <w:rsid w:val="0023733E"/>
    <w:rsid w:val="00242C94"/>
    <w:rsid w:val="00243A17"/>
    <w:rsid w:val="00243FC8"/>
    <w:rsid w:val="00244764"/>
    <w:rsid w:val="00245A24"/>
    <w:rsid w:val="0024728D"/>
    <w:rsid w:val="0024789C"/>
    <w:rsid w:val="0025115B"/>
    <w:rsid w:val="00251D05"/>
    <w:rsid w:val="00252639"/>
    <w:rsid w:val="00254143"/>
    <w:rsid w:val="00260683"/>
    <w:rsid w:val="00260CF4"/>
    <w:rsid w:val="0026121F"/>
    <w:rsid w:val="002623B3"/>
    <w:rsid w:val="00262572"/>
    <w:rsid w:val="00265B81"/>
    <w:rsid w:val="00266B58"/>
    <w:rsid w:val="0026781F"/>
    <w:rsid w:val="0027179A"/>
    <w:rsid w:val="002737BF"/>
    <w:rsid w:val="00273A60"/>
    <w:rsid w:val="0027459F"/>
    <w:rsid w:val="00275272"/>
    <w:rsid w:val="0027621C"/>
    <w:rsid w:val="00277FE6"/>
    <w:rsid w:val="002800EC"/>
    <w:rsid w:val="002830D3"/>
    <w:rsid w:val="00290CB8"/>
    <w:rsid w:val="00291783"/>
    <w:rsid w:val="00293CE3"/>
    <w:rsid w:val="00293CFA"/>
    <w:rsid w:val="00294037"/>
    <w:rsid w:val="00295B4C"/>
    <w:rsid w:val="00295BB6"/>
    <w:rsid w:val="00296565"/>
    <w:rsid w:val="002A06E0"/>
    <w:rsid w:val="002A18F6"/>
    <w:rsid w:val="002A2C40"/>
    <w:rsid w:val="002A601D"/>
    <w:rsid w:val="002A7A0E"/>
    <w:rsid w:val="002B04F6"/>
    <w:rsid w:val="002B0AB6"/>
    <w:rsid w:val="002B303C"/>
    <w:rsid w:val="002B46B2"/>
    <w:rsid w:val="002B498A"/>
    <w:rsid w:val="002B5EA5"/>
    <w:rsid w:val="002B6D68"/>
    <w:rsid w:val="002C32C1"/>
    <w:rsid w:val="002C70DE"/>
    <w:rsid w:val="002D4BA7"/>
    <w:rsid w:val="002D5228"/>
    <w:rsid w:val="002D5DDC"/>
    <w:rsid w:val="002D6F01"/>
    <w:rsid w:val="002D76A9"/>
    <w:rsid w:val="002E071F"/>
    <w:rsid w:val="002E23DC"/>
    <w:rsid w:val="002E27F7"/>
    <w:rsid w:val="002E5579"/>
    <w:rsid w:val="002E5A40"/>
    <w:rsid w:val="002E6ADE"/>
    <w:rsid w:val="002F07CD"/>
    <w:rsid w:val="002F0EC4"/>
    <w:rsid w:val="002F1ADC"/>
    <w:rsid w:val="002F1F7A"/>
    <w:rsid w:val="002F230A"/>
    <w:rsid w:val="002F2E61"/>
    <w:rsid w:val="002F4283"/>
    <w:rsid w:val="002F5D53"/>
    <w:rsid w:val="002F7026"/>
    <w:rsid w:val="002F73EF"/>
    <w:rsid w:val="0030186E"/>
    <w:rsid w:val="00301EC0"/>
    <w:rsid w:val="00302D63"/>
    <w:rsid w:val="00303B56"/>
    <w:rsid w:val="00305132"/>
    <w:rsid w:val="0030627F"/>
    <w:rsid w:val="00306C30"/>
    <w:rsid w:val="003100C3"/>
    <w:rsid w:val="003147C6"/>
    <w:rsid w:val="00315494"/>
    <w:rsid w:val="003208F7"/>
    <w:rsid w:val="003230F7"/>
    <w:rsid w:val="00323540"/>
    <w:rsid w:val="0032627C"/>
    <w:rsid w:val="003318C0"/>
    <w:rsid w:val="00335472"/>
    <w:rsid w:val="00337639"/>
    <w:rsid w:val="00340FDF"/>
    <w:rsid w:val="00341049"/>
    <w:rsid w:val="0034479B"/>
    <w:rsid w:val="00346B0C"/>
    <w:rsid w:val="0035062C"/>
    <w:rsid w:val="003521DC"/>
    <w:rsid w:val="00353E12"/>
    <w:rsid w:val="0035440A"/>
    <w:rsid w:val="00355D64"/>
    <w:rsid w:val="003561BB"/>
    <w:rsid w:val="003563DD"/>
    <w:rsid w:val="00356600"/>
    <w:rsid w:val="00361395"/>
    <w:rsid w:val="0036512D"/>
    <w:rsid w:val="00366599"/>
    <w:rsid w:val="0037527C"/>
    <w:rsid w:val="00375691"/>
    <w:rsid w:val="00375BFE"/>
    <w:rsid w:val="003815B6"/>
    <w:rsid w:val="00382E3B"/>
    <w:rsid w:val="003830E4"/>
    <w:rsid w:val="003831A3"/>
    <w:rsid w:val="00383329"/>
    <w:rsid w:val="003836EF"/>
    <w:rsid w:val="0038391E"/>
    <w:rsid w:val="00383FD9"/>
    <w:rsid w:val="00385E54"/>
    <w:rsid w:val="00387F81"/>
    <w:rsid w:val="0039108F"/>
    <w:rsid w:val="00391384"/>
    <w:rsid w:val="003914DA"/>
    <w:rsid w:val="003915CC"/>
    <w:rsid w:val="003925D7"/>
    <w:rsid w:val="00393924"/>
    <w:rsid w:val="0039503A"/>
    <w:rsid w:val="00395FB6"/>
    <w:rsid w:val="003A2AE0"/>
    <w:rsid w:val="003A2B0C"/>
    <w:rsid w:val="003A468F"/>
    <w:rsid w:val="003A5207"/>
    <w:rsid w:val="003A53D7"/>
    <w:rsid w:val="003A5C23"/>
    <w:rsid w:val="003A684E"/>
    <w:rsid w:val="003A6B73"/>
    <w:rsid w:val="003A7439"/>
    <w:rsid w:val="003B0849"/>
    <w:rsid w:val="003B0B70"/>
    <w:rsid w:val="003B1404"/>
    <w:rsid w:val="003B570C"/>
    <w:rsid w:val="003B60F0"/>
    <w:rsid w:val="003B6576"/>
    <w:rsid w:val="003B696B"/>
    <w:rsid w:val="003C1181"/>
    <w:rsid w:val="003C1B2A"/>
    <w:rsid w:val="003C4FD1"/>
    <w:rsid w:val="003C56E9"/>
    <w:rsid w:val="003C66B1"/>
    <w:rsid w:val="003C773F"/>
    <w:rsid w:val="003D029D"/>
    <w:rsid w:val="003D31B9"/>
    <w:rsid w:val="003D3B66"/>
    <w:rsid w:val="003D65EC"/>
    <w:rsid w:val="003D729F"/>
    <w:rsid w:val="003E0E14"/>
    <w:rsid w:val="003E22E7"/>
    <w:rsid w:val="003E25E3"/>
    <w:rsid w:val="003E392F"/>
    <w:rsid w:val="003E3AD9"/>
    <w:rsid w:val="003E5106"/>
    <w:rsid w:val="003F2E3C"/>
    <w:rsid w:val="003F49F1"/>
    <w:rsid w:val="003F586A"/>
    <w:rsid w:val="003F5BB5"/>
    <w:rsid w:val="003F5E27"/>
    <w:rsid w:val="003F7AA0"/>
    <w:rsid w:val="0040016B"/>
    <w:rsid w:val="00400641"/>
    <w:rsid w:val="004015B9"/>
    <w:rsid w:val="00401B68"/>
    <w:rsid w:val="00401EA3"/>
    <w:rsid w:val="00406064"/>
    <w:rsid w:val="00406065"/>
    <w:rsid w:val="00406494"/>
    <w:rsid w:val="00412675"/>
    <w:rsid w:val="004129EE"/>
    <w:rsid w:val="00412F15"/>
    <w:rsid w:val="00413BBB"/>
    <w:rsid w:val="00413EDB"/>
    <w:rsid w:val="0041482A"/>
    <w:rsid w:val="00420FB7"/>
    <w:rsid w:val="004214B2"/>
    <w:rsid w:val="004215B0"/>
    <w:rsid w:val="0042170F"/>
    <w:rsid w:val="00421D93"/>
    <w:rsid w:val="004227C6"/>
    <w:rsid w:val="00427C8A"/>
    <w:rsid w:val="00430F13"/>
    <w:rsid w:val="00431A4C"/>
    <w:rsid w:val="00432170"/>
    <w:rsid w:val="00432345"/>
    <w:rsid w:val="00432C46"/>
    <w:rsid w:val="00433693"/>
    <w:rsid w:val="00435ED0"/>
    <w:rsid w:val="0043762B"/>
    <w:rsid w:val="0043775A"/>
    <w:rsid w:val="00441561"/>
    <w:rsid w:val="004436A2"/>
    <w:rsid w:val="004456A1"/>
    <w:rsid w:val="004459D5"/>
    <w:rsid w:val="00445A3F"/>
    <w:rsid w:val="004461CD"/>
    <w:rsid w:val="00450733"/>
    <w:rsid w:val="004520E7"/>
    <w:rsid w:val="00452585"/>
    <w:rsid w:val="004532A5"/>
    <w:rsid w:val="00453F26"/>
    <w:rsid w:val="00454690"/>
    <w:rsid w:val="004571C8"/>
    <w:rsid w:val="0046438B"/>
    <w:rsid w:val="00464554"/>
    <w:rsid w:val="004650A7"/>
    <w:rsid w:val="004664FA"/>
    <w:rsid w:val="00467118"/>
    <w:rsid w:val="00467E98"/>
    <w:rsid w:val="00470199"/>
    <w:rsid w:val="004706E7"/>
    <w:rsid w:val="004723A5"/>
    <w:rsid w:val="00473327"/>
    <w:rsid w:val="004735C4"/>
    <w:rsid w:val="004735DE"/>
    <w:rsid w:val="0047490B"/>
    <w:rsid w:val="0047611D"/>
    <w:rsid w:val="00476150"/>
    <w:rsid w:val="0047716A"/>
    <w:rsid w:val="004772A8"/>
    <w:rsid w:val="00480809"/>
    <w:rsid w:val="004819AF"/>
    <w:rsid w:val="004834A0"/>
    <w:rsid w:val="00485003"/>
    <w:rsid w:val="004860E4"/>
    <w:rsid w:val="00486CC5"/>
    <w:rsid w:val="00487C6B"/>
    <w:rsid w:val="00491716"/>
    <w:rsid w:val="00492695"/>
    <w:rsid w:val="004930A8"/>
    <w:rsid w:val="004951A2"/>
    <w:rsid w:val="004960F8"/>
    <w:rsid w:val="004A02CC"/>
    <w:rsid w:val="004A115E"/>
    <w:rsid w:val="004A1A3C"/>
    <w:rsid w:val="004A4863"/>
    <w:rsid w:val="004A6E7A"/>
    <w:rsid w:val="004A7DBC"/>
    <w:rsid w:val="004B0AF4"/>
    <w:rsid w:val="004B1F86"/>
    <w:rsid w:val="004B23A4"/>
    <w:rsid w:val="004B294A"/>
    <w:rsid w:val="004B4960"/>
    <w:rsid w:val="004B4A27"/>
    <w:rsid w:val="004B50F4"/>
    <w:rsid w:val="004B575E"/>
    <w:rsid w:val="004B6109"/>
    <w:rsid w:val="004B7039"/>
    <w:rsid w:val="004B7671"/>
    <w:rsid w:val="004B7FF4"/>
    <w:rsid w:val="004C00DC"/>
    <w:rsid w:val="004C0A73"/>
    <w:rsid w:val="004C1267"/>
    <w:rsid w:val="004C24DD"/>
    <w:rsid w:val="004C2B01"/>
    <w:rsid w:val="004C390D"/>
    <w:rsid w:val="004C483C"/>
    <w:rsid w:val="004C4BE0"/>
    <w:rsid w:val="004C50F7"/>
    <w:rsid w:val="004C5699"/>
    <w:rsid w:val="004D3116"/>
    <w:rsid w:val="004D4627"/>
    <w:rsid w:val="004E084C"/>
    <w:rsid w:val="004E0B07"/>
    <w:rsid w:val="004E1A0E"/>
    <w:rsid w:val="004E1A4A"/>
    <w:rsid w:val="004E3079"/>
    <w:rsid w:val="004E36A8"/>
    <w:rsid w:val="004E3C78"/>
    <w:rsid w:val="004E50E0"/>
    <w:rsid w:val="004E5F30"/>
    <w:rsid w:val="004E76A5"/>
    <w:rsid w:val="004E7D33"/>
    <w:rsid w:val="004E7DDE"/>
    <w:rsid w:val="004F016A"/>
    <w:rsid w:val="004F351F"/>
    <w:rsid w:val="004F4A49"/>
    <w:rsid w:val="004F53A8"/>
    <w:rsid w:val="004F6D97"/>
    <w:rsid w:val="00500D4B"/>
    <w:rsid w:val="0050106F"/>
    <w:rsid w:val="00502F5F"/>
    <w:rsid w:val="005032E8"/>
    <w:rsid w:val="0050378E"/>
    <w:rsid w:val="00503B18"/>
    <w:rsid w:val="00507ABD"/>
    <w:rsid w:val="00511FF3"/>
    <w:rsid w:val="00512083"/>
    <w:rsid w:val="005143EB"/>
    <w:rsid w:val="00514880"/>
    <w:rsid w:val="005151FC"/>
    <w:rsid w:val="005156E2"/>
    <w:rsid w:val="00517FBA"/>
    <w:rsid w:val="00520713"/>
    <w:rsid w:val="00520A88"/>
    <w:rsid w:val="005229B0"/>
    <w:rsid w:val="0052354A"/>
    <w:rsid w:val="005238B4"/>
    <w:rsid w:val="005242F5"/>
    <w:rsid w:val="005259F5"/>
    <w:rsid w:val="00527AF5"/>
    <w:rsid w:val="005303CA"/>
    <w:rsid w:val="0053221B"/>
    <w:rsid w:val="005333E5"/>
    <w:rsid w:val="005335C2"/>
    <w:rsid w:val="00533B8D"/>
    <w:rsid w:val="00537BC0"/>
    <w:rsid w:val="005404A3"/>
    <w:rsid w:val="00540518"/>
    <w:rsid w:val="00540DBD"/>
    <w:rsid w:val="00541317"/>
    <w:rsid w:val="005447F7"/>
    <w:rsid w:val="005455F4"/>
    <w:rsid w:val="00545911"/>
    <w:rsid w:val="0054767E"/>
    <w:rsid w:val="00550B0F"/>
    <w:rsid w:val="00551182"/>
    <w:rsid w:val="00552AE3"/>
    <w:rsid w:val="00554D9F"/>
    <w:rsid w:val="005567D5"/>
    <w:rsid w:val="00560847"/>
    <w:rsid w:val="005613F9"/>
    <w:rsid w:val="00564861"/>
    <w:rsid w:val="00565368"/>
    <w:rsid w:val="0056581C"/>
    <w:rsid w:val="00567CE3"/>
    <w:rsid w:val="00570B4C"/>
    <w:rsid w:val="0057167A"/>
    <w:rsid w:val="005734E2"/>
    <w:rsid w:val="00577500"/>
    <w:rsid w:val="00577765"/>
    <w:rsid w:val="00581A3B"/>
    <w:rsid w:val="00584674"/>
    <w:rsid w:val="005863D9"/>
    <w:rsid w:val="00586908"/>
    <w:rsid w:val="00587046"/>
    <w:rsid w:val="00587C4C"/>
    <w:rsid w:val="00590A84"/>
    <w:rsid w:val="005944EA"/>
    <w:rsid w:val="00595920"/>
    <w:rsid w:val="00596620"/>
    <w:rsid w:val="005A319D"/>
    <w:rsid w:val="005A5829"/>
    <w:rsid w:val="005A649E"/>
    <w:rsid w:val="005A7747"/>
    <w:rsid w:val="005B070A"/>
    <w:rsid w:val="005B1388"/>
    <w:rsid w:val="005B1404"/>
    <w:rsid w:val="005B15A6"/>
    <w:rsid w:val="005B2064"/>
    <w:rsid w:val="005B3BE3"/>
    <w:rsid w:val="005B46E7"/>
    <w:rsid w:val="005B4BB9"/>
    <w:rsid w:val="005B4FBC"/>
    <w:rsid w:val="005B5A90"/>
    <w:rsid w:val="005B6E70"/>
    <w:rsid w:val="005C040A"/>
    <w:rsid w:val="005C208A"/>
    <w:rsid w:val="005C3321"/>
    <w:rsid w:val="005C3A17"/>
    <w:rsid w:val="005C582D"/>
    <w:rsid w:val="005C5CE3"/>
    <w:rsid w:val="005C61E1"/>
    <w:rsid w:val="005C6CFD"/>
    <w:rsid w:val="005D6F95"/>
    <w:rsid w:val="005D7E35"/>
    <w:rsid w:val="005E07DE"/>
    <w:rsid w:val="005E5180"/>
    <w:rsid w:val="005E6C26"/>
    <w:rsid w:val="005E7066"/>
    <w:rsid w:val="005F0BF2"/>
    <w:rsid w:val="005F192C"/>
    <w:rsid w:val="005F3003"/>
    <w:rsid w:val="005F3E3C"/>
    <w:rsid w:val="005F4140"/>
    <w:rsid w:val="005F5155"/>
    <w:rsid w:val="005F5205"/>
    <w:rsid w:val="005F5F11"/>
    <w:rsid w:val="005F62C6"/>
    <w:rsid w:val="00601AC6"/>
    <w:rsid w:val="00601DA7"/>
    <w:rsid w:val="00602320"/>
    <w:rsid w:val="006031B5"/>
    <w:rsid w:val="00607463"/>
    <w:rsid w:val="00607F3A"/>
    <w:rsid w:val="00612CC3"/>
    <w:rsid w:val="00616656"/>
    <w:rsid w:val="006167F4"/>
    <w:rsid w:val="00616AC2"/>
    <w:rsid w:val="00620277"/>
    <w:rsid w:val="006216A8"/>
    <w:rsid w:val="00622AFE"/>
    <w:rsid w:val="0062392A"/>
    <w:rsid w:val="00626F13"/>
    <w:rsid w:val="00627F98"/>
    <w:rsid w:val="00632079"/>
    <w:rsid w:val="00632C26"/>
    <w:rsid w:val="00633508"/>
    <w:rsid w:val="006356C5"/>
    <w:rsid w:val="006357BB"/>
    <w:rsid w:val="00635EF8"/>
    <w:rsid w:val="006411CE"/>
    <w:rsid w:val="00642F06"/>
    <w:rsid w:val="0064319E"/>
    <w:rsid w:val="0064531F"/>
    <w:rsid w:val="00645347"/>
    <w:rsid w:val="006455B3"/>
    <w:rsid w:val="006463E1"/>
    <w:rsid w:val="006475A6"/>
    <w:rsid w:val="00647BEB"/>
    <w:rsid w:val="00647EB0"/>
    <w:rsid w:val="0065049A"/>
    <w:rsid w:val="00650AF3"/>
    <w:rsid w:val="00651FE2"/>
    <w:rsid w:val="00652412"/>
    <w:rsid w:val="00654969"/>
    <w:rsid w:val="006571A9"/>
    <w:rsid w:val="00660771"/>
    <w:rsid w:val="00660FEB"/>
    <w:rsid w:val="006615EA"/>
    <w:rsid w:val="0066372C"/>
    <w:rsid w:val="006650F4"/>
    <w:rsid w:val="0066557F"/>
    <w:rsid w:val="00670D6A"/>
    <w:rsid w:val="00670D9E"/>
    <w:rsid w:val="006732EB"/>
    <w:rsid w:val="006753B6"/>
    <w:rsid w:val="006758C1"/>
    <w:rsid w:val="00677410"/>
    <w:rsid w:val="006776E6"/>
    <w:rsid w:val="00680744"/>
    <w:rsid w:val="0068339C"/>
    <w:rsid w:val="00683794"/>
    <w:rsid w:val="00683895"/>
    <w:rsid w:val="00683D11"/>
    <w:rsid w:val="0068496D"/>
    <w:rsid w:val="006854A4"/>
    <w:rsid w:val="00691DAB"/>
    <w:rsid w:val="00692CE8"/>
    <w:rsid w:val="00695B9F"/>
    <w:rsid w:val="00695EC9"/>
    <w:rsid w:val="00697CB7"/>
    <w:rsid w:val="006A03FD"/>
    <w:rsid w:val="006A1D1C"/>
    <w:rsid w:val="006A22CD"/>
    <w:rsid w:val="006A359D"/>
    <w:rsid w:val="006A3B4F"/>
    <w:rsid w:val="006A457D"/>
    <w:rsid w:val="006A46B0"/>
    <w:rsid w:val="006A5A27"/>
    <w:rsid w:val="006A5EFC"/>
    <w:rsid w:val="006B1F1E"/>
    <w:rsid w:val="006B29D4"/>
    <w:rsid w:val="006B4A0C"/>
    <w:rsid w:val="006B4B27"/>
    <w:rsid w:val="006B509D"/>
    <w:rsid w:val="006B759E"/>
    <w:rsid w:val="006C0805"/>
    <w:rsid w:val="006C17AE"/>
    <w:rsid w:val="006C511C"/>
    <w:rsid w:val="006C5CA1"/>
    <w:rsid w:val="006C666C"/>
    <w:rsid w:val="006C668A"/>
    <w:rsid w:val="006D0299"/>
    <w:rsid w:val="006D1092"/>
    <w:rsid w:val="006D1A4E"/>
    <w:rsid w:val="006D4E10"/>
    <w:rsid w:val="006D5462"/>
    <w:rsid w:val="006D6333"/>
    <w:rsid w:val="006D7F2B"/>
    <w:rsid w:val="006E0C79"/>
    <w:rsid w:val="006E143D"/>
    <w:rsid w:val="006E1B41"/>
    <w:rsid w:val="006E1B82"/>
    <w:rsid w:val="006E4407"/>
    <w:rsid w:val="006E5261"/>
    <w:rsid w:val="006E6384"/>
    <w:rsid w:val="006E6CCC"/>
    <w:rsid w:val="006F4736"/>
    <w:rsid w:val="006F4801"/>
    <w:rsid w:val="006F483C"/>
    <w:rsid w:val="006F6BC5"/>
    <w:rsid w:val="00700302"/>
    <w:rsid w:val="00701541"/>
    <w:rsid w:val="00702E8A"/>
    <w:rsid w:val="00702EFD"/>
    <w:rsid w:val="00703B8A"/>
    <w:rsid w:val="00703CB4"/>
    <w:rsid w:val="00703D61"/>
    <w:rsid w:val="0070437D"/>
    <w:rsid w:val="007047EC"/>
    <w:rsid w:val="00706274"/>
    <w:rsid w:val="007066C4"/>
    <w:rsid w:val="00706CD8"/>
    <w:rsid w:val="007134B2"/>
    <w:rsid w:val="007140F9"/>
    <w:rsid w:val="007153F0"/>
    <w:rsid w:val="00716ED7"/>
    <w:rsid w:val="00716F1D"/>
    <w:rsid w:val="007177AE"/>
    <w:rsid w:val="00717CA7"/>
    <w:rsid w:val="0072004E"/>
    <w:rsid w:val="00722B92"/>
    <w:rsid w:val="00722FE2"/>
    <w:rsid w:val="00723031"/>
    <w:rsid w:val="007244F8"/>
    <w:rsid w:val="007314E1"/>
    <w:rsid w:val="00731CB8"/>
    <w:rsid w:val="0073329B"/>
    <w:rsid w:val="00733850"/>
    <w:rsid w:val="0073725F"/>
    <w:rsid w:val="0073754E"/>
    <w:rsid w:val="00737847"/>
    <w:rsid w:val="00740A64"/>
    <w:rsid w:val="007419CE"/>
    <w:rsid w:val="00743B96"/>
    <w:rsid w:val="0074542A"/>
    <w:rsid w:val="0074633A"/>
    <w:rsid w:val="00747543"/>
    <w:rsid w:val="00750DCC"/>
    <w:rsid w:val="00751693"/>
    <w:rsid w:val="00752052"/>
    <w:rsid w:val="00752AF9"/>
    <w:rsid w:val="007546BF"/>
    <w:rsid w:val="007547B5"/>
    <w:rsid w:val="00757D60"/>
    <w:rsid w:val="007606F3"/>
    <w:rsid w:val="00760BD1"/>
    <w:rsid w:val="00760E53"/>
    <w:rsid w:val="0076218B"/>
    <w:rsid w:val="00762C9F"/>
    <w:rsid w:val="0076485B"/>
    <w:rsid w:val="00767619"/>
    <w:rsid w:val="0076761A"/>
    <w:rsid w:val="00770C29"/>
    <w:rsid w:val="00772351"/>
    <w:rsid w:val="00772438"/>
    <w:rsid w:val="00772725"/>
    <w:rsid w:val="00772EB2"/>
    <w:rsid w:val="00773DED"/>
    <w:rsid w:val="00777A6E"/>
    <w:rsid w:val="00781605"/>
    <w:rsid w:val="00781927"/>
    <w:rsid w:val="00782227"/>
    <w:rsid w:val="00782FA2"/>
    <w:rsid w:val="007831F0"/>
    <w:rsid w:val="00784E81"/>
    <w:rsid w:val="0078523E"/>
    <w:rsid w:val="0078532B"/>
    <w:rsid w:val="00787A62"/>
    <w:rsid w:val="007902A0"/>
    <w:rsid w:val="0079034C"/>
    <w:rsid w:val="0079043A"/>
    <w:rsid w:val="0079183F"/>
    <w:rsid w:val="00791981"/>
    <w:rsid w:val="00792261"/>
    <w:rsid w:val="00792578"/>
    <w:rsid w:val="00793D2A"/>
    <w:rsid w:val="00795119"/>
    <w:rsid w:val="007A0BC1"/>
    <w:rsid w:val="007A304C"/>
    <w:rsid w:val="007A3B18"/>
    <w:rsid w:val="007A4A68"/>
    <w:rsid w:val="007A6559"/>
    <w:rsid w:val="007A6713"/>
    <w:rsid w:val="007A6B4C"/>
    <w:rsid w:val="007B079B"/>
    <w:rsid w:val="007B0861"/>
    <w:rsid w:val="007B4540"/>
    <w:rsid w:val="007C0259"/>
    <w:rsid w:val="007C0E01"/>
    <w:rsid w:val="007C49E6"/>
    <w:rsid w:val="007D12CD"/>
    <w:rsid w:val="007D188E"/>
    <w:rsid w:val="007D26B4"/>
    <w:rsid w:val="007D3AE1"/>
    <w:rsid w:val="007D4F75"/>
    <w:rsid w:val="007D70FF"/>
    <w:rsid w:val="007E358D"/>
    <w:rsid w:val="007E5828"/>
    <w:rsid w:val="007E64B5"/>
    <w:rsid w:val="007E79F5"/>
    <w:rsid w:val="007E7AEF"/>
    <w:rsid w:val="007E7BCE"/>
    <w:rsid w:val="007F218A"/>
    <w:rsid w:val="007F33B0"/>
    <w:rsid w:val="007F43D7"/>
    <w:rsid w:val="007F46CE"/>
    <w:rsid w:val="007F6354"/>
    <w:rsid w:val="007F6AE9"/>
    <w:rsid w:val="007F7FB3"/>
    <w:rsid w:val="00802CCF"/>
    <w:rsid w:val="00803098"/>
    <w:rsid w:val="00805B31"/>
    <w:rsid w:val="00805F4E"/>
    <w:rsid w:val="00805F65"/>
    <w:rsid w:val="00805FDB"/>
    <w:rsid w:val="00806D2F"/>
    <w:rsid w:val="00810131"/>
    <w:rsid w:val="00810612"/>
    <w:rsid w:val="00810A84"/>
    <w:rsid w:val="00810D42"/>
    <w:rsid w:val="00812805"/>
    <w:rsid w:val="00812C38"/>
    <w:rsid w:val="0081341D"/>
    <w:rsid w:val="00815239"/>
    <w:rsid w:val="00815D81"/>
    <w:rsid w:val="00817D5D"/>
    <w:rsid w:val="008216AC"/>
    <w:rsid w:val="00822ECA"/>
    <w:rsid w:val="0082332B"/>
    <w:rsid w:val="0082342C"/>
    <w:rsid w:val="00824A09"/>
    <w:rsid w:val="008251CF"/>
    <w:rsid w:val="00825382"/>
    <w:rsid w:val="008265B7"/>
    <w:rsid w:val="008273E7"/>
    <w:rsid w:val="00827903"/>
    <w:rsid w:val="0083163A"/>
    <w:rsid w:val="008319B1"/>
    <w:rsid w:val="00831CC6"/>
    <w:rsid w:val="0083275D"/>
    <w:rsid w:val="00832D95"/>
    <w:rsid w:val="008375CC"/>
    <w:rsid w:val="008378F9"/>
    <w:rsid w:val="00837A33"/>
    <w:rsid w:val="00840396"/>
    <w:rsid w:val="008410C2"/>
    <w:rsid w:val="00842FD7"/>
    <w:rsid w:val="00844B06"/>
    <w:rsid w:val="00845206"/>
    <w:rsid w:val="00846DF3"/>
    <w:rsid w:val="00847AF1"/>
    <w:rsid w:val="00852CA5"/>
    <w:rsid w:val="0085361E"/>
    <w:rsid w:val="00853C80"/>
    <w:rsid w:val="0085553B"/>
    <w:rsid w:val="00856251"/>
    <w:rsid w:val="00864EEF"/>
    <w:rsid w:val="00874109"/>
    <w:rsid w:val="0087410F"/>
    <w:rsid w:val="00874241"/>
    <w:rsid w:val="00874889"/>
    <w:rsid w:val="0087599C"/>
    <w:rsid w:val="008768DD"/>
    <w:rsid w:val="00876A04"/>
    <w:rsid w:val="00876F0B"/>
    <w:rsid w:val="0088027C"/>
    <w:rsid w:val="00881175"/>
    <w:rsid w:val="00881C83"/>
    <w:rsid w:val="00883867"/>
    <w:rsid w:val="00884A0A"/>
    <w:rsid w:val="008852E1"/>
    <w:rsid w:val="008860BC"/>
    <w:rsid w:val="008872AF"/>
    <w:rsid w:val="008911F3"/>
    <w:rsid w:val="0089203F"/>
    <w:rsid w:val="008932B2"/>
    <w:rsid w:val="008937DE"/>
    <w:rsid w:val="0089456F"/>
    <w:rsid w:val="00894676"/>
    <w:rsid w:val="0089518A"/>
    <w:rsid w:val="0089600C"/>
    <w:rsid w:val="00896211"/>
    <w:rsid w:val="008965AE"/>
    <w:rsid w:val="008A41E1"/>
    <w:rsid w:val="008A44B8"/>
    <w:rsid w:val="008A65D6"/>
    <w:rsid w:val="008B02D5"/>
    <w:rsid w:val="008B081F"/>
    <w:rsid w:val="008B115F"/>
    <w:rsid w:val="008B2577"/>
    <w:rsid w:val="008B3076"/>
    <w:rsid w:val="008B41E4"/>
    <w:rsid w:val="008B42D4"/>
    <w:rsid w:val="008B5DEE"/>
    <w:rsid w:val="008C0BA6"/>
    <w:rsid w:val="008C0E56"/>
    <w:rsid w:val="008C1956"/>
    <w:rsid w:val="008C1B51"/>
    <w:rsid w:val="008C26A9"/>
    <w:rsid w:val="008C5875"/>
    <w:rsid w:val="008C5B9B"/>
    <w:rsid w:val="008C64BA"/>
    <w:rsid w:val="008D04A5"/>
    <w:rsid w:val="008D1592"/>
    <w:rsid w:val="008D1A14"/>
    <w:rsid w:val="008D1E2D"/>
    <w:rsid w:val="008D44D6"/>
    <w:rsid w:val="008D6C33"/>
    <w:rsid w:val="008E009D"/>
    <w:rsid w:val="008E00C2"/>
    <w:rsid w:val="008E08B5"/>
    <w:rsid w:val="008E2EC3"/>
    <w:rsid w:val="008E36DA"/>
    <w:rsid w:val="008F026B"/>
    <w:rsid w:val="008F08FD"/>
    <w:rsid w:val="008F096D"/>
    <w:rsid w:val="008F2F69"/>
    <w:rsid w:val="008F6FE4"/>
    <w:rsid w:val="00900B58"/>
    <w:rsid w:val="009018F4"/>
    <w:rsid w:val="0090334E"/>
    <w:rsid w:val="0090538D"/>
    <w:rsid w:val="009074CE"/>
    <w:rsid w:val="0091376E"/>
    <w:rsid w:val="0091518C"/>
    <w:rsid w:val="00922C99"/>
    <w:rsid w:val="00922D1F"/>
    <w:rsid w:val="00923AD8"/>
    <w:rsid w:val="009254D8"/>
    <w:rsid w:val="009264BE"/>
    <w:rsid w:val="00926B87"/>
    <w:rsid w:val="00927955"/>
    <w:rsid w:val="00930AEE"/>
    <w:rsid w:val="00930B57"/>
    <w:rsid w:val="00934BF3"/>
    <w:rsid w:val="00935BCF"/>
    <w:rsid w:val="00935E31"/>
    <w:rsid w:val="009373EF"/>
    <w:rsid w:val="00940D9A"/>
    <w:rsid w:val="00942256"/>
    <w:rsid w:val="00947548"/>
    <w:rsid w:val="0094789A"/>
    <w:rsid w:val="00947990"/>
    <w:rsid w:val="009479EE"/>
    <w:rsid w:val="00951C0E"/>
    <w:rsid w:val="00951CF0"/>
    <w:rsid w:val="00952518"/>
    <w:rsid w:val="00953630"/>
    <w:rsid w:val="00954DDB"/>
    <w:rsid w:val="00957958"/>
    <w:rsid w:val="00960685"/>
    <w:rsid w:val="00961BD9"/>
    <w:rsid w:val="0096465E"/>
    <w:rsid w:val="00964795"/>
    <w:rsid w:val="00965ED9"/>
    <w:rsid w:val="009679DB"/>
    <w:rsid w:val="009706F9"/>
    <w:rsid w:val="009747D4"/>
    <w:rsid w:val="00974C1F"/>
    <w:rsid w:val="00975694"/>
    <w:rsid w:val="00975DED"/>
    <w:rsid w:val="00977F5D"/>
    <w:rsid w:val="00982039"/>
    <w:rsid w:val="009836AF"/>
    <w:rsid w:val="00983B77"/>
    <w:rsid w:val="00990D27"/>
    <w:rsid w:val="00991180"/>
    <w:rsid w:val="009916C4"/>
    <w:rsid w:val="00991B85"/>
    <w:rsid w:val="009931D9"/>
    <w:rsid w:val="009953DD"/>
    <w:rsid w:val="00995C03"/>
    <w:rsid w:val="00996650"/>
    <w:rsid w:val="009966D7"/>
    <w:rsid w:val="00996A38"/>
    <w:rsid w:val="009973E2"/>
    <w:rsid w:val="009A014A"/>
    <w:rsid w:val="009A14E7"/>
    <w:rsid w:val="009A1933"/>
    <w:rsid w:val="009A19A3"/>
    <w:rsid w:val="009A297D"/>
    <w:rsid w:val="009A2FC2"/>
    <w:rsid w:val="009A48E6"/>
    <w:rsid w:val="009A4FBB"/>
    <w:rsid w:val="009A4FCD"/>
    <w:rsid w:val="009A6748"/>
    <w:rsid w:val="009A7FD9"/>
    <w:rsid w:val="009B0D36"/>
    <w:rsid w:val="009B0D50"/>
    <w:rsid w:val="009B1B11"/>
    <w:rsid w:val="009B5469"/>
    <w:rsid w:val="009B661D"/>
    <w:rsid w:val="009B68C6"/>
    <w:rsid w:val="009B7A08"/>
    <w:rsid w:val="009C4822"/>
    <w:rsid w:val="009C727A"/>
    <w:rsid w:val="009D2375"/>
    <w:rsid w:val="009D27A1"/>
    <w:rsid w:val="009D3CCD"/>
    <w:rsid w:val="009D4265"/>
    <w:rsid w:val="009D49EC"/>
    <w:rsid w:val="009D507A"/>
    <w:rsid w:val="009D7FDC"/>
    <w:rsid w:val="009E07E1"/>
    <w:rsid w:val="009E101A"/>
    <w:rsid w:val="009E3682"/>
    <w:rsid w:val="009E4E08"/>
    <w:rsid w:val="009E67A1"/>
    <w:rsid w:val="009F04AC"/>
    <w:rsid w:val="009F1273"/>
    <w:rsid w:val="009F2343"/>
    <w:rsid w:val="009F2B86"/>
    <w:rsid w:val="009F30B7"/>
    <w:rsid w:val="009F408B"/>
    <w:rsid w:val="009F478F"/>
    <w:rsid w:val="009F4930"/>
    <w:rsid w:val="009F4D37"/>
    <w:rsid w:val="009F5350"/>
    <w:rsid w:val="009F75F9"/>
    <w:rsid w:val="009F7EB6"/>
    <w:rsid w:val="00A00492"/>
    <w:rsid w:val="00A02795"/>
    <w:rsid w:val="00A02CB0"/>
    <w:rsid w:val="00A07502"/>
    <w:rsid w:val="00A100E2"/>
    <w:rsid w:val="00A1090B"/>
    <w:rsid w:val="00A1274B"/>
    <w:rsid w:val="00A12FEF"/>
    <w:rsid w:val="00A136FB"/>
    <w:rsid w:val="00A14F02"/>
    <w:rsid w:val="00A17C2B"/>
    <w:rsid w:val="00A20A2D"/>
    <w:rsid w:val="00A21471"/>
    <w:rsid w:val="00A23F1F"/>
    <w:rsid w:val="00A25C49"/>
    <w:rsid w:val="00A25CAA"/>
    <w:rsid w:val="00A26298"/>
    <w:rsid w:val="00A269AC"/>
    <w:rsid w:val="00A30C5E"/>
    <w:rsid w:val="00A32551"/>
    <w:rsid w:val="00A33DD8"/>
    <w:rsid w:val="00A35E92"/>
    <w:rsid w:val="00A36CFD"/>
    <w:rsid w:val="00A43231"/>
    <w:rsid w:val="00A449B1"/>
    <w:rsid w:val="00A44FA6"/>
    <w:rsid w:val="00A50820"/>
    <w:rsid w:val="00A50C7B"/>
    <w:rsid w:val="00A5180D"/>
    <w:rsid w:val="00A52DCE"/>
    <w:rsid w:val="00A55161"/>
    <w:rsid w:val="00A5797C"/>
    <w:rsid w:val="00A615F2"/>
    <w:rsid w:val="00A62399"/>
    <w:rsid w:val="00A623B9"/>
    <w:rsid w:val="00A64CCB"/>
    <w:rsid w:val="00A710E7"/>
    <w:rsid w:val="00A71899"/>
    <w:rsid w:val="00A71D1B"/>
    <w:rsid w:val="00A74523"/>
    <w:rsid w:val="00A7717E"/>
    <w:rsid w:val="00A77E9D"/>
    <w:rsid w:val="00A8098C"/>
    <w:rsid w:val="00A8196E"/>
    <w:rsid w:val="00A82711"/>
    <w:rsid w:val="00A86423"/>
    <w:rsid w:val="00A912F5"/>
    <w:rsid w:val="00A92C3F"/>
    <w:rsid w:val="00A95E9B"/>
    <w:rsid w:val="00A96705"/>
    <w:rsid w:val="00A96707"/>
    <w:rsid w:val="00A96B0D"/>
    <w:rsid w:val="00AA015F"/>
    <w:rsid w:val="00AA03CB"/>
    <w:rsid w:val="00AA14E7"/>
    <w:rsid w:val="00AA1AD4"/>
    <w:rsid w:val="00AA23D7"/>
    <w:rsid w:val="00AA24D7"/>
    <w:rsid w:val="00AA4818"/>
    <w:rsid w:val="00AA7A5D"/>
    <w:rsid w:val="00AB0E1A"/>
    <w:rsid w:val="00AB0E90"/>
    <w:rsid w:val="00AB207E"/>
    <w:rsid w:val="00AB61F3"/>
    <w:rsid w:val="00AB6768"/>
    <w:rsid w:val="00AC080F"/>
    <w:rsid w:val="00AC0ECC"/>
    <w:rsid w:val="00AC24F1"/>
    <w:rsid w:val="00AC2559"/>
    <w:rsid w:val="00AC3407"/>
    <w:rsid w:val="00AC58FB"/>
    <w:rsid w:val="00AC6DE8"/>
    <w:rsid w:val="00AD1611"/>
    <w:rsid w:val="00AD22E8"/>
    <w:rsid w:val="00AD3161"/>
    <w:rsid w:val="00AD346A"/>
    <w:rsid w:val="00AD6CAE"/>
    <w:rsid w:val="00AD7FCA"/>
    <w:rsid w:val="00AE1F9A"/>
    <w:rsid w:val="00AE4B84"/>
    <w:rsid w:val="00AE5640"/>
    <w:rsid w:val="00AE5F40"/>
    <w:rsid w:val="00AE6E1C"/>
    <w:rsid w:val="00AF05A0"/>
    <w:rsid w:val="00AF1806"/>
    <w:rsid w:val="00AF1CC4"/>
    <w:rsid w:val="00AF24DA"/>
    <w:rsid w:val="00AF2618"/>
    <w:rsid w:val="00AF4812"/>
    <w:rsid w:val="00AF5805"/>
    <w:rsid w:val="00AF6C1B"/>
    <w:rsid w:val="00AF70C4"/>
    <w:rsid w:val="00AF7674"/>
    <w:rsid w:val="00AF7E25"/>
    <w:rsid w:val="00B0352A"/>
    <w:rsid w:val="00B04246"/>
    <w:rsid w:val="00B05950"/>
    <w:rsid w:val="00B06225"/>
    <w:rsid w:val="00B133FA"/>
    <w:rsid w:val="00B1438E"/>
    <w:rsid w:val="00B14C39"/>
    <w:rsid w:val="00B15790"/>
    <w:rsid w:val="00B1593C"/>
    <w:rsid w:val="00B20040"/>
    <w:rsid w:val="00B21847"/>
    <w:rsid w:val="00B24DF5"/>
    <w:rsid w:val="00B258A1"/>
    <w:rsid w:val="00B25D7A"/>
    <w:rsid w:val="00B327F1"/>
    <w:rsid w:val="00B32ACC"/>
    <w:rsid w:val="00B33AE0"/>
    <w:rsid w:val="00B34444"/>
    <w:rsid w:val="00B34F44"/>
    <w:rsid w:val="00B3612F"/>
    <w:rsid w:val="00B36F55"/>
    <w:rsid w:val="00B42B59"/>
    <w:rsid w:val="00B42CCA"/>
    <w:rsid w:val="00B47413"/>
    <w:rsid w:val="00B47D4E"/>
    <w:rsid w:val="00B5047E"/>
    <w:rsid w:val="00B553F2"/>
    <w:rsid w:val="00B60F04"/>
    <w:rsid w:val="00B61820"/>
    <w:rsid w:val="00B625E3"/>
    <w:rsid w:val="00B652BB"/>
    <w:rsid w:val="00B66173"/>
    <w:rsid w:val="00B66E32"/>
    <w:rsid w:val="00B67966"/>
    <w:rsid w:val="00B67CC2"/>
    <w:rsid w:val="00B71806"/>
    <w:rsid w:val="00B71A6E"/>
    <w:rsid w:val="00B727DF"/>
    <w:rsid w:val="00B730A3"/>
    <w:rsid w:val="00B73530"/>
    <w:rsid w:val="00B74F2D"/>
    <w:rsid w:val="00B7686D"/>
    <w:rsid w:val="00B80B33"/>
    <w:rsid w:val="00B816A6"/>
    <w:rsid w:val="00B8202D"/>
    <w:rsid w:val="00B82148"/>
    <w:rsid w:val="00B83819"/>
    <w:rsid w:val="00B84FD4"/>
    <w:rsid w:val="00B853FE"/>
    <w:rsid w:val="00B85CE2"/>
    <w:rsid w:val="00B86968"/>
    <w:rsid w:val="00B879D1"/>
    <w:rsid w:val="00B90603"/>
    <w:rsid w:val="00B95607"/>
    <w:rsid w:val="00B960B5"/>
    <w:rsid w:val="00B96996"/>
    <w:rsid w:val="00B96C3F"/>
    <w:rsid w:val="00BA0E5A"/>
    <w:rsid w:val="00BA1B26"/>
    <w:rsid w:val="00BA2E4D"/>
    <w:rsid w:val="00BA3AFA"/>
    <w:rsid w:val="00BA40FC"/>
    <w:rsid w:val="00BA543E"/>
    <w:rsid w:val="00BA5741"/>
    <w:rsid w:val="00BA5A63"/>
    <w:rsid w:val="00BA625B"/>
    <w:rsid w:val="00BA650D"/>
    <w:rsid w:val="00BB007D"/>
    <w:rsid w:val="00BB18E0"/>
    <w:rsid w:val="00BB5131"/>
    <w:rsid w:val="00BB5E19"/>
    <w:rsid w:val="00BB5F16"/>
    <w:rsid w:val="00BB600F"/>
    <w:rsid w:val="00BB62BD"/>
    <w:rsid w:val="00BB6A40"/>
    <w:rsid w:val="00BB6AC2"/>
    <w:rsid w:val="00BB76C3"/>
    <w:rsid w:val="00BB7C59"/>
    <w:rsid w:val="00BB7C96"/>
    <w:rsid w:val="00BC060E"/>
    <w:rsid w:val="00BC147F"/>
    <w:rsid w:val="00BC2BBF"/>
    <w:rsid w:val="00BC353C"/>
    <w:rsid w:val="00BC3B62"/>
    <w:rsid w:val="00BC43A1"/>
    <w:rsid w:val="00BC61B2"/>
    <w:rsid w:val="00BD2C17"/>
    <w:rsid w:val="00BD2E4A"/>
    <w:rsid w:val="00BD2E60"/>
    <w:rsid w:val="00BD3437"/>
    <w:rsid w:val="00BD3772"/>
    <w:rsid w:val="00BD591E"/>
    <w:rsid w:val="00BD5F52"/>
    <w:rsid w:val="00BD5F57"/>
    <w:rsid w:val="00BD6A97"/>
    <w:rsid w:val="00BE35E4"/>
    <w:rsid w:val="00BE390B"/>
    <w:rsid w:val="00BE662A"/>
    <w:rsid w:val="00BE688A"/>
    <w:rsid w:val="00BF3E3A"/>
    <w:rsid w:val="00BF41AC"/>
    <w:rsid w:val="00BF4987"/>
    <w:rsid w:val="00BF62B3"/>
    <w:rsid w:val="00BF6DAA"/>
    <w:rsid w:val="00BF6F17"/>
    <w:rsid w:val="00BF71D4"/>
    <w:rsid w:val="00BF729E"/>
    <w:rsid w:val="00BF7D2D"/>
    <w:rsid w:val="00C01818"/>
    <w:rsid w:val="00C0600A"/>
    <w:rsid w:val="00C067B1"/>
    <w:rsid w:val="00C116EC"/>
    <w:rsid w:val="00C13293"/>
    <w:rsid w:val="00C14569"/>
    <w:rsid w:val="00C16121"/>
    <w:rsid w:val="00C17418"/>
    <w:rsid w:val="00C20DDB"/>
    <w:rsid w:val="00C22C25"/>
    <w:rsid w:val="00C2309C"/>
    <w:rsid w:val="00C237B0"/>
    <w:rsid w:val="00C24A36"/>
    <w:rsid w:val="00C260E9"/>
    <w:rsid w:val="00C26865"/>
    <w:rsid w:val="00C31256"/>
    <w:rsid w:val="00C31688"/>
    <w:rsid w:val="00C31C08"/>
    <w:rsid w:val="00C3287D"/>
    <w:rsid w:val="00C330DE"/>
    <w:rsid w:val="00C33BBD"/>
    <w:rsid w:val="00C37205"/>
    <w:rsid w:val="00C401A5"/>
    <w:rsid w:val="00C42BE2"/>
    <w:rsid w:val="00C46DBD"/>
    <w:rsid w:val="00C46F29"/>
    <w:rsid w:val="00C476AD"/>
    <w:rsid w:val="00C47D35"/>
    <w:rsid w:val="00C511D0"/>
    <w:rsid w:val="00C520C3"/>
    <w:rsid w:val="00C5364D"/>
    <w:rsid w:val="00C53995"/>
    <w:rsid w:val="00C553DE"/>
    <w:rsid w:val="00C57064"/>
    <w:rsid w:val="00C57316"/>
    <w:rsid w:val="00C57378"/>
    <w:rsid w:val="00C579E2"/>
    <w:rsid w:val="00C620DF"/>
    <w:rsid w:val="00C65103"/>
    <w:rsid w:val="00C65F10"/>
    <w:rsid w:val="00C70927"/>
    <w:rsid w:val="00C70BFA"/>
    <w:rsid w:val="00C7169F"/>
    <w:rsid w:val="00C72128"/>
    <w:rsid w:val="00C745CC"/>
    <w:rsid w:val="00C750A6"/>
    <w:rsid w:val="00C75388"/>
    <w:rsid w:val="00C75DE2"/>
    <w:rsid w:val="00C76784"/>
    <w:rsid w:val="00C76DB4"/>
    <w:rsid w:val="00C77EFC"/>
    <w:rsid w:val="00C81A80"/>
    <w:rsid w:val="00C81C70"/>
    <w:rsid w:val="00C840E9"/>
    <w:rsid w:val="00C850D8"/>
    <w:rsid w:val="00C8571D"/>
    <w:rsid w:val="00C877EA"/>
    <w:rsid w:val="00C87E9C"/>
    <w:rsid w:val="00C904BE"/>
    <w:rsid w:val="00C92139"/>
    <w:rsid w:val="00C94A1E"/>
    <w:rsid w:val="00C95217"/>
    <w:rsid w:val="00C95E4E"/>
    <w:rsid w:val="00C96271"/>
    <w:rsid w:val="00C97056"/>
    <w:rsid w:val="00C979FF"/>
    <w:rsid w:val="00CA02E0"/>
    <w:rsid w:val="00CA1582"/>
    <w:rsid w:val="00CA325C"/>
    <w:rsid w:val="00CA40A4"/>
    <w:rsid w:val="00CA4417"/>
    <w:rsid w:val="00CA4F89"/>
    <w:rsid w:val="00CA64BF"/>
    <w:rsid w:val="00CA667B"/>
    <w:rsid w:val="00CA6E1F"/>
    <w:rsid w:val="00CA718D"/>
    <w:rsid w:val="00CA77E1"/>
    <w:rsid w:val="00CB291E"/>
    <w:rsid w:val="00CB3417"/>
    <w:rsid w:val="00CB6105"/>
    <w:rsid w:val="00CB78B9"/>
    <w:rsid w:val="00CC13B0"/>
    <w:rsid w:val="00CC185A"/>
    <w:rsid w:val="00CC20D4"/>
    <w:rsid w:val="00CC496F"/>
    <w:rsid w:val="00CD11D9"/>
    <w:rsid w:val="00CD2628"/>
    <w:rsid w:val="00CD3136"/>
    <w:rsid w:val="00CD41A4"/>
    <w:rsid w:val="00CD41D2"/>
    <w:rsid w:val="00CD5740"/>
    <w:rsid w:val="00CD5C2E"/>
    <w:rsid w:val="00CD6974"/>
    <w:rsid w:val="00CD731B"/>
    <w:rsid w:val="00CD76EC"/>
    <w:rsid w:val="00CE083F"/>
    <w:rsid w:val="00CE08ED"/>
    <w:rsid w:val="00CE2FD5"/>
    <w:rsid w:val="00CE40AF"/>
    <w:rsid w:val="00CE6E79"/>
    <w:rsid w:val="00CE7144"/>
    <w:rsid w:val="00CE758A"/>
    <w:rsid w:val="00CF1990"/>
    <w:rsid w:val="00CF2AA5"/>
    <w:rsid w:val="00CF3A91"/>
    <w:rsid w:val="00CF6E0B"/>
    <w:rsid w:val="00CF75BE"/>
    <w:rsid w:val="00D00E3D"/>
    <w:rsid w:val="00D0120E"/>
    <w:rsid w:val="00D0151B"/>
    <w:rsid w:val="00D021F2"/>
    <w:rsid w:val="00D0322A"/>
    <w:rsid w:val="00D036E9"/>
    <w:rsid w:val="00D047D3"/>
    <w:rsid w:val="00D04EC4"/>
    <w:rsid w:val="00D078D9"/>
    <w:rsid w:val="00D13A56"/>
    <w:rsid w:val="00D14410"/>
    <w:rsid w:val="00D14B1D"/>
    <w:rsid w:val="00D150ED"/>
    <w:rsid w:val="00D156FF"/>
    <w:rsid w:val="00D15C69"/>
    <w:rsid w:val="00D17602"/>
    <w:rsid w:val="00D20105"/>
    <w:rsid w:val="00D2060E"/>
    <w:rsid w:val="00D2133B"/>
    <w:rsid w:val="00D21B14"/>
    <w:rsid w:val="00D2280F"/>
    <w:rsid w:val="00D22D30"/>
    <w:rsid w:val="00D253AC"/>
    <w:rsid w:val="00D25BF4"/>
    <w:rsid w:val="00D26E18"/>
    <w:rsid w:val="00D308DB"/>
    <w:rsid w:val="00D33055"/>
    <w:rsid w:val="00D34399"/>
    <w:rsid w:val="00D36677"/>
    <w:rsid w:val="00D37237"/>
    <w:rsid w:val="00D4145A"/>
    <w:rsid w:val="00D41F7A"/>
    <w:rsid w:val="00D434E8"/>
    <w:rsid w:val="00D445F4"/>
    <w:rsid w:val="00D44D90"/>
    <w:rsid w:val="00D46334"/>
    <w:rsid w:val="00D50491"/>
    <w:rsid w:val="00D509AD"/>
    <w:rsid w:val="00D51B7A"/>
    <w:rsid w:val="00D52186"/>
    <w:rsid w:val="00D53766"/>
    <w:rsid w:val="00D54BE9"/>
    <w:rsid w:val="00D55B41"/>
    <w:rsid w:val="00D566E2"/>
    <w:rsid w:val="00D60A79"/>
    <w:rsid w:val="00D61C81"/>
    <w:rsid w:val="00D63247"/>
    <w:rsid w:val="00D6579E"/>
    <w:rsid w:val="00D65AFB"/>
    <w:rsid w:val="00D660B4"/>
    <w:rsid w:val="00D675C5"/>
    <w:rsid w:val="00D67E2B"/>
    <w:rsid w:val="00D67E6D"/>
    <w:rsid w:val="00D7171C"/>
    <w:rsid w:val="00D72404"/>
    <w:rsid w:val="00D72A52"/>
    <w:rsid w:val="00D72E2B"/>
    <w:rsid w:val="00D73695"/>
    <w:rsid w:val="00D74EF3"/>
    <w:rsid w:val="00D75D5A"/>
    <w:rsid w:val="00D76FF5"/>
    <w:rsid w:val="00D7778E"/>
    <w:rsid w:val="00D77E52"/>
    <w:rsid w:val="00D80398"/>
    <w:rsid w:val="00D8166B"/>
    <w:rsid w:val="00D81DCD"/>
    <w:rsid w:val="00D81FBD"/>
    <w:rsid w:val="00D8280A"/>
    <w:rsid w:val="00D8281E"/>
    <w:rsid w:val="00D83C6E"/>
    <w:rsid w:val="00D84C58"/>
    <w:rsid w:val="00D854FF"/>
    <w:rsid w:val="00D87118"/>
    <w:rsid w:val="00D913E0"/>
    <w:rsid w:val="00D925D5"/>
    <w:rsid w:val="00D92C30"/>
    <w:rsid w:val="00D9438D"/>
    <w:rsid w:val="00D956A2"/>
    <w:rsid w:val="00D975C4"/>
    <w:rsid w:val="00D97EB6"/>
    <w:rsid w:val="00DA2B8A"/>
    <w:rsid w:val="00DA5D59"/>
    <w:rsid w:val="00DA739C"/>
    <w:rsid w:val="00DA7F86"/>
    <w:rsid w:val="00DB0BC2"/>
    <w:rsid w:val="00DB0F95"/>
    <w:rsid w:val="00DB386D"/>
    <w:rsid w:val="00DB4CBB"/>
    <w:rsid w:val="00DB6BDA"/>
    <w:rsid w:val="00DB7948"/>
    <w:rsid w:val="00DB79E8"/>
    <w:rsid w:val="00DC1905"/>
    <w:rsid w:val="00DC6B12"/>
    <w:rsid w:val="00DD18C6"/>
    <w:rsid w:val="00DD3600"/>
    <w:rsid w:val="00DD4815"/>
    <w:rsid w:val="00DD5104"/>
    <w:rsid w:val="00DE26EC"/>
    <w:rsid w:val="00DE530A"/>
    <w:rsid w:val="00DE649C"/>
    <w:rsid w:val="00DE7F90"/>
    <w:rsid w:val="00DF123F"/>
    <w:rsid w:val="00DF2598"/>
    <w:rsid w:val="00DF5915"/>
    <w:rsid w:val="00E02A19"/>
    <w:rsid w:val="00E03055"/>
    <w:rsid w:val="00E03F56"/>
    <w:rsid w:val="00E04C38"/>
    <w:rsid w:val="00E06A8F"/>
    <w:rsid w:val="00E10676"/>
    <w:rsid w:val="00E11355"/>
    <w:rsid w:val="00E1471D"/>
    <w:rsid w:val="00E17202"/>
    <w:rsid w:val="00E173E1"/>
    <w:rsid w:val="00E20BDF"/>
    <w:rsid w:val="00E220E7"/>
    <w:rsid w:val="00E2485F"/>
    <w:rsid w:val="00E25157"/>
    <w:rsid w:val="00E329A8"/>
    <w:rsid w:val="00E345FD"/>
    <w:rsid w:val="00E361BC"/>
    <w:rsid w:val="00E37C26"/>
    <w:rsid w:val="00E419BE"/>
    <w:rsid w:val="00E4282C"/>
    <w:rsid w:val="00E473AF"/>
    <w:rsid w:val="00E50235"/>
    <w:rsid w:val="00E504E0"/>
    <w:rsid w:val="00E52111"/>
    <w:rsid w:val="00E53A99"/>
    <w:rsid w:val="00E53DD9"/>
    <w:rsid w:val="00E54058"/>
    <w:rsid w:val="00E54A38"/>
    <w:rsid w:val="00E55214"/>
    <w:rsid w:val="00E55BC3"/>
    <w:rsid w:val="00E57D05"/>
    <w:rsid w:val="00E618A1"/>
    <w:rsid w:val="00E62D90"/>
    <w:rsid w:val="00E650A2"/>
    <w:rsid w:val="00E6580A"/>
    <w:rsid w:val="00E668CA"/>
    <w:rsid w:val="00E6692D"/>
    <w:rsid w:val="00E676EE"/>
    <w:rsid w:val="00E71B26"/>
    <w:rsid w:val="00E72616"/>
    <w:rsid w:val="00E72F14"/>
    <w:rsid w:val="00E73849"/>
    <w:rsid w:val="00E75642"/>
    <w:rsid w:val="00E813FE"/>
    <w:rsid w:val="00E82C61"/>
    <w:rsid w:val="00E841EE"/>
    <w:rsid w:val="00E8619D"/>
    <w:rsid w:val="00E90416"/>
    <w:rsid w:val="00E91640"/>
    <w:rsid w:val="00E93A74"/>
    <w:rsid w:val="00E94074"/>
    <w:rsid w:val="00E9593B"/>
    <w:rsid w:val="00E9739E"/>
    <w:rsid w:val="00E97927"/>
    <w:rsid w:val="00EA0DA7"/>
    <w:rsid w:val="00EA27F5"/>
    <w:rsid w:val="00EA3D9B"/>
    <w:rsid w:val="00EA4582"/>
    <w:rsid w:val="00EA4B6C"/>
    <w:rsid w:val="00EA5A50"/>
    <w:rsid w:val="00EA6236"/>
    <w:rsid w:val="00EA7362"/>
    <w:rsid w:val="00EB31B6"/>
    <w:rsid w:val="00EB5518"/>
    <w:rsid w:val="00EC065D"/>
    <w:rsid w:val="00EC2751"/>
    <w:rsid w:val="00EC29FB"/>
    <w:rsid w:val="00EC52A1"/>
    <w:rsid w:val="00EC6A1C"/>
    <w:rsid w:val="00EC7BC8"/>
    <w:rsid w:val="00ED1018"/>
    <w:rsid w:val="00ED192E"/>
    <w:rsid w:val="00ED19AA"/>
    <w:rsid w:val="00ED2530"/>
    <w:rsid w:val="00ED38FF"/>
    <w:rsid w:val="00ED49BD"/>
    <w:rsid w:val="00EE0686"/>
    <w:rsid w:val="00EE08A8"/>
    <w:rsid w:val="00EE0EA1"/>
    <w:rsid w:val="00EE49B2"/>
    <w:rsid w:val="00EE5A02"/>
    <w:rsid w:val="00EE7147"/>
    <w:rsid w:val="00F0143D"/>
    <w:rsid w:val="00F062A7"/>
    <w:rsid w:val="00F104E9"/>
    <w:rsid w:val="00F148FF"/>
    <w:rsid w:val="00F178B3"/>
    <w:rsid w:val="00F179F9"/>
    <w:rsid w:val="00F22DFE"/>
    <w:rsid w:val="00F2573A"/>
    <w:rsid w:val="00F26825"/>
    <w:rsid w:val="00F27B2E"/>
    <w:rsid w:val="00F300DB"/>
    <w:rsid w:val="00F314CB"/>
    <w:rsid w:val="00F3310E"/>
    <w:rsid w:val="00F34D58"/>
    <w:rsid w:val="00F37618"/>
    <w:rsid w:val="00F41534"/>
    <w:rsid w:val="00F42840"/>
    <w:rsid w:val="00F43D51"/>
    <w:rsid w:val="00F4789F"/>
    <w:rsid w:val="00F505F1"/>
    <w:rsid w:val="00F5147E"/>
    <w:rsid w:val="00F51D97"/>
    <w:rsid w:val="00F51F9D"/>
    <w:rsid w:val="00F529D2"/>
    <w:rsid w:val="00F54CF1"/>
    <w:rsid w:val="00F576ED"/>
    <w:rsid w:val="00F636FF"/>
    <w:rsid w:val="00F640B7"/>
    <w:rsid w:val="00F64721"/>
    <w:rsid w:val="00F64AE6"/>
    <w:rsid w:val="00F64D2C"/>
    <w:rsid w:val="00F64EE0"/>
    <w:rsid w:val="00F65415"/>
    <w:rsid w:val="00F66156"/>
    <w:rsid w:val="00F66849"/>
    <w:rsid w:val="00F71D3D"/>
    <w:rsid w:val="00F722FF"/>
    <w:rsid w:val="00F726D3"/>
    <w:rsid w:val="00F729FB"/>
    <w:rsid w:val="00F74036"/>
    <w:rsid w:val="00F75FDE"/>
    <w:rsid w:val="00F769FC"/>
    <w:rsid w:val="00F76E0E"/>
    <w:rsid w:val="00F77AA3"/>
    <w:rsid w:val="00F80935"/>
    <w:rsid w:val="00F80964"/>
    <w:rsid w:val="00F8104D"/>
    <w:rsid w:val="00F812FD"/>
    <w:rsid w:val="00F82B99"/>
    <w:rsid w:val="00F836A7"/>
    <w:rsid w:val="00F84CB2"/>
    <w:rsid w:val="00F850EB"/>
    <w:rsid w:val="00F856D5"/>
    <w:rsid w:val="00F87450"/>
    <w:rsid w:val="00F90716"/>
    <w:rsid w:val="00F95793"/>
    <w:rsid w:val="00F95B81"/>
    <w:rsid w:val="00F973A5"/>
    <w:rsid w:val="00FA18B4"/>
    <w:rsid w:val="00FA1AF8"/>
    <w:rsid w:val="00FA208A"/>
    <w:rsid w:val="00FA293D"/>
    <w:rsid w:val="00FA546C"/>
    <w:rsid w:val="00FA571E"/>
    <w:rsid w:val="00FA66BC"/>
    <w:rsid w:val="00FB0FED"/>
    <w:rsid w:val="00FB5228"/>
    <w:rsid w:val="00FC027D"/>
    <w:rsid w:val="00FC0793"/>
    <w:rsid w:val="00FC1447"/>
    <w:rsid w:val="00FC25C6"/>
    <w:rsid w:val="00FC283D"/>
    <w:rsid w:val="00FC6577"/>
    <w:rsid w:val="00FC765E"/>
    <w:rsid w:val="00FD018A"/>
    <w:rsid w:val="00FD3BD2"/>
    <w:rsid w:val="00FD4297"/>
    <w:rsid w:val="00FD4E5F"/>
    <w:rsid w:val="00FD58CE"/>
    <w:rsid w:val="00FD6BF5"/>
    <w:rsid w:val="00FD7011"/>
    <w:rsid w:val="00FE0BC6"/>
    <w:rsid w:val="00FE2389"/>
    <w:rsid w:val="00FE388F"/>
    <w:rsid w:val="00FE528E"/>
    <w:rsid w:val="00FF0BF5"/>
    <w:rsid w:val="00FF0C99"/>
    <w:rsid w:val="00FF1614"/>
    <w:rsid w:val="00FF2F01"/>
    <w:rsid w:val="00FF300A"/>
    <w:rsid w:val="00FF35E9"/>
    <w:rsid w:val="00FF486F"/>
    <w:rsid w:val="00FF4DE0"/>
    <w:rsid w:val="00FF5226"/>
    <w:rsid w:val="00FF688D"/>
    <w:rsid w:val="00FF7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02CB0"/>
  </w:style>
  <w:style w:type="character" w:styleId="a3">
    <w:name w:val="Hyperlink"/>
    <w:basedOn w:val="a0"/>
    <w:uiPriority w:val="99"/>
    <w:semiHidden/>
    <w:unhideWhenUsed/>
    <w:rsid w:val="00A02CB0"/>
    <w:rPr>
      <w:color w:val="0000FF"/>
      <w:u w:val="single"/>
    </w:rPr>
  </w:style>
  <w:style w:type="character" w:styleId="a4">
    <w:name w:val="FollowedHyperlink"/>
    <w:basedOn w:val="a0"/>
    <w:uiPriority w:val="99"/>
    <w:semiHidden/>
    <w:unhideWhenUsed/>
    <w:rsid w:val="00A02CB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02CB0"/>
  </w:style>
  <w:style w:type="character" w:styleId="a3">
    <w:name w:val="Hyperlink"/>
    <w:basedOn w:val="a0"/>
    <w:uiPriority w:val="99"/>
    <w:semiHidden/>
    <w:unhideWhenUsed/>
    <w:rsid w:val="00A02CB0"/>
    <w:rPr>
      <w:color w:val="0000FF"/>
      <w:u w:val="single"/>
    </w:rPr>
  </w:style>
  <w:style w:type="character" w:styleId="a4">
    <w:name w:val="FollowedHyperlink"/>
    <w:basedOn w:val="a0"/>
    <w:uiPriority w:val="99"/>
    <w:semiHidden/>
    <w:unhideWhenUsed/>
    <w:rsid w:val="00A02CB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607536">
      <w:bodyDiv w:val="1"/>
      <w:marLeft w:val="0"/>
      <w:marRight w:val="0"/>
      <w:marTop w:val="0"/>
      <w:marBottom w:val="0"/>
      <w:divBdr>
        <w:top w:val="none" w:sz="0" w:space="0" w:color="auto"/>
        <w:left w:val="none" w:sz="0" w:space="0" w:color="auto"/>
        <w:bottom w:val="none" w:sz="0" w:space="0" w:color="auto"/>
        <w:right w:val="none" w:sz="0" w:space="0" w:color="auto"/>
      </w:divBdr>
      <w:divsChild>
        <w:div w:id="992027627">
          <w:marLeft w:val="0"/>
          <w:marRight w:val="0"/>
          <w:marTop w:val="0"/>
          <w:marBottom w:val="0"/>
          <w:divBdr>
            <w:top w:val="none" w:sz="0" w:space="0" w:color="auto"/>
            <w:left w:val="none" w:sz="0" w:space="0" w:color="auto"/>
            <w:bottom w:val="none" w:sz="0" w:space="0" w:color="auto"/>
            <w:right w:val="none" w:sz="0" w:space="0" w:color="auto"/>
          </w:divBdr>
          <w:divsChild>
            <w:div w:id="202886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content/act/0edb9d4a-163d-4255-9673-3ee015bbdc97.doc" TargetMode="External"/><Relationship Id="rId13" Type="http://schemas.openxmlformats.org/officeDocument/2006/relationships/hyperlink" Target="http://pravo-search.minjust.ru/content/act/0edb9d4a-163d-4255-9673-3ee015bbdc97.doc" TargetMode="External"/><Relationship Id="rId18" Type="http://schemas.openxmlformats.org/officeDocument/2006/relationships/hyperlink" Target="http://pravo-search.minjust.ru/content/act/0edb9d4a-163d-4255-9673-3ee015bbdc97.do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ravo-search.minjust.ru/content/act/0edb9d4a-163d-4255-9673-3ee015bbdc97.doc" TargetMode="External"/><Relationship Id="rId12" Type="http://schemas.openxmlformats.org/officeDocument/2006/relationships/hyperlink" Target="http://pravo-search.minjust.ru/content/act/0edb9d4a-163d-4255-9673-3ee015bbdc97.doc" TargetMode="External"/><Relationship Id="rId17" Type="http://schemas.openxmlformats.org/officeDocument/2006/relationships/hyperlink" Target="http://pravo-search.minjust.ru/content/act/0edb9d4a-163d-4255-9673-3ee015bbdc97.doc" TargetMode="External"/><Relationship Id="rId2" Type="http://schemas.microsoft.com/office/2007/relationships/stylesWithEffects" Target="stylesWithEffects.xml"/><Relationship Id="rId16" Type="http://schemas.openxmlformats.org/officeDocument/2006/relationships/hyperlink" Target="http://pravo-search.minjust.ru/content/act/0edb9d4a-163d-4255-9673-3ee015bbdc97.doc"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ravo-search.minjust.ru/content/act/0edb9d4a-163d-4255-9673-3ee015bbdc97.doc" TargetMode="External"/><Relationship Id="rId11" Type="http://schemas.openxmlformats.org/officeDocument/2006/relationships/hyperlink" Target="http://pravo-search.minjust.ru/content/act/0edb9d4a-163d-4255-9673-3ee015bbdc97.doc" TargetMode="External"/><Relationship Id="rId5" Type="http://schemas.openxmlformats.org/officeDocument/2006/relationships/hyperlink" Target="http://pravo-search.minjust.ru/content/act/0edb9d4a-163d-4255-9673-3ee015bbdc97.doc" TargetMode="External"/><Relationship Id="rId15" Type="http://schemas.openxmlformats.org/officeDocument/2006/relationships/hyperlink" Target="http://pravo-search.minjust.ru/content/act/0edb9d4a-163d-4255-9673-3ee015bbdc97.doc" TargetMode="External"/><Relationship Id="rId10" Type="http://schemas.openxmlformats.org/officeDocument/2006/relationships/hyperlink" Target="http://pravo-search.minjust.ru/content/act/0edb9d4a-163d-4255-9673-3ee015bbdc97.doc" TargetMode="External"/><Relationship Id="rId19" Type="http://schemas.openxmlformats.org/officeDocument/2006/relationships/hyperlink" Target="http://pravo-search.minjust.ru/content/act/0edb9d4a-163d-4255-9673-3ee015bbdc97.doc" TargetMode="External"/><Relationship Id="rId4" Type="http://schemas.openxmlformats.org/officeDocument/2006/relationships/webSettings" Target="webSettings.xml"/><Relationship Id="rId9" Type="http://schemas.openxmlformats.org/officeDocument/2006/relationships/hyperlink" Target="http://pravo-search.minjust.ru/content/act/0edb9d4a-163d-4255-9673-3ee015bbdc97.doc" TargetMode="External"/><Relationship Id="rId14" Type="http://schemas.openxmlformats.org/officeDocument/2006/relationships/hyperlink" Target="http://pravo-search.minjust.ru/content/act/0edb9d4a-163d-4255-9673-3ee015bbdc9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35</Pages>
  <Words>15057</Words>
  <Characters>85826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2</cp:revision>
  <dcterms:created xsi:type="dcterms:W3CDTF">2018-01-22T12:56:00Z</dcterms:created>
  <dcterms:modified xsi:type="dcterms:W3CDTF">2018-01-24T11:41:00Z</dcterms:modified>
</cp:coreProperties>
</file>