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204" w:rsidRDefault="00E65204" w:rsidP="00E65204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АДМИНИСТРАЦИЯ</w:t>
      </w:r>
    </w:p>
    <w:p w:rsidR="00E65204" w:rsidRDefault="00E65204" w:rsidP="00E65204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>СТАРОИРЮКСКОГО СЕЛЬСКОГО ПОСЕЛЕНИЯ</w:t>
      </w:r>
    </w:p>
    <w:p w:rsidR="00E65204" w:rsidRDefault="00E65204" w:rsidP="00E65204">
      <w:pPr>
        <w:spacing w:line="276" w:lineRule="auto"/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t xml:space="preserve"> МАЛМЫЖСКОГО РАЙОНА КИРОВСКОЙ ОБЛАСТИ</w:t>
      </w:r>
    </w:p>
    <w:p w:rsidR="00E65204" w:rsidRDefault="00E65204" w:rsidP="00E65204">
      <w:pPr>
        <w:spacing w:line="276" w:lineRule="auto"/>
        <w:jc w:val="center"/>
        <w:rPr>
          <w:rFonts w:eastAsia="A"/>
          <w:b/>
          <w:sz w:val="28"/>
          <w:szCs w:val="28"/>
        </w:rPr>
      </w:pPr>
    </w:p>
    <w:p w:rsidR="00E65204" w:rsidRDefault="00E65204" w:rsidP="00E65204">
      <w:pPr>
        <w:spacing w:after="200" w:line="276" w:lineRule="auto"/>
        <w:jc w:val="center"/>
        <w:rPr>
          <w:rFonts w:eastAsia="A"/>
          <w:b/>
          <w:sz w:val="32"/>
          <w:szCs w:val="32"/>
        </w:rPr>
      </w:pPr>
      <w:r>
        <w:pict>
          <v:rect id="Прямоугольник 1" o:spid="_x0000_s1026" style="position:absolute;left:0;text-align:left;margin-left:219.45pt;margin-top:17.15pt;width:22.5pt;height:2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" strokecolor="white"/>
        </w:pict>
      </w:r>
      <w:r>
        <w:rPr>
          <w:rFonts w:eastAsia="A"/>
          <w:b/>
          <w:sz w:val="32"/>
          <w:szCs w:val="32"/>
        </w:rPr>
        <w:t xml:space="preserve">ПОСТАНОВЛЕНИЕ </w:t>
      </w:r>
    </w:p>
    <w:p w:rsidR="00E65204" w:rsidRDefault="00E65204" w:rsidP="00E65204">
      <w:pPr>
        <w:spacing w:after="200" w:line="276" w:lineRule="auto"/>
        <w:jc w:val="both"/>
        <w:rPr>
          <w:rStyle w:val="a5"/>
          <w:rFonts w:eastAsia="A"/>
          <w:i w:val="0"/>
          <w:iCs w:val="0"/>
          <w:sz w:val="28"/>
          <w:szCs w:val="28"/>
        </w:rPr>
      </w:pPr>
      <w:r>
        <w:rPr>
          <w:rFonts w:eastAsia="A"/>
          <w:sz w:val="28"/>
          <w:szCs w:val="28"/>
        </w:rPr>
        <w:t>23.03.2022</w:t>
      </w:r>
      <w:r>
        <w:rPr>
          <w:rStyle w:val="a5"/>
          <w:rFonts w:eastAsiaTheme="majorEastAsia"/>
          <w:i w:val="0"/>
          <w:sz w:val="28"/>
          <w:szCs w:val="28"/>
        </w:rPr>
        <w:t xml:space="preserve">     </w:t>
      </w:r>
      <w:r>
        <w:rPr>
          <w:rStyle w:val="a5"/>
          <w:rFonts w:eastAsiaTheme="majorEastAsia"/>
          <w:i w:val="0"/>
          <w:sz w:val="28"/>
          <w:szCs w:val="28"/>
        </w:rPr>
        <w:tab/>
        <w:t xml:space="preserve">                                                                                             №13</w:t>
      </w:r>
    </w:p>
    <w:p w:rsidR="00E65204" w:rsidRDefault="00E65204" w:rsidP="00E65204">
      <w:pPr>
        <w:pStyle w:val="ConsPlusNormal"/>
        <w:tabs>
          <w:tab w:val="left" w:pos="7813"/>
        </w:tabs>
        <w:jc w:val="center"/>
        <w:rPr>
          <w:rStyle w:val="a5"/>
          <w:rFonts w:eastAsiaTheme="majorEastAsia"/>
          <w:i w:val="0"/>
          <w:iCs w:val="0"/>
        </w:rPr>
      </w:pPr>
      <w:r>
        <w:rPr>
          <w:rStyle w:val="a5"/>
          <w:rFonts w:eastAsiaTheme="majorEastAsia"/>
          <w:i w:val="0"/>
        </w:rPr>
        <w:t>с. Старый Ирюк</w:t>
      </w:r>
    </w:p>
    <w:p w:rsidR="00E65204" w:rsidRDefault="00E65204" w:rsidP="00E65204">
      <w:pPr>
        <w:pStyle w:val="ConsPlusNormal"/>
        <w:jc w:val="both"/>
        <w:rPr>
          <w:rStyle w:val="a5"/>
          <w:rFonts w:eastAsiaTheme="majorEastAsia"/>
          <w:i w:val="0"/>
          <w:iCs w:val="0"/>
        </w:rPr>
      </w:pPr>
      <w:r>
        <w:rPr>
          <w:rStyle w:val="a5"/>
          <w:rFonts w:eastAsiaTheme="majorEastAsia"/>
        </w:rPr>
        <w:t xml:space="preserve">                                              </w:t>
      </w:r>
    </w:p>
    <w:p w:rsidR="00E65204" w:rsidRDefault="00E65204" w:rsidP="00E65204">
      <w:pPr>
        <w:pStyle w:val="ConsPlusNormal"/>
        <w:jc w:val="both"/>
        <w:rPr>
          <w:rFonts w:ascii="Times New Roman" w:hAnsi="Times New Roman" w:cs="Times New Roman"/>
        </w:rPr>
      </w:pPr>
      <w:r>
        <w:rPr>
          <w:rStyle w:val="a5"/>
          <w:rFonts w:eastAsiaTheme="majorEastAsia"/>
        </w:rPr>
        <w:t xml:space="preserve">                                    </w:t>
      </w:r>
    </w:p>
    <w:p w:rsidR="00E65204" w:rsidRDefault="00E65204" w:rsidP="00E65204">
      <w:pPr>
        <w:widowControl w:val="0"/>
        <w:autoSpaceDE w:val="0"/>
        <w:autoSpaceDN w:val="0"/>
        <w:adjustRightInd w:val="0"/>
        <w:jc w:val="center"/>
        <w:outlineLvl w:val="0"/>
        <w:rPr>
          <w:b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>Об утверждении формы проверочного листа (списка контрольных вопросов),  применяемого при осуществлении муниципального</w:t>
      </w:r>
    </w:p>
    <w:p w:rsidR="00E65204" w:rsidRDefault="00E65204" w:rsidP="00E6520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</w:rPr>
      </w:pPr>
      <w:r>
        <w:rPr>
          <w:b/>
          <w:kern w:val="32"/>
          <w:sz w:val="28"/>
          <w:szCs w:val="28"/>
        </w:rPr>
        <w:t xml:space="preserve">  контроля</w:t>
      </w:r>
      <w:r>
        <w:t xml:space="preserve"> </w:t>
      </w:r>
      <w:r>
        <w:rPr>
          <w:b/>
          <w:kern w:val="32"/>
          <w:sz w:val="28"/>
          <w:szCs w:val="28"/>
        </w:rPr>
        <w:t>в сфере благоустройства на территории Староирюкского сельского поселения</w:t>
      </w:r>
    </w:p>
    <w:p w:rsidR="00E65204" w:rsidRDefault="00E65204" w:rsidP="00E6520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</w:p>
    <w:p w:rsidR="00E65204" w:rsidRDefault="00E65204" w:rsidP="00E65204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Староирюкского сельского поселения, администрация Староирюкского сельского поселения ПОСТАНОВЛЯЕТ</w:t>
      </w:r>
      <w:r>
        <w:rPr>
          <w:b/>
          <w:sz w:val="28"/>
          <w:szCs w:val="28"/>
        </w:rPr>
        <w:t>:</w:t>
      </w:r>
    </w:p>
    <w:p w:rsidR="00E65204" w:rsidRDefault="00E65204" w:rsidP="00E6520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E65204" w:rsidRDefault="00E65204" w:rsidP="00E6520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формы проверочного листа (списков контрольных вопросов), используемого при проведении плановой проверки по муниципальному контролю в сфере благоустройства на территории Староирюкского сельского поселения, согласно  приложению № 1.</w:t>
      </w:r>
    </w:p>
    <w:p w:rsidR="00E65204" w:rsidRDefault="00E65204" w:rsidP="00E6520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оставляю за собой.</w:t>
      </w:r>
    </w:p>
    <w:p w:rsidR="00E65204" w:rsidRDefault="00E65204" w:rsidP="00E6520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постановление вступает в силу после его официального обнародования.</w:t>
      </w:r>
    </w:p>
    <w:p w:rsidR="00E65204" w:rsidRDefault="00E65204" w:rsidP="00E6520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E65204" w:rsidRDefault="00E65204" w:rsidP="00E6520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E65204" w:rsidRDefault="00E65204" w:rsidP="00E652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65204" w:rsidRDefault="00E65204" w:rsidP="00E6520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65204" w:rsidRDefault="00E65204" w:rsidP="00E65204">
      <w:pPr>
        <w:widowControl w:val="0"/>
        <w:autoSpaceDE w:val="0"/>
        <w:autoSpaceDN w:val="0"/>
        <w:adjustRightInd w:val="0"/>
        <w:ind w:firstLine="698"/>
        <w:rPr>
          <w:sz w:val="28"/>
          <w:szCs w:val="28"/>
        </w:rPr>
      </w:pPr>
      <w:r>
        <w:rPr>
          <w:sz w:val="28"/>
          <w:szCs w:val="28"/>
        </w:rPr>
        <w:tab/>
        <w:t>Глава администрации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698"/>
        <w:rPr>
          <w:sz w:val="28"/>
          <w:szCs w:val="28"/>
        </w:rPr>
      </w:pPr>
      <w:r>
        <w:rPr>
          <w:sz w:val="28"/>
          <w:szCs w:val="28"/>
        </w:rPr>
        <w:t>Староирюкского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698"/>
        <w:rPr>
          <w:bCs/>
          <w:sz w:val="28"/>
          <w:szCs w:val="28"/>
        </w:rPr>
      </w:pP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Ф.В. Набиуллин </w:t>
      </w:r>
      <w:r>
        <w:rPr>
          <w:bCs/>
          <w:sz w:val="28"/>
          <w:szCs w:val="28"/>
        </w:rPr>
        <w:br w:type="page"/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698"/>
        <w:jc w:val="right"/>
        <w:rPr>
          <w:bCs/>
        </w:rPr>
      </w:pPr>
    </w:p>
    <w:p w:rsidR="00E65204" w:rsidRDefault="00E65204" w:rsidP="00E65204">
      <w:pPr>
        <w:widowControl w:val="0"/>
        <w:autoSpaceDE w:val="0"/>
        <w:autoSpaceDN w:val="0"/>
        <w:adjustRightInd w:val="0"/>
        <w:ind w:firstLine="698"/>
        <w:jc w:val="right"/>
      </w:pPr>
      <w:r>
        <w:rPr>
          <w:bCs/>
        </w:rPr>
        <w:t>Приложение 1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E65204" w:rsidRDefault="00E65204" w:rsidP="00E65204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  <w:r>
        <w:rPr>
          <w:bCs/>
        </w:rPr>
        <w:t>Форма проверочного листа (списка контрольных вопросов), используемого при проведении плановой проверки по муниципальному контролю</w:t>
      </w:r>
      <w:r>
        <w:t xml:space="preserve"> в сфере благоустройства </w:t>
      </w:r>
      <w:r>
        <w:rPr>
          <w:bCs/>
        </w:rPr>
        <w:t>на территории</w:t>
      </w:r>
      <w:r>
        <w:t xml:space="preserve"> Староирюкского</w:t>
      </w:r>
      <w:r>
        <w:rPr>
          <w:bCs/>
        </w:rPr>
        <w:t xml:space="preserve"> сельского поселения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720"/>
        <w:jc w:val="both"/>
      </w:pPr>
    </w:p>
    <w:p w:rsidR="00E65204" w:rsidRDefault="00E65204" w:rsidP="00E65204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 1. Вид муниципального контроля: </w:t>
      </w:r>
      <w:r>
        <w:rPr>
          <w:u w:val="single"/>
        </w:rPr>
        <w:t>контроль в сфере благоустройства.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 2. Наименование органа муниципального контроля и реквизиты правового акта об утверждении формы проверочного листа: _____________________________________________</w:t>
      </w:r>
    </w:p>
    <w:p w:rsidR="00E65204" w:rsidRDefault="00E65204" w:rsidP="00E65204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 3.Наименование контрольного (надзорного) мероприятия:________________________</w:t>
      </w:r>
    </w:p>
    <w:p w:rsidR="00E65204" w:rsidRDefault="00E65204" w:rsidP="00E65204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</w:t>
      </w:r>
    </w:p>
    <w:p w:rsidR="00E65204" w:rsidRDefault="00E65204" w:rsidP="00E65204">
      <w:pPr>
        <w:pStyle w:val="a4"/>
        <w:ind w:firstLine="708"/>
        <w:jc w:val="both"/>
      </w:pPr>
      <w:r>
        <w:t>4.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 свидетельствуют о соблюдении или несоблюдении контролируемым лицом обязательных требований (далее - перечень вопросов):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685"/>
        <w:gridCol w:w="2977"/>
        <w:gridCol w:w="709"/>
        <w:gridCol w:w="709"/>
        <w:gridCol w:w="1155"/>
      </w:tblGrid>
      <w:tr w:rsidR="00E65204" w:rsidTr="00E6520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Ответы на вопросы</w:t>
            </w:r>
          </w:p>
        </w:tc>
      </w:tr>
      <w:tr w:rsidR="00E65204" w:rsidTr="00E6520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204" w:rsidRDefault="00E65204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204" w:rsidRDefault="00E65204">
            <w:pPr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5204" w:rsidRDefault="00E65204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требуется</w:t>
            </w:r>
          </w:p>
        </w:tc>
      </w:tr>
      <w:tr w:rsidR="00E65204" w:rsidTr="00E652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При осуществлении строительства и реконструкции зданий, строений, сооружений и иных объектов, принимаются ли меры по охране окружающей среды, восстановлению природной среды, рекультивации земель, благоустройству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пункт 3 статьи 37 ФЗ от 10.01.2002 № 7-ФЗ «Об охране окружающей среды»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</w:tr>
      <w:tr w:rsidR="00E65204" w:rsidTr="00E652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При вводе в эксплуатацию зданий, строений, сооружений и иных объектов, выполняются ли условия, предусмотренные проектной документацией – мероприятия по охране окружающей среды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пункт 2 статьи 38 ФЗ от 10.01.2002 № 7-ФЗ «Об охране окружающей среды»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</w:tr>
      <w:tr w:rsidR="00E65204" w:rsidTr="00E652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Имеются ли зеленые насаждения, и не производилась ли их самовольная, без разрешения вырубка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line="276" w:lineRule="auto"/>
              <w:outlineLvl w:val="0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 п. 9.6 Правил благоустройства, озеленения и санитарного содержания территории Староирюкскогосельского поселения Малмыжского </w:t>
            </w:r>
            <w:r>
              <w:rPr>
                <w:sz w:val="23"/>
                <w:szCs w:val="23"/>
                <w:lang w:eastAsia="en-US"/>
              </w:rPr>
              <w:lastRenderedPageBreak/>
              <w:t>района Кировской области, утвержденных решением сельской Думы от 04.06.2012 г. № 21 (далее – Правила благоустройства)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</w:tr>
      <w:tr w:rsidR="00E65204" w:rsidTr="00E652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Осуществляется ли своевременная и качественная уборка отходов производства и потребления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Пункты 2.7 Правил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</w:tr>
      <w:tr w:rsidR="00E65204" w:rsidTr="00E652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Имеются ли несанкционированные места размещения отходов производства и потребления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П. 2.3 Правил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</w:tr>
      <w:tr w:rsidR="00E65204" w:rsidTr="00E6520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>
              <w:rPr>
                <w:lang w:eastAsia="en-US"/>
              </w:rPr>
              <w:t>Принимаются ли меры по очистке крыш зданий от снега, наледи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204" w:rsidRDefault="00E65204">
            <w:pPr>
              <w:spacing w:before="100" w:beforeAutospacing="1" w:after="100" w:afterAutospacing="1"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п.  4.4 Правил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04" w:rsidRDefault="00E65204">
            <w:pPr>
              <w:spacing w:before="100" w:beforeAutospacing="1" w:after="100" w:afterAutospacing="1" w:line="276" w:lineRule="auto"/>
              <w:jc w:val="both"/>
              <w:rPr>
                <w:lang w:eastAsia="en-US"/>
              </w:rPr>
            </w:pPr>
          </w:p>
        </w:tc>
      </w:tr>
    </w:tbl>
    <w:p w:rsidR="00E65204" w:rsidRDefault="00E65204" w:rsidP="00E65204">
      <w:pPr>
        <w:pStyle w:val="a4"/>
        <w:rPr>
          <w:color w:val="444444"/>
          <w:shd w:val="clear" w:color="auto" w:fill="FFFFFF"/>
        </w:rPr>
      </w:pPr>
      <w:r>
        <w:rPr>
          <w:color w:val="444444"/>
          <w:shd w:val="clear" w:color="auto" w:fill="FFFFFF"/>
        </w:rPr>
        <w:t xml:space="preserve">  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5.Соотнесенные с перечнем вопросов реквизиты нормативных правовых актов, с указанием их структурных единиц, которыми установлены обязательные требования: _________________________________________________________________________________ 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708"/>
        <w:jc w:val="both"/>
      </w:pPr>
      <w:r>
        <w:t>6.Объект контроля, в отношении которого проводится контрольное (надзорное) мероприятие:______________________________________________________________________</w:t>
      </w:r>
    </w:p>
    <w:p w:rsidR="00E65204" w:rsidRDefault="00E65204" w:rsidP="00E65204">
      <w:pPr>
        <w:widowControl w:val="0"/>
        <w:autoSpaceDE w:val="0"/>
        <w:autoSpaceDN w:val="0"/>
        <w:adjustRightInd w:val="0"/>
        <w:ind w:firstLine="708"/>
        <w:jc w:val="both"/>
      </w:pPr>
      <w:r>
        <w:t>7.Фамилия,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контролируемым лицом: _________________________________________________________________________________</w:t>
      </w:r>
    </w:p>
    <w:p w:rsidR="00E65204" w:rsidRDefault="00E65204" w:rsidP="00E65204">
      <w:pPr>
        <w:widowControl w:val="0"/>
        <w:autoSpaceDE w:val="0"/>
        <w:autoSpaceDN w:val="0"/>
        <w:adjustRightInd w:val="0"/>
        <w:jc w:val="both"/>
      </w:pPr>
      <w:r>
        <w:t xml:space="preserve">               8.Место проведения контрольного (надзорного) мероприятия с заполнением проверочного листа:________________________________________________________________</w:t>
      </w:r>
    </w:p>
    <w:p w:rsidR="00E65204" w:rsidRDefault="00E65204" w:rsidP="00E65204">
      <w:pPr>
        <w:widowControl w:val="0"/>
        <w:autoSpaceDE w:val="0"/>
        <w:autoSpaceDN w:val="0"/>
        <w:adjustRightInd w:val="0"/>
        <w:jc w:val="both"/>
      </w:pPr>
      <w:r>
        <w:t xml:space="preserve">               9.Реквизиты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органа:________________________________________________________________</w:t>
      </w:r>
    </w:p>
    <w:p w:rsidR="00E65204" w:rsidRDefault="00E65204" w:rsidP="00E65204">
      <w:pPr>
        <w:widowControl w:val="0"/>
        <w:autoSpaceDE w:val="0"/>
        <w:autoSpaceDN w:val="0"/>
        <w:spacing w:before="220"/>
        <w:ind w:firstLine="540"/>
        <w:jc w:val="both"/>
      </w:pPr>
      <w:r>
        <w:t xml:space="preserve">   10.Учетный номер контрольного (надзорного) мероприятия:</w:t>
      </w:r>
    </w:p>
    <w:p w:rsidR="00E65204" w:rsidRDefault="00E65204" w:rsidP="00E65204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</w:t>
      </w:r>
    </w:p>
    <w:p w:rsidR="00E65204" w:rsidRDefault="00E65204" w:rsidP="00E65204">
      <w:pPr>
        <w:widowControl w:val="0"/>
        <w:autoSpaceDE w:val="0"/>
        <w:autoSpaceDN w:val="0"/>
        <w:spacing w:before="220"/>
        <w:ind w:firstLine="540"/>
        <w:jc w:val="both"/>
      </w:pPr>
      <w:r>
        <w:tab/>
        <w:t xml:space="preserve">11.Должность,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</w:t>
      </w:r>
      <w:r>
        <w:lastRenderedPageBreak/>
        <w:t>мероприятий и контрольных (надзорных) мероприятий (далее - инспектор), проводящего контрольное (надзорное) мероприятие и заполняющего проверочный лист: ______________________________________</w:t>
      </w:r>
    </w:p>
    <w:p w:rsidR="00E65204" w:rsidRDefault="00E65204" w:rsidP="00E65204">
      <w:pPr>
        <w:widowControl w:val="0"/>
        <w:autoSpaceDE w:val="0"/>
        <w:autoSpaceDN w:val="0"/>
        <w:spacing w:before="220"/>
        <w:jc w:val="both"/>
      </w:pPr>
      <w:r>
        <w:t>_________________________________________________________________________________</w:t>
      </w:r>
    </w:p>
    <w:p w:rsidR="00E65204" w:rsidRDefault="00E65204" w:rsidP="00E65204">
      <w:pPr>
        <w:spacing w:after="200" w:line="276" w:lineRule="auto"/>
      </w:pPr>
    </w:p>
    <w:p w:rsidR="00E65204" w:rsidRDefault="00E65204" w:rsidP="00E65204">
      <w:pPr>
        <w:spacing w:after="200" w:line="276" w:lineRule="auto"/>
      </w:pPr>
    </w:p>
    <w:p w:rsidR="00E65204" w:rsidRDefault="00E65204" w:rsidP="00E65204"/>
    <w:p w:rsidR="00E65204" w:rsidRDefault="00E65204" w:rsidP="00E65204">
      <w:pPr>
        <w:jc w:val="both"/>
        <w:rPr>
          <w:sz w:val="28"/>
          <w:szCs w:val="28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5204"/>
    <w:rsid w:val="005875E0"/>
    <w:rsid w:val="00E65204"/>
    <w:rsid w:val="00E73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65204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link w:val="a3"/>
    <w:uiPriority w:val="1"/>
    <w:qFormat/>
    <w:rsid w:val="00E6520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ConsPlusNormal1">
    <w:name w:val="ConsPlusNormal1"/>
    <w:link w:val="ConsPlusNormal"/>
    <w:locked/>
    <w:rsid w:val="00E65204"/>
    <w:rPr>
      <w:rFonts w:ascii="Calibri" w:eastAsia="Times New Roman" w:hAnsi="Calibri" w:cs="Calibri"/>
      <w:szCs w:val="20"/>
      <w:lang w:eastAsia="ru-RU"/>
    </w:rPr>
  </w:style>
  <w:style w:type="paragraph" w:customStyle="1" w:styleId="ConsPlusNormal">
    <w:name w:val="ConsPlusNormal"/>
    <w:link w:val="ConsPlusNormal1"/>
    <w:rsid w:val="00E652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Emphasis"/>
    <w:basedOn w:val="a0"/>
    <w:qFormat/>
    <w:rsid w:val="00E652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8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947</Words>
  <Characters>5400</Characters>
  <Application>Microsoft Office Word</Application>
  <DocSecurity>0</DocSecurity>
  <Lines>45</Lines>
  <Paragraphs>12</Paragraphs>
  <ScaleCrop>false</ScaleCrop>
  <Company/>
  <LinksUpToDate>false</LinksUpToDate>
  <CharactersWithSpaces>6335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2022-04-05T05:53:00Z</dcterms:created>
  <dcterms:modified xsi:type="dcterms:W3CDTF">2022-04-05T05:53:00Z</dcterms:modified>
</cp:coreProperties>
</file>