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82" w:rsidRPr="00864D93" w:rsidRDefault="00F60782" w:rsidP="00F60782">
      <w:pPr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АДМИНИСТРАЦИЯ</w:t>
      </w:r>
    </w:p>
    <w:p w:rsidR="00F60782" w:rsidRPr="00864D93" w:rsidRDefault="00F60782" w:rsidP="00F60782">
      <w:pPr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СТАРОИРЮКСКОГО СЕЛЬСКОГО ПОСЕЛЕНИЯ</w:t>
      </w:r>
    </w:p>
    <w:p w:rsidR="00F60782" w:rsidRPr="00864D93" w:rsidRDefault="00F60782" w:rsidP="00F60782">
      <w:pPr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МАЛМЫЖСКОГО РАЙОНА КИРОВСКОЙ ОБЛАСТИ</w:t>
      </w:r>
    </w:p>
    <w:p w:rsidR="00F60782" w:rsidRPr="00864D93" w:rsidRDefault="00F60782" w:rsidP="00F60782">
      <w:pPr>
        <w:jc w:val="center"/>
        <w:rPr>
          <w:b/>
          <w:sz w:val="27"/>
          <w:szCs w:val="27"/>
        </w:rPr>
      </w:pPr>
    </w:p>
    <w:p w:rsidR="00F60782" w:rsidRPr="00864D93" w:rsidRDefault="00F60782" w:rsidP="00F60782">
      <w:pPr>
        <w:tabs>
          <w:tab w:val="left" w:pos="3393"/>
        </w:tabs>
        <w:jc w:val="center"/>
        <w:rPr>
          <w:b/>
          <w:sz w:val="27"/>
          <w:szCs w:val="27"/>
        </w:rPr>
      </w:pPr>
      <w:r w:rsidRPr="00864D93">
        <w:rPr>
          <w:b/>
          <w:sz w:val="27"/>
          <w:szCs w:val="27"/>
        </w:rPr>
        <w:t>ПОСТАНОВЛЕНИЕ</w:t>
      </w:r>
    </w:p>
    <w:p w:rsidR="00F60782" w:rsidRPr="00864D93" w:rsidRDefault="00F60782" w:rsidP="00F60782">
      <w:pPr>
        <w:rPr>
          <w:b/>
          <w:sz w:val="23"/>
          <w:szCs w:val="23"/>
        </w:rPr>
      </w:pPr>
    </w:p>
    <w:p w:rsidR="00F60782" w:rsidRPr="00864D93" w:rsidRDefault="00F60782" w:rsidP="00F60782">
      <w:pPr>
        <w:tabs>
          <w:tab w:val="left" w:pos="5860"/>
        </w:tabs>
        <w:rPr>
          <w:sz w:val="27"/>
          <w:szCs w:val="27"/>
        </w:rPr>
      </w:pPr>
    </w:p>
    <w:p w:rsidR="00F60782" w:rsidRDefault="00F60782" w:rsidP="00F60782">
      <w:pPr>
        <w:tabs>
          <w:tab w:val="left" w:pos="2383"/>
        </w:tabs>
        <w:rPr>
          <w:sz w:val="28"/>
          <w:szCs w:val="28"/>
        </w:rPr>
      </w:pPr>
      <w:r>
        <w:rPr>
          <w:sz w:val="28"/>
          <w:szCs w:val="28"/>
        </w:rPr>
        <w:t>01.10.2013                                                                                                       № 46</w:t>
      </w:r>
    </w:p>
    <w:p w:rsidR="00F60782" w:rsidRPr="00DC5A6B" w:rsidRDefault="00F60782" w:rsidP="00F60782">
      <w:pPr>
        <w:tabs>
          <w:tab w:val="left" w:pos="5860"/>
        </w:tabs>
        <w:rPr>
          <w:b/>
          <w:sz w:val="27"/>
          <w:szCs w:val="27"/>
        </w:rPr>
      </w:pPr>
    </w:p>
    <w:p w:rsidR="00F60782" w:rsidRPr="00DC5A6B" w:rsidRDefault="00F60782" w:rsidP="00F60782">
      <w:pPr>
        <w:jc w:val="center"/>
        <w:rPr>
          <w:sz w:val="27"/>
          <w:szCs w:val="27"/>
        </w:rPr>
      </w:pPr>
      <w:r w:rsidRPr="00DC5A6B">
        <w:rPr>
          <w:sz w:val="27"/>
          <w:szCs w:val="27"/>
        </w:rPr>
        <w:t>с. Старый Ирюк</w:t>
      </w:r>
    </w:p>
    <w:p w:rsidR="00F60782" w:rsidRPr="00DC5A6B" w:rsidRDefault="00F60782" w:rsidP="00F60782">
      <w:pPr>
        <w:jc w:val="center"/>
        <w:rPr>
          <w:sz w:val="27"/>
          <w:szCs w:val="27"/>
        </w:rPr>
      </w:pPr>
    </w:p>
    <w:p w:rsidR="00F60782" w:rsidRPr="00DC5A6B" w:rsidRDefault="00F60782" w:rsidP="00F6078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Согласно части 1  статьи 84 Лесного кодекса РФ, в отношении </w:t>
      </w:r>
      <w:r>
        <w:rPr>
          <w:sz w:val="28"/>
          <w:szCs w:val="28"/>
        </w:rPr>
        <w:t xml:space="preserve">лесных участков, находящихся в муниципальной собственности </w:t>
      </w:r>
      <w:r>
        <w:rPr>
          <w:color w:val="000000"/>
          <w:sz w:val="28"/>
          <w:szCs w:val="28"/>
        </w:rPr>
        <w:t>и расположенных на территории</w:t>
      </w:r>
      <w:r>
        <w:rPr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Староирюкского</w:t>
      </w:r>
      <w:r>
        <w:rPr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в соответствии с Уставом </w:t>
      </w:r>
      <w:r>
        <w:rPr>
          <w:sz w:val="28"/>
          <w:szCs w:val="28"/>
        </w:rPr>
        <w:t>Староирюкского сельского поселения</w:t>
      </w:r>
      <w:r>
        <w:rPr>
          <w:rFonts w:cs="Arial"/>
          <w:color w:val="000000"/>
          <w:sz w:val="28"/>
          <w:szCs w:val="28"/>
        </w:rPr>
        <w:t>.</w:t>
      </w:r>
      <w:r w:rsidRPr="00DC5A6B">
        <w:rPr>
          <w:sz w:val="28"/>
          <w:szCs w:val="28"/>
        </w:rPr>
        <w:t>,  администрация Староирюкского сельского поселения П О С Т А Н О В Л Я Е Т:</w:t>
      </w:r>
    </w:p>
    <w:p w:rsidR="00F60782" w:rsidRPr="00DC5A6B" w:rsidRDefault="00F60782" w:rsidP="00F60782">
      <w:pPr>
        <w:jc w:val="center"/>
        <w:rPr>
          <w:b/>
          <w:sz w:val="28"/>
          <w:szCs w:val="28"/>
          <w:u w:val="single"/>
        </w:rPr>
      </w:pPr>
    </w:p>
    <w:p w:rsidR="00F60782" w:rsidRPr="00DC5A6B" w:rsidRDefault="00F60782" w:rsidP="00F60782">
      <w:pPr>
        <w:pStyle w:val="ConsPlusNormal0"/>
        <w:widowControl/>
        <w:ind w:firstLine="0"/>
        <w:jc w:val="both"/>
        <w:rPr>
          <w:sz w:val="28"/>
          <w:szCs w:val="28"/>
        </w:rPr>
      </w:pPr>
      <w:r w:rsidRPr="00CB53DC">
        <w:rPr>
          <w:rFonts w:ascii="Times New Roman" w:hAnsi="Times New Roman" w:cs="Times New Roman"/>
          <w:sz w:val="28"/>
          <w:szCs w:val="28"/>
        </w:rPr>
        <w:t xml:space="preserve">    1.Утвердить  административный регламент </w:t>
      </w:r>
      <w:r w:rsidRPr="00CB53DC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проверок при осуществлении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CB53DC">
        <w:rPr>
          <w:rFonts w:ascii="Times New Roman" w:hAnsi="Times New Roman" w:cs="Times New Roman"/>
          <w:color w:val="000000"/>
          <w:sz w:val="28"/>
          <w:szCs w:val="28"/>
        </w:rPr>
        <w:t>униципального лесного контроля на территории Староирюкского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5A6B">
        <w:rPr>
          <w:sz w:val="28"/>
          <w:szCs w:val="28"/>
        </w:rPr>
        <w:t xml:space="preserve"> </w:t>
      </w:r>
      <w:r w:rsidRPr="00CB53D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DC5A6B">
        <w:rPr>
          <w:sz w:val="28"/>
          <w:szCs w:val="28"/>
        </w:rPr>
        <w:t>.</w:t>
      </w:r>
    </w:p>
    <w:p w:rsidR="00F60782" w:rsidRPr="00DC5A6B" w:rsidRDefault="00F60782" w:rsidP="00F60782">
      <w:pPr>
        <w:jc w:val="both"/>
        <w:rPr>
          <w:sz w:val="28"/>
          <w:szCs w:val="28"/>
        </w:rPr>
      </w:pPr>
      <w:r w:rsidRPr="00DC5A6B">
        <w:rPr>
          <w:sz w:val="28"/>
          <w:szCs w:val="28"/>
        </w:rPr>
        <w:t xml:space="preserve">    2. Опубликовать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области.</w:t>
      </w:r>
    </w:p>
    <w:p w:rsidR="00F60782" w:rsidRPr="00DC5A6B" w:rsidRDefault="00F60782" w:rsidP="00F60782">
      <w:pPr>
        <w:jc w:val="both"/>
        <w:rPr>
          <w:sz w:val="28"/>
          <w:szCs w:val="28"/>
        </w:rPr>
      </w:pPr>
      <w:r w:rsidRPr="00DC5A6B">
        <w:rPr>
          <w:sz w:val="28"/>
          <w:szCs w:val="28"/>
        </w:rPr>
        <w:t xml:space="preserve">   3. Постановление вступает в силу после его официального опубликования.</w:t>
      </w:r>
    </w:p>
    <w:p w:rsidR="00F60782" w:rsidRPr="00DC5A6B" w:rsidRDefault="00F60782" w:rsidP="00F60782">
      <w:pPr>
        <w:jc w:val="both"/>
        <w:rPr>
          <w:sz w:val="28"/>
          <w:szCs w:val="28"/>
        </w:rPr>
      </w:pPr>
      <w:r w:rsidRPr="00DC5A6B">
        <w:rPr>
          <w:sz w:val="28"/>
          <w:szCs w:val="28"/>
        </w:rPr>
        <w:t xml:space="preserve">   4. Контроль за выполнением постановления возложить на специалиста  по общим и  социальным вопросам администрации Староирюкского сельского поселения Хабибрахманову Г.И.</w:t>
      </w:r>
    </w:p>
    <w:p w:rsidR="00F60782" w:rsidRDefault="00F60782" w:rsidP="00F60782">
      <w:pPr>
        <w:jc w:val="both"/>
        <w:rPr>
          <w:sz w:val="28"/>
          <w:szCs w:val="28"/>
        </w:rPr>
      </w:pPr>
    </w:p>
    <w:p w:rsidR="00F60782" w:rsidRDefault="00F60782" w:rsidP="00F60782">
      <w:pPr>
        <w:jc w:val="both"/>
        <w:rPr>
          <w:sz w:val="28"/>
          <w:szCs w:val="28"/>
        </w:rPr>
      </w:pPr>
    </w:p>
    <w:p w:rsidR="00F60782" w:rsidRPr="00DC5A6B" w:rsidRDefault="00F60782" w:rsidP="00F60782">
      <w:pPr>
        <w:jc w:val="both"/>
        <w:rPr>
          <w:sz w:val="28"/>
          <w:szCs w:val="28"/>
        </w:rPr>
      </w:pPr>
    </w:p>
    <w:p w:rsidR="00F60782" w:rsidRPr="00DC5A6B" w:rsidRDefault="00F60782" w:rsidP="00F60782">
      <w:pPr>
        <w:tabs>
          <w:tab w:val="left" w:pos="900"/>
        </w:tabs>
        <w:jc w:val="both"/>
        <w:rPr>
          <w:sz w:val="27"/>
          <w:szCs w:val="27"/>
        </w:rPr>
      </w:pPr>
      <w:r w:rsidRPr="00DC5A6B">
        <w:rPr>
          <w:sz w:val="27"/>
          <w:szCs w:val="27"/>
        </w:rPr>
        <w:t xml:space="preserve">Глава </w:t>
      </w:r>
    </w:p>
    <w:p w:rsidR="00F60782" w:rsidRPr="00DC5A6B" w:rsidRDefault="00F60782" w:rsidP="00F60782">
      <w:pPr>
        <w:tabs>
          <w:tab w:val="left" w:pos="900"/>
        </w:tabs>
        <w:jc w:val="both"/>
        <w:rPr>
          <w:sz w:val="27"/>
          <w:szCs w:val="27"/>
        </w:rPr>
      </w:pPr>
      <w:r w:rsidRPr="00DC5A6B">
        <w:rPr>
          <w:sz w:val="27"/>
          <w:szCs w:val="27"/>
        </w:rPr>
        <w:t xml:space="preserve">администрации  сельского поселения    Р.Н. Хабибрахманов </w:t>
      </w:r>
    </w:p>
    <w:p w:rsidR="00F60782" w:rsidRDefault="00F60782" w:rsidP="00F60782">
      <w:pPr>
        <w:autoSpaceDE w:val="0"/>
        <w:jc w:val="right"/>
        <w:rPr>
          <w:sz w:val="20"/>
          <w:szCs w:val="20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lastRenderedPageBreak/>
        <w:t>УТВЕРЖДЕН</w:t>
      </w:r>
    </w:p>
    <w:p w:rsidR="00F60782" w:rsidRPr="00864D93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Pr="00864D93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t xml:space="preserve">постановлением </w:t>
      </w:r>
    </w:p>
    <w:p w:rsidR="00F60782" w:rsidRPr="00864D93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t>администрации поселения</w:t>
      </w:r>
    </w:p>
    <w:p w:rsidR="00F60782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  <w:r w:rsidRPr="00864D93">
        <w:rPr>
          <w:color w:val="000000"/>
          <w:spacing w:val="-1"/>
          <w:sz w:val="27"/>
          <w:szCs w:val="27"/>
        </w:rPr>
        <w:t xml:space="preserve">от </w:t>
      </w:r>
      <w:r>
        <w:rPr>
          <w:color w:val="000000"/>
          <w:spacing w:val="-1"/>
          <w:sz w:val="27"/>
          <w:szCs w:val="27"/>
        </w:rPr>
        <w:t>01.10.2013</w:t>
      </w:r>
      <w:r w:rsidRPr="00864D93">
        <w:rPr>
          <w:color w:val="000000"/>
          <w:spacing w:val="-1"/>
          <w:sz w:val="27"/>
          <w:szCs w:val="27"/>
        </w:rPr>
        <w:t xml:space="preserve"> № </w:t>
      </w:r>
      <w:r>
        <w:rPr>
          <w:color w:val="000000"/>
          <w:spacing w:val="-1"/>
          <w:sz w:val="27"/>
          <w:szCs w:val="27"/>
        </w:rPr>
        <w:t>46</w:t>
      </w:r>
    </w:p>
    <w:p w:rsidR="00F60782" w:rsidRPr="00864D93" w:rsidRDefault="00F60782" w:rsidP="00F60782">
      <w:pPr>
        <w:shd w:val="clear" w:color="auto" w:fill="FFFFFF"/>
        <w:ind w:left="38"/>
        <w:jc w:val="right"/>
        <w:rPr>
          <w:color w:val="000000"/>
          <w:spacing w:val="-1"/>
          <w:sz w:val="27"/>
          <w:szCs w:val="27"/>
        </w:rPr>
      </w:pPr>
    </w:p>
    <w:p w:rsidR="00F60782" w:rsidRDefault="00F60782" w:rsidP="00F6078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0782" w:rsidRDefault="00F60782" w:rsidP="00F6078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АДМИНИСТРАТИВНЫЙ  РЕГЛАМЕНТ</w:t>
      </w:r>
    </w:p>
    <w:p w:rsidR="00F60782" w:rsidRDefault="00F60782" w:rsidP="00F6078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проведения проверок при осуществлении </w:t>
      </w:r>
    </w:p>
    <w:p w:rsidR="00F60782" w:rsidRDefault="00F60782" w:rsidP="00F6078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лесного контроля на территории </w:t>
      </w:r>
    </w:p>
    <w:p w:rsidR="00F60782" w:rsidRDefault="00F60782" w:rsidP="00F6078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Староирюкского </w:t>
      </w:r>
      <w:r w:rsidRPr="00055424">
        <w:rPr>
          <w:rFonts w:ascii="Times New Roman" w:hAnsi="Times New Roman" w:cs="Times New Roman"/>
          <w:b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поселения</w:t>
      </w:r>
    </w:p>
    <w:p w:rsidR="00F60782" w:rsidRDefault="00F60782" w:rsidP="00F6078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0782" w:rsidRDefault="00F60782" w:rsidP="00F60782">
      <w:pPr>
        <w:ind w:firstLine="720"/>
        <w:rPr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72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1.Общие положения</w:t>
      </w:r>
    </w:p>
    <w:p w:rsidR="00F60782" w:rsidRDefault="00F60782" w:rsidP="00F6078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Административный регламент проведения проверок при осуществлении муниципального лесного контроля (далее – административный регламент), разработан в целях повышения качества проведения проверок, определяет сроки и последовательность действий должностных лиц при проведении проверок </w:t>
      </w:r>
      <w:r>
        <w:rPr>
          <w:sz w:val="28"/>
          <w:szCs w:val="28"/>
        </w:rPr>
        <w:t>соблюдения лесного законодательства, требований использования, охраны, защиты и воспроизводства лесов юридическими лицами и индивидуальными предпринимателями, осуществление контроля за которыми возложено на администрацию Староирюкского сельского поселения.</w:t>
      </w:r>
    </w:p>
    <w:p w:rsidR="00F60782" w:rsidRDefault="00F60782" w:rsidP="00F6078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Муниципальный лесной контроль -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при осуществлении деятельности юридическими лицами, индивидуальными предпринимателями  требований, установленных муниципальными правовыми актами, регламентирующими лесные отношения.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Муниципальный лесной контроль осуществляется, согласно части 1  статьи 84 Лесного кодекса РФ, в отношении </w:t>
      </w:r>
      <w:r>
        <w:rPr>
          <w:sz w:val="28"/>
          <w:szCs w:val="28"/>
        </w:rPr>
        <w:t xml:space="preserve">лесных участков, находящихся в муниципальной собственности </w:t>
      </w:r>
      <w:r>
        <w:rPr>
          <w:color w:val="000000"/>
          <w:sz w:val="28"/>
          <w:szCs w:val="28"/>
        </w:rPr>
        <w:t>и расположенных на территории</w:t>
      </w:r>
      <w:r>
        <w:rPr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Староирюкского</w:t>
      </w:r>
      <w:r>
        <w:rPr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в соответствии с Уставом </w:t>
      </w:r>
      <w:r>
        <w:rPr>
          <w:sz w:val="28"/>
          <w:szCs w:val="28"/>
        </w:rPr>
        <w:t>Староирюкского сельского поселения</w:t>
      </w:r>
      <w:r>
        <w:rPr>
          <w:rFonts w:cs="Arial"/>
          <w:color w:val="000000"/>
          <w:sz w:val="28"/>
          <w:szCs w:val="28"/>
        </w:rPr>
        <w:t>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Целью муниципального лесного контроля является обеспечение соблюдения юридическими лицами, индивидуальными предпринимателями требований лесного законодательства по  использованию, охране, защите и воспроизводству </w:t>
      </w:r>
      <w:r>
        <w:rPr>
          <w:sz w:val="28"/>
          <w:szCs w:val="28"/>
          <w:highlight w:val="yellow"/>
        </w:rPr>
        <w:t xml:space="preserve">  лесов</w:t>
      </w:r>
      <w:r>
        <w:rPr>
          <w:sz w:val="28"/>
          <w:szCs w:val="28"/>
        </w:rPr>
        <w:t xml:space="preserve">  Староирюкского сельского поселения.</w:t>
      </w:r>
    </w:p>
    <w:p w:rsidR="00F60782" w:rsidRDefault="00F60782" w:rsidP="00F607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Органом, осуществляющим муниципальный лесной контроль, является </w:t>
      </w:r>
      <w:r>
        <w:rPr>
          <w:color w:val="000000"/>
          <w:sz w:val="28"/>
          <w:szCs w:val="28"/>
        </w:rPr>
        <w:t xml:space="preserve">  администрация  </w:t>
      </w:r>
      <w:r>
        <w:rPr>
          <w:sz w:val="28"/>
          <w:szCs w:val="28"/>
        </w:rPr>
        <w:t>Староирюкского сельского поселения</w:t>
      </w:r>
      <w:r>
        <w:rPr>
          <w:color w:val="000000"/>
          <w:sz w:val="28"/>
          <w:szCs w:val="28"/>
        </w:rPr>
        <w:t>.</w:t>
      </w:r>
    </w:p>
    <w:p w:rsidR="00F60782" w:rsidRDefault="00F60782" w:rsidP="00F6078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Почтовый адрес: 612941, Российская Федерация, Кировская область, Малмыжский район, с. Старый Ирюк, улица Садовая, 2 а</w:t>
      </w:r>
    </w:p>
    <w:p w:rsidR="00F60782" w:rsidRPr="00984544" w:rsidRDefault="00F60782" w:rsidP="00F60782">
      <w:pPr>
        <w:ind w:firstLine="708"/>
        <w:jc w:val="both"/>
        <w:rPr>
          <w:color w:val="000000"/>
          <w:sz w:val="28"/>
          <w:szCs w:val="28"/>
        </w:rPr>
      </w:pPr>
      <w:r w:rsidRPr="00984544">
        <w:rPr>
          <w:color w:val="000000"/>
          <w:sz w:val="28"/>
          <w:szCs w:val="28"/>
        </w:rPr>
        <w:t xml:space="preserve">Телефон/факс: (8-83347) </w:t>
      </w:r>
      <w:r>
        <w:rPr>
          <w:color w:val="000000"/>
          <w:sz w:val="28"/>
          <w:szCs w:val="28"/>
        </w:rPr>
        <w:t>6-01-22</w:t>
      </w:r>
      <w:r w:rsidRPr="00984544">
        <w:rPr>
          <w:color w:val="000000"/>
          <w:sz w:val="28"/>
          <w:szCs w:val="28"/>
        </w:rPr>
        <w:t xml:space="preserve">  </w:t>
      </w:r>
    </w:p>
    <w:p w:rsidR="00F60782" w:rsidRDefault="00F60782" w:rsidP="00F60782">
      <w:pPr>
        <w:ind w:firstLine="708"/>
        <w:rPr>
          <w:color w:val="052635"/>
          <w:sz w:val="28"/>
          <w:szCs w:val="28"/>
        </w:rPr>
      </w:pPr>
      <w:r w:rsidRPr="00984544">
        <w:rPr>
          <w:color w:val="000000"/>
          <w:sz w:val="28"/>
          <w:szCs w:val="28"/>
        </w:rPr>
        <w:t xml:space="preserve"> Электронный адрес </w:t>
      </w:r>
      <w:r w:rsidRPr="008D7A19">
        <w:rPr>
          <w:sz w:val="28"/>
          <w:szCs w:val="28"/>
          <w:lang w:val="en-US"/>
        </w:rPr>
        <w:t>admstiruk</w:t>
      </w:r>
      <w:r w:rsidRPr="008D7A19">
        <w:rPr>
          <w:sz w:val="28"/>
          <w:szCs w:val="28"/>
        </w:rPr>
        <w:t>@</w:t>
      </w:r>
      <w:r w:rsidRPr="008D7A19">
        <w:rPr>
          <w:sz w:val="28"/>
          <w:szCs w:val="28"/>
          <w:lang w:val="en-US"/>
        </w:rPr>
        <w:t>mail</w:t>
      </w:r>
      <w:r w:rsidRPr="008D7A19">
        <w:rPr>
          <w:sz w:val="28"/>
          <w:szCs w:val="28"/>
        </w:rPr>
        <w:t>.</w:t>
      </w:r>
      <w:r w:rsidRPr="008D7A19">
        <w:rPr>
          <w:sz w:val="28"/>
          <w:szCs w:val="28"/>
          <w:lang w:val="en-US"/>
        </w:rPr>
        <w:t>ru</w:t>
      </w:r>
      <w:r>
        <w:rPr>
          <w:color w:val="052635"/>
          <w:sz w:val="28"/>
          <w:szCs w:val="28"/>
        </w:rPr>
        <w:t xml:space="preserve"> </w:t>
      </w:r>
    </w:p>
    <w:p w:rsidR="00F60782" w:rsidRPr="00984544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84544">
        <w:rPr>
          <w:color w:val="000000"/>
          <w:sz w:val="28"/>
          <w:szCs w:val="28"/>
        </w:rPr>
        <w:lastRenderedPageBreak/>
        <w:t>Режим раб</w:t>
      </w:r>
      <w:r>
        <w:rPr>
          <w:color w:val="000000"/>
          <w:sz w:val="28"/>
          <w:szCs w:val="28"/>
        </w:rPr>
        <w:t>оты отдела: ПН-ПТ:  с 8.00 до 17.00, перерыв с 12.00 до 14</w:t>
      </w:r>
      <w:r w:rsidRPr="00984544">
        <w:rPr>
          <w:color w:val="000000"/>
          <w:sz w:val="28"/>
          <w:szCs w:val="28"/>
        </w:rPr>
        <w:t>.00.</w:t>
      </w:r>
    </w:p>
    <w:p w:rsidR="00F60782" w:rsidRPr="00984544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84544">
        <w:rPr>
          <w:color w:val="000000"/>
          <w:sz w:val="28"/>
          <w:szCs w:val="28"/>
        </w:rPr>
        <w:t xml:space="preserve">Суббота, воскресенье – выходные дни.                                             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полномочиям   администрации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относится</w:t>
      </w:r>
      <w:r>
        <w:rPr>
          <w:i/>
          <w:color w:val="000000"/>
          <w:sz w:val="28"/>
          <w:szCs w:val="28"/>
        </w:rPr>
        <w:t>: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и осуществление муниципального лесного контроля на территории  </w:t>
      </w:r>
      <w:r>
        <w:rPr>
          <w:sz w:val="28"/>
          <w:szCs w:val="28"/>
        </w:rPr>
        <w:t>Староирюкского сельского поселения</w:t>
      </w:r>
      <w:r>
        <w:rPr>
          <w:i/>
          <w:color w:val="000000"/>
          <w:sz w:val="28"/>
          <w:szCs w:val="28"/>
        </w:rPr>
        <w:t>;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административных регламентов проведения проверок при осуществлении муниципального лесного контроля на территории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>;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и проведение мониторинга эффективности муниципального лесного контроля, показатели и методика проведения которого утверждаются Правительством РФ;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иных предусмотренных законодательством полномочий.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Осуществление муниципального лесного контроля (исполнение административного регламента) осуществляется уполномоченным должностным лицом   Администрации </w:t>
      </w:r>
      <w:r>
        <w:rPr>
          <w:sz w:val="28"/>
          <w:szCs w:val="28"/>
        </w:rPr>
        <w:t xml:space="preserve">Староирюкского сельского поселения 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Муниципальный лесной контроль осуществляется в форме проверок.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совокупность проводимых органом муниципального лесного контроля в отношении юридического лица, индивидуального предпринимателя мероприятий по контролю для оценки соответствия осуществляемых ими деятельности или действия (бездействия) требованиям лесного законодательства, установленным муниципальными правовыми актами.</w:t>
      </w:r>
    </w:p>
    <w:p w:rsidR="00F60782" w:rsidRDefault="00F60782" w:rsidP="00F60782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Проверке подлежат юридические лица и индивидуальные предприниматели, осуществляющие использование лесов, находящихся в муниципальной собственности, на территории  </w:t>
      </w:r>
      <w:r w:rsidRPr="00EA5CD9">
        <w:rPr>
          <w:rFonts w:ascii="Times New Roman" w:hAnsi="Times New Roman" w:cs="Times New Roman"/>
          <w:sz w:val="28"/>
          <w:szCs w:val="28"/>
        </w:rPr>
        <w:t>Староирюкского с</w:t>
      </w:r>
      <w:r>
        <w:rPr>
          <w:rFonts w:ascii="Times New Roman" w:hAnsi="Times New Roman" w:cs="Times New Roman"/>
          <w:sz w:val="28"/>
          <w:szCs w:val="28"/>
        </w:rPr>
        <w:t>ельского поселения.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Проверки могут быть документарными и выездными. </w:t>
      </w:r>
    </w:p>
    <w:p w:rsidR="00F60782" w:rsidRDefault="00F60782" w:rsidP="00F60782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Документарная проверка проводится </w:t>
      </w:r>
      <w:r>
        <w:rPr>
          <w:color w:val="000000"/>
          <w:sz w:val="28"/>
          <w:szCs w:val="28"/>
        </w:rPr>
        <w:t xml:space="preserve">в   Администрации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поселения. Выездная проверка (как плановая, так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F60782" w:rsidRDefault="00F60782" w:rsidP="00F6078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1.9. Перечень должностных лиц, осуществляющих муниципальный лесной контроль и надзор, утверждается правовым актом Администрации </w:t>
      </w:r>
      <w:r>
        <w:rPr>
          <w:sz w:val="28"/>
          <w:szCs w:val="28"/>
        </w:rPr>
        <w:t>Староирюкского сельского поселения</w:t>
      </w:r>
      <w:r>
        <w:rPr>
          <w:color w:val="000000"/>
          <w:sz w:val="28"/>
          <w:szCs w:val="28"/>
        </w:rPr>
        <w:t>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1.10. Порядок обращения граждан в  Администрацию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вопросам нарушения муниципального лесного законодательства, ответы   Администрации </w:t>
      </w:r>
      <w:r>
        <w:rPr>
          <w:sz w:val="28"/>
          <w:szCs w:val="28"/>
        </w:rPr>
        <w:t>Староирюкского сельского поселения</w:t>
      </w:r>
      <w:r>
        <w:rPr>
          <w:color w:val="000000"/>
          <w:sz w:val="28"/>
          <w:szCs w:val="28"/>
        </w:rPr>
        <w:t xml:space="preserve"> на обращения граждан регламентируются Федеральным законом от 2 мая 2006 года № 59-ФЗ "О порядке рассмотрения обращений граждан Российской Федерации".</w:t>
      </w:r>
    </w:p>
    <w:p w:rsidR="00F60782" w:rsidRDefault="00F60782" w:rsidP="00F6078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 Требования к порядку проведения проверок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F60782" w:rsidRPr="00984544" w:rsidRDefault="00F60782" w:rsidP="00F6078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>
        <w:rPr>
          <w:sz w:val="28"/>
          <w:szCs w:val="28"/>
        </w:rPr>
        <w:t xml:space="preserve">Ежегодный план проведения плановых проверок, утвержденный  </w:t>
      </w:r>
      <w:r>
        <w:rPr>
          <w:color w:val="000000"/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Староирюкского сельского поселения </w:t>
      </w:r>
      <w:r w:rsidRPr="00984544">
        <w:rPr>
          <w:sz w:val="28"/>
          <w:szCs w:val="28"/>
        </w:rPr>
        <w:t>размещается на официальном Интернет-сайте муниципальных районов, городских округов Кировской области в информационном разделе «Муниципальное образование Малмыжский муниципальный район»   -  http://www.municipal.ako.kirov.ru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плана, порядок его формирования и направления в органы прокуратуры определяются постановлениями Правительства Российской Федерации.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Основанием для включения в план проверок является: истечение 3 лет со дня: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-государственной регистрации юридического лица, индивидуального предпринимателя,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-окончания последней проверки.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О проведении плановой проверки   Администрация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уведомляет юридическое лицо, индивидуального предпринимателя не позднее, чем за 3 рабочих дня до начала ее проведения посредством направления копии распоряжения Администрации </w:t>
      </w:r>
      <w:r>
        <w:rPr>
          <w:sz w:val="28"/>
          <w:szCs w:val="28"/>
        </w:rPr>
        <w:t>Староирюкского 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проведении проверки по муниципальному лесному контролю и надзору и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Внеплановая проверка субъектов малого и среднего предпринимательства может быть проведена по основаниям, указанным выше после согласования с органами прокуратуры по месту осуществления деятельности юридических лиц, индивидуальных предпринимателей в порядке, предусмотренном законодательством.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О проведении внеплановой выездной проверки, за исключением внеплановой выездной проверки, основания проведения которой указаны в пункте 2 части 2 статьи 10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контроля, отдел благоустройства и охраны окружающей среды Администрации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уведомляет юридическое лицо, индивидуального предпринимателя не менее, чем за двадцать четыре часа до начала ее проведения любым доступным способом (за исключением случаев, предусмотренных Федеральным законом № 294-ФЗ, когда уведомление юридических лиц и индивидуальных предпринимателей  о начале проверки не требуется).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r>
        <w:rPr>
          <w:sz w:val="28"/>
          <w:szCs w:val="28"/>
        </w:rPr>
        <w:t>Срок проведения документарной, выездной проверки (как плановой, так и внеплановой) не может превышать двадцать рабочих дней.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одного субъекта малого предпринимательства общий срок проведения плановой выездной проверки не может превышать пятьдесят </w:t>
      </w:r>
      <w:r>
        <w:rPr>
          <w:sz w:val="28"/>
          <w:szCs w:val="28"/>
        </w:rPr>
        <w:lastRenderedPageBreak/>
        <w:t>часов для малого предприятия и пятнадцать часов – для микропредприятия в год.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 срок проведения выездной плановой проверки может быть продлен руководителем такого органа, но не более чем на двадцать рабочих дней; в отношении малых предприятий, микропредприятий – не более чем на пятнадцать часов.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2.7. Проверка проводится на основании приказа (распоряжения) главы </w:t>
      </w:r>
      <w:r>
        <w:rPr>
          <w:color w:val="000000"/>
          <w:sz w:val="28"/>
          <w:szCs w:val="28"/>
        </w:rPr>
        <w:t xml:space="preserve">  Администрации </w:t>
      </w:r>
      <w:r>
        <w:rPr>
          <w:sz w:val="28"/>
          <w:szCs w:val="28"/>
        </w:rPr>
        <w:t>Староирюкского сельского поселения</w:t>
      </w:r>
      <w:r>
        <w:rPr>
          <w:color w:val="000000"/>
          <w:sz w:val="28"/>
          <w:szCs w:val="28"/>
        </w:rPr>
        <w:t>,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подготовленного в соответствии с типовой формой приказа (распоряжения), утвержденной Министерством экономического развития РФ.</w:t>
      </w:r>
    </w:p>
    <w:p w:rsidR="00F60782" w:rsidRDefault="00F60782" w:rsidP="00F60782">
      <w:pPr>
        <w:tabs>
          <w:tab w:val="center" w:pos="4677"/>
          <w:tab w:val="left" w:pos="6765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60782" w:rsidRDefault="00F60782" w:rsidP="00F6078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Перечень документов, необходимых для предъявления лесопользователем при проведении проверки </w:t>
      </w:r>
    </w:p>
    <w:p w:rsidR="00F60782" w:rsidRDefault="00F60782" w:rsidP="00F60782">
      <w:pPr>
        <w:jc w:val="center"/>
        <w:rPr>
          <w:sz w:val="28"/>
          <w:szCs w:val="28"/>
        </w:rPr>
      </w:pPr>
    </w:p>
    <w:p w:rsidR="00F60782" w:rsidRDefault="00F60782" w:rsidP="00F607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Лесопользователь предъявляет следующие документы: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договор купли-продажи лесных насаждений или договор аренды лесного участка, находящегося в муниципальной собственности, или договор безвозмездного срочного пользования лесным участком;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свидетельство о государственной регистрации права постоянного (бессрочного) пользования лесным участком;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проект освоения лесов;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лесная декларация;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лицензия на осуществляемые виды деятельности (в случае, если они лицензируются);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учредительные документы юридического лица, индивидуального предпринимателя;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договор (ы) подряда;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технологическая карта (ы) разработки лесосеки;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другие документы, в соответствии с которыми осуществляется лесопользование </w:t>
      </w:r>
    </w:p>
    <w:p w:rsidR="00F60782" w:rsidRDefault="00F60782" w:rsidP="00F60782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Организация и проведение плановой проверки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Плановые проверки проводятся на основании разрабатываемых </w:t>
      </w:r>
      <w:r>
        <w:rPr>
          <w:color w:val="000000"/>
          <w:sz w:val="28"/>
          <w:szCs w:val="28"/>
        </w:rPr>
        <w:t xml:space="preserve">  Администрацией </w:t>
      </w:r>
      <w:r>
        <w:rPr>
          <w:sz w:val="28"/>
          <w:szCs w:val="28"/>
        </w:rPr>
        <w:t>Староирюкского сельского поселения ежегодных планов.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В ежегодных планах проведения плановых проверок указываются следующие сведения: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наименования юридических лиц, фамилии, имена, отчества индивидуальных предпринимателей, деятельность которых подлежит плановым проверкам;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цель и основание проведения каждой плановой проверки;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дата и сроки проведения каждой плановой проверки;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наименование отдела или должностного лица </w:t>
      </w:r>
      <w:r>
        <w:rPr>
          <w:color w:val="000000"/>
          <w:sz w:val="28"/>
          <w:szCs w:val="28"/>
        </w:rPr>
        <w:t xml:space="preserve">Администрации </w:t>
      </w:r>
      <w:r w:rsidRPr="009E4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Староирюкского сельского поселения, осуществляющего конкретную </w:t>
      </w:r>
      <w:r>
        <w:rPr>
          <w:sz w:val="28"/>
          <w:szCs w:val="28"/>
        </w:rPr>
        <w:lastRenderedPageBreak/>
        <w:t>плановую проверку. При проведении совместной плановой проверки указываются наименования всех участвующих в такой проверке органов.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Плановая проверка проводится в форме документарной проверки и (или) выездной проверки.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5. Организация и проведение внеплановой проверки</w:t>
      </w:r>
    </w:p>
    <w:p w:rsidR="00F60782" w:rsidRDefault="00F60782" w:rsidP="00F607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Основанием для проведения внеплановой проверки является: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поступление в </w:t>
      </w:r>
      <w:r>
        <w:rPr>
          <w:color w:val="000000"/>
          <w:sz w:val="28"/>
          <w:szCs w:val="28"/>
        </w:rPr>
        <w:t xml:space="preserve"> Администрацию </w:t>
      </w:r>
      <w:r>
        <w:rPr>
          <w:sz w:val="28"/>
          <w:szCs w:val="28"/>
        </w:rPr>
        <w:t>Староирюкского сельского поселения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возникновение угрозы причинения вреда жизни, здоровью граждан, вреда животным, растениям, окружающей среде, безопасности государства,  а также угрозы чрезвычайных ситуаций природного и техногенного характера;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прав потребителей (в случае обращения граждан, права которых нарушены).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Обращения и заявления, не позволяющие установить лицо, обратившееся в Администрацию Староирюкского сельского поселения, а также обращения и заявления, не содержащие сведений о фактах, указанных в пункте 2 настоящего административного регламента, не могут служить основанием для проведения внеплановой проверки.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Внеплановая выездная проверка юридических лиц, индивидуальных предпринимателей, относящихся в соответствии с законодательством Российской Федерации к субъектам малого или среднего предпринимательства, может быть проведена по основаниям, указанным в абзацах втором, третьем подпункта 2 пункта 5.1. настоящего административного регламента, </w:t>
      </w:r>
      <w:r>
        <w:rPr>
          <w:color w:val="000000"/>
          <w:sz w:val="28"/>
          <w:szCs w:val="28"/>
        </w:rPr>
        <w:t xml:space="preserve">  Администрацией </w:t>
      </w:r>
      <w:r>
        <w:rPr>
          <w:sz w:val="28"/>
          <w:szCs w:val="28"/>
        </w:rPr>
        <w:t>Староирюкского сельского поселения после согласования с органом прокуратуры по месту осуществления деятельности таких юридических лиц, индивидуальных предпринимателей.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подписания распоряжения о проведении внеплановой выездной проверки субъектов малого или среднего предпринимательства в целях согласования ее проведения </w:t>
      </w:r>
      <w:r>
        <w:rPr>
          <w:color w:val="000000"/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Староирюкского сельского поселения представляет либо направляет заказным почтовым отправлением с </w:t>
      </w:r>
      <w:r>
        <w:rPr>
          <w:sz w:val="28"/>
          <w:szCs w:val="28"/>
        </w:rPr>
        <w:lastRenderedPageBreak/>
        <w:t>уведомлением о вручении или в форме электронного документа, подписанного электронной цифровой подписью, в орган прокуратуры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К заявлению о согласовании проведения внеплановой выездной проверки прилагаются следующие документы: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копия распоряжения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Староирюкского сельского поселения о проведении проверки по муниципальному лесному контролю и надзору;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документы, подтверждающие наличие оснований для проведения указанной проверки: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копии обращений, заявлений граждан, юридических лиц или индивидуальных предпринимателей;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копии информации от органов государственной власти или органов местного самоуправления: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сведения из средств массовой информации (копия публикации печатного издания, интернет-источников и другие документы);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копии иных имеющихся документов, послуживших основанием для проведения проверки.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Староирюкского сельского поселения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органы прокуратуры в течение двадцати четырех часов.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6. Документарная проверка</w:t>
      </w:r>
    </w:p>
    <w:p w:rsidR="00F60782" w:rsidRDefault="00F60782" w:rsidP="00F60782">
      <w:pPr>
        <w:jc w:val="center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</w:t>
      </w:r>
      <w:r>
        <w:rPr>
          <w:sz w:val="28"/>
          <w:szCs w:val="28"/>
        </w:rPr>
        <w:lastRenderedPageBreak/>
        <w:t>исполнением предписаний и постановлений органов государственного контроля (надзора), органов муниципального контроля.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процессе проведения документарной проверки должностными лицами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Староирюкского сельского поселения в первую очередь рассматриваются документы юридического лица, индивидуального предпринимателя, имеющиеся в распоряжении </w:t>
      </w:r>
      <w:r>
        <w:rPr>
          <w:color w:val="000000"/>
          <w:sz w:val="28"/>
          <w:szCs w:val="28"/>
        </w:rPr>
        <w:t xml:space="preserve">  Администрации  </w:t>
      </w:r>
      <w:r>
        <w:rPr>
          <w:sz w:val="28"/>
          <w:szCs w:val="28"/>
        </w:rPr>
        <w:t>Староирюкского сельского поселения.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случае, если достоверность сведений, содержащихся в документах, имеющихся в распоряжении </w:t>
      </w:r>
      <w:r>
        <w:rPr>
          <w:color w:val="000000"/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Староирюкского сельского поселения, вызывает обоснованные сомнения либо эти сведения не позволяют оценить исполнение юридическим лицом, индивидуальным предпринимателем обязательных требований лесного законодательства, </w:t>
      </w:r>
      <w:r>
        <w:rPr>
          <w:color w:val="000000"/>
          <w:sz w:val="28"/>
          <w:szCs w:val="28"/>
        </w:rPr>
        <w:t xml:space="preserve">  Администрация </w:t>
      </w:r>
      <w:r>
        <w:rPr>
          <w:sz w:val="28"/>
          <w:szCs w:val="28"/>
        </w:rPr>
        <w:t xml:space="preserve">Староирюкского сельского поселения направляет в адрес юридического лица,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распоряжения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Староирюкского сельского поселения о проведении проверки по муниципальному лесному контролю и надзору.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В течение десяти рабочих дней со дня получения мотивированного запроса юридическое лицо, индивидуальный предприниматель обязаны направить в </w:t>
      </w:r>
      <w:r>
        <w:rPr>
          <w:color w:val="000000"/>
          <w:sz w:val="28"/>
          <w:szCs w:val="28"/>
        </w:rPr>
        <w:t xml:space="preserve">  Администрацию </w:t>
      </w:r>
      <w:r>
        <w:rPr>
          <w:sz w:val="28"/>
          <w:szCs w:val="28"/>
        </w:rPr>
        <w:t>Староирюкского сельского поселения указанные в запросе документы.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6.4. Указанные в запросе документы должны быть представлены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В случае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документах, либо несоответствие сведений, содержащихся в этих документах, сведениям, содержащимся в имеющихся у 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Староирюкского сельского поселения документах,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 письменной форме.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Юридическое лицо, индивидуальный предприниматель, представляющие в </w:t>
      </w:r>
      <w:r>
        <w:rPr>
          <w:color w:val="000000"/>
          <w:sz w:val="28"/>
          <w:szCs w:val="28"/>
        </w:rPr>
        <w:t xml:space="preserve">  Администрацию </w:t>
      </w:r>
      <w:r>
        <w:rPr>
          <w:sz w:val="28"/>
          <w:szCs w:val="28"/>
        </w:rPr>
        <w:t xml:space="preserve">Староирюкского сельского поселения пояснения относительно выявленных ошибок и (или) противоречий в представленных документах, вправе представить дополнительно в </w:t>
      </w:r>
      <w:r>
        <w:rPr>
          <w:color w:val="000000"/>
          <w:sz w:val="28"/>
          <w:szCs w:val="28"/>
        </w:rPr>
        <w:t xml:space="preserve"> Администрацию </w:t>
      </w:r>
      <w:r>
        <w:rPr>
          <w:sz w:val="28"/>
          <w:szCs w:val="28"/>
        </w:rPr>
        <w:t>Староирюкского сельского поселения документы, подтверждающие достоверность ранее представленных документов.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>
        <w:rPr>
          <w:color w:val="000000"/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рассматривают представленные руководителем или иным должностным лицом юридического лица, индивидуальным предпринимателем, его уполномоченным представителем пояснения и документы, подтверждающие </w:t>
      </w:r>
      <w:r>
        <w:rPr>
          <w:sz w:val="28"/>
          <w:szCs w:val="28"/>
        </w:rPr>
        <w:lastRenderedPageBreak/>
        <w:t xml:space="preserve">достоверность ранее представленных документов. В случае если после рассмотрения представленных пояснений и документов либо при отсутствии пояснений </w:t>
      </w:r>
      <w:r>
        <w:rPr>
          <w:color w:val="000000"/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Староирюкского сельского поселения установит признаки нарушения обязательных требований лесного законодательства, проводится выездная проверка.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При проведении документарной проверки </w:t>
      </w:r>
      <w:r>
        <w:rPr>
          <w:color w:val="000000"/>
          <w:sz w:val="28"/>
          <w:szCs w:val="28"/>
        </w:rPr>
        <w:t xml:space="preserve">  Администрация 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не вправе требовать у юридического лица, индивидуального предпринимателя сведения и документы, не относящиеся к предмету документарной проверки.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7. Выездная проверка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7.1. Выездная проверка проводится в случае, если при документарной проверке не представляется возможным  оценить соответствие деятельности юридического лица, индивидуального предпринимателя обязательным требованиям лесного законодательства без проведения соответствующих мероприятий по контролю.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Выездная проверка начинается с обязательного ознакомления руководителя или иного должностного лица юридического лица, индивидуального предпринимателя, его уполномоченного представителя с распоряжением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Староирюкского сельского поселения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контролю, со сроками и условиями ее проведения.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 обеспечить доступ проводящих выездную проверку должностных лиц </w:t>
      </w:r>
      <w:r>
        <w:rPr>
          <w:color w:val="000000"/>
          <w:sz w:val="28"/>
          <w:szCs w:val="28"/>
        </w:rPr>
        <w:t xml:space="preserve">  Администрации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 и др.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оформления результатов проверки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8.1. По результатам проверки муниципальными лесными инспекторами составляется акт по установленной форме; форма акта утверждается приказом Минэкономразвития РФ.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</w:t>
      </w:r>
      <w:r>
        <w:rPr>
          <w:sz w:val="28"/>
          <w:szCs w:val="28"/>
        </w:rPr>
        <w:lastRenderedPageBreak/>
        <w:t xml:space="preserve">отказе в ознакомлении с актом проверки либо направляется заказным почтовым отправлением с уведомлением о вручении, которое приобщается к экземпляру акта проверки, хранящемуся в деле 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Староирюкского сельского поселения.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8.3. 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8.4. В случае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8.5. В журнале учета проверок должностным лицом осуществляется запись о проведенной проверке, содержащая сведения о наименовании органа муниципального лесного контроля (надзора), датах начала и окончания проведения проверки, времени ее проведения, правовых основаниях, целях, задачах и предмете проверки, выявленных нарушениях, а также указываются фамилии, имена, отчества и должности специалистов, проводящих проверку, его или их подписи.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8.6. При отсутствии журнала учета проверок в акте проверки делается соответствующая запись.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Лесопользователь, проверка которого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</w:t>
      </w:r>
      <w:r>
        <w:rPr>
          <w:color w:val="000000"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Староирюкского сельского поселения в письменной форме возражения в отношении акта проверки об устранении выявленных нарушений в целом или его отдельных положений. При этом лесопользователь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8.8. Материалы проверки передаются 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Староирюкского сельского поселения не позднее одного рабочего дня со дня окончания проверки.</w:t>
      </w:r>
    </w:p>
    <w:p w:rsidR="00F60782" w:rsidRDefault="00F60782" w:rsidP="00F607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8.9. После визирования акта проверки главой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Староирюкского сельского поселения материалы проверок подшиваются в дело.</w:t>
      </w:r>
    </w:p>
    <w:p w:rsidR="00F60782" w:rsidRDefault="00F60782" w:rsidP="00F60782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8.10. В случае выявления при проведении проверки нарушений юридическим лицом, индивидуальным предпринимателем обязательных  условий или требований, установленных лесным законодательством, должностные лица, проводившие проверку, обязаны в трехдневный срок с момента подписания акта проверки направлять в органы, уполномоченные рассматривать дела об административных правонарушениях, материалы по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результатам проведенных проверок для принятия мер административного принуждения к нарушителям.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9 . Порядок и формы контроля за исполнением регламента </w:t>
      </w:r>
    </w:p>
    <w:p w:rsidR="00F60782" w:rsidRDefault="00F60782" w:rsidP="00F6078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Текущий контроль надлежащего исполнения служебных обязанностей, совершения противоправных действий (бездействия) при проведении проверок, соблюдения процедур проведения проверок (далее – текущий контроль) осуществляется Главой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Староирюкского сельского поселения.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путем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Кировской  области.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>
        <w:rPr>
          <w:color w:val="000000"/>
          <w:sz w:val="28"/>
          <w:szCs w:val="28"/>
        </w:rPr>
        <w:t xml:space="preserve">Администрация  </w:t>
      </w:r>
      <w:r>
        <w:rPr>
          <w:sz w:val="28"/>
          <w:szCs w:val="28"/>
        </w:rPr>
        <w:t>Староирюкского сельского поселения осуществляет контроль полноты и качества проведения проверок.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мероприятий по контролю могут рассматриваться все вопросы, связанные с проведением проверок (комплексные проверки), или отдельные вопросы (тематические проверки). Проверка также может проводиться в связи с конкретным обращением заявителя.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проверки оформляются в виде справки, в которой отмечаются выявленные недостатки и предложения по их устранению.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О мерах, принятых в отношении виновных в нарушении законодательства Российской Федерации, положений настоящего административного регламента, должностных лиц, в течение десяти дней со дня принятия таких мер. </w:t>
      </w:r>
      <w:r>
        <w:rPr>
          <w:color w:val="000000"/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Староирюкского сельского поселения сообщает в письменной форме юридическому лицу, индивидуальному предпринимателю, права и (или) законные интересы которых нарушены.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9.4. Должностные лица, проводящие проверку, несут ответственность за несоблюдение сроков и последовательности совершения административных действий.</w:t>
      </w:r>
    </w:p>
    <w:p w:rsidR="00F60782" w:rsidRDefault="00F60782" w:rsidP="00F607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Порядок обжалования действий (бездействия) должностного лица, а также принимаемого им решения при исполнении регламента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Лица, в отношении которых проводилась проверка при осуществлении муниципального лесного контроля, имеют право на обжалование действий (бездействия) и решений, принимаемых в ходе проведения проверки, в досудебном порядке путем представления в </w:t>
      </w:r>
      <w:r>
        <w:rPr>
          <w:color w:val="000000"/>
          <w:sz w:val="28"/>
          <w:szCs w:val="28"/>
        </w:rPr>
        <w:t xml:space="preserve">  Администрацию </w:t>
      </w:r>
      <w:r>
        <w:rPr>
          <w:sz w:val="28"/>
          <w:szCs w:val="28"/>
        </w:rPr>
        <w:t>Староирюкского сельского поселения в письменной форме возражения в отношении акта проверки об устранении выявленных нарушений в целом или его отдельных положений или суд в порядке, установленном законодательством Российской Федерации.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 Лица, в отношении которых проводилась проверка, имеют право обратиться в </w:t>
      </w:r>
      <w:r>
        <w:rPr>
          <w:color w:val="000000"/>
          <w:sz w:val="28"/>
          <w:szCs w:val="28"/>
        </w:rPr>
        <w:t xml:space="preserve">  Администрацию </w:t>
      </w:r>
      <w:r>
        <w:rPr>
          <w:sz w:val="28"/>
          <w:szCs w:val="28"/>
        </w:rPr>
        <w:t>Староирюкского сельского поселения с жалобой лично или направить письменное обращение (жалобу).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Личный прием проводится главой </w:t>
      </w:r>
      <w:r>
        <w:rPr>
          <w:color w:val="000000"/>
          <w:sz w:val="28"/>
          <w:szCs w:val="28"/>
        </w:rPr>
        <w:t xml:space="preserve">Администрации   </w:t>
      </w:r>
      <w:r>
        <w:rPr>
          <w:sz w:val="28"/>
          <w:szCs w:val="28"/>
        </w:rPr>
        <w:t>Староирюкского сельского поселения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графиком приема граждан, который размещается на информационном стенде </w:t>
      </w:r>
      <w:r>
        <w:rPr>
          <w:color w:val="000000"/>
          <w:sz w:val="28"/>
          <w:szCs w:val="28"/>
        </w:rPr>
        <w:t xml:space="preserve">Администрации  </w:t>
      </w:r>
      <w:r>
        <w:rPr>
          <w:sz w:val="28"/>
          <w:szCs w:val="28"/>
        </w:rPr>
        <w:t xml:space="preserve">Староирюкского сельского поселения. </w:t>
      </w:r>
    </w:p>
    <w:p w:rsidR="00F60782" w:rsidRDefault="00F60782" w:rsidP="00F607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10.4. Письменное обращение заявителя рассматривается в течение 30 дней со дня регистрации такого обращения.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10.5. Заявители также могут сообщить главе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Староирюкского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10.6. Все обращения об обжаловании действий (бездействия), осуществляемых в ходе проведения проверки на основании настоящего административного регламента, фиксируются в книге учета обращений заявителей с указанием: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принятых решений;</w:t>
      </w: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проведенных действий и принятых мер ответственности в отношении специалиста, допустившего нарушения, ответственного за действия (бездействие), осуществленные в ходе проведения проверки, повлекшие за собой обращение.</w:t>
      </w:r>
    </w:p>
    <w:p w:rsidR="00F60782" w:rsidRDefault="00F60782" w:rsidP="00F6078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F60782" w:rsidRDefault="00F60782" w:rsidP="00F607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0782" w:rsidRDefault="00F60782" w:rsidP="00F607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0782" w:rsidRDefault="00F60782" w:rsidP="00F60782">
      <w:pPr>
        <w:shd w:val="clear" w:color="auto" w:fill="FFFFFF"/>
        <w:ind w:left="38"/>
        <w:jc w:val="right"/>
      </w:pPr>
      <w:r>
        <w:tab/>
      </w:r>
    </w:p>
    <w:p w:rsidR="00F60782" w:rsidRDefault="00F60782" w:rsidP="00F60782">
      <w:pPr>
        <w:shd w:val="clear" w:color="auto" w:fill="FFFFFF"/>
        <w:ind w:left="38"/>
        <w:jc w:val="right"/>
      </w:pPr>
    </w:p>
    <w:p w:rsidR="00F60782" w:rsidRDefault="00F60782" w:rsidP="00F60782">
      <w:pPr>
        <w:shd w:val="clear" w:color="auto" w:fill="FFFFFF"/>
        <w:ind w:left="38"/>
        <w:jc w:val="right"/>
      </w:pPr>
    </w:p>
    <w:p w:rsidR="00D07A58" w:rsidRDefault="00D07A58"/>
    <w:sectPr w:rsidR="00D07A58" w:rsidSect="00D0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F60782"/>
    <w:rsid w:val="00D07A58"/>
    <w:rsid w:val="00F6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F60782"/>
    <w:rPr>
      <w:rFonts w:ascii="Arial" w:hAnsi="Arial" w:cs="Arial"/>
    </w:rPr>
  </w:style>
  <w:style w:type="paragraph" w:customStyle="1" w:styleId="ConsPlusNormal0">
    <w:name w:val="ConsPlusNormal"/>
    <w:link w:val="ConsPlusNormal"/>
    <w:rsid w:val="00F607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3963</Words>
  <Characters>22593</Characters>
  <Application>Microsoft Office Word</Application>
  <DocSecurity>0</DocSecurity>
  <Lines>188</Lines>
  <Paragraphs>53</Paragraphs>
  <ScaleCrop>false</ScaleCrop>
  <Company/>
  <LinksUpToDate>false</LinksUpToDate>
  <CharactersWithSpaces>26503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2013-12-12T11:52:00Z</dcterms:created>
  <dcterms:modified xsi:type="dcterms:W3CDTF">2013-12-12T11:53:00Z</dcterms:modified>
</cp:coreProperties>
</file>