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6BD" w:rsidRDefault="00B956BD" w:rsidP="00B956BD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B956BD" w:rsidRDefault="00B956BD" w:rsidP="00B95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B956BD" w:rsidRDefault="00B956BD" w:rsidP="00B956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B956BD" w:rsidRDefault="00B956BD" w:rsidP="00B956BD">
      <w:pPr>
        <w:jc w:val="center"/>
        <w:rPr>
          <w:b/>
          <w:sz w:val="28"/>
          <w:szCs w:val="28"/>
        </w:rPr>
      </w:pPr>
    </w:p>
    <w:p w:rsidR="00B956BD" w:rsidRDefault="00B956BD" w:rsidP="00B956BD">
      <w:pPr>
        <w:tabs>
          <w:tab w:val="left" w:pos="33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956BD" w:rsidRPr="00CF31D0" w:rsidRDefault="00B956BD" w:rsidP="00B956BD">
      <w:pPr>
        <w:tabs>
          <w:tab w:val="left" w:pos="5860"/>
        </w:tabs>
        <w:rPr>
          <w:sz w:val="28"/>
          <w:szCs w:val="28"/>
        </w:rPr>
      </w:pPr>
    </w:p>
    <w:p w:rsidR="00B956BD" w:rsidRPr="00CF31D0" w:rsidRDefault="00B956BD" w:rsidP="00B956BD">
      <w:pPr>
        <w:tabs>
          <w:tab w:val="left" w:pos="5860"/>
        </w:tabs>
        <w:rPr>
          <w:b/>
          <w:sz w:val="28"/>
          <w:szCs w:val="28"/>
        </w:rPr>
      </w:pPr>
      <w:r w:rsidRPr="00CF31D0">
        <w:rPr>
          <w:sz w:val="28"/>
          <w:szCs w:val="28"/>
        </w:rPr>
        <w:t>13.03.2017                                                                                                №  9</w:t>
      </w:r>
    </w:p>
    <w:p w:rsidR="00B956BD" w:rsidRDefault="00B956BD" w:rsidP="00B956B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B956BD" w:rsidRDefault="00B956BD" w:rsidP="00B956BD">
      <w:pPr>
        <w:rPr>
          <w:sz w:val="28"/>
          <w:szCs w:val="28"/>
        </w:rPr>
      </w:pPr>
      <w:r w:rsidRPr="00E02D91">
        <w:rPr>
          <w:sz w:val="28"/>
          <w:szCs w:val="28"/>
        </w:rPr>
        <w:t xml:space="preserve">  </w:t>
      </w:r>
    </w:p>
    <w:p w:rsidR="00B956BD" w:rsidRPr="00CB3066" w:rsidRDefault="00B956BD" w:rsidP="00B956BD">
      <w:pPr>
        <w:autoSpaceDE w:val="0"/>
        <w:jc w:val="center"/>
        <w:rPr>
          <w:b/>
          <w:sz w:val="28"/>
          <w:szCs w:val="28"/>
        </w:rPr>
      </w:pPr>
      <w:r w:rsidRPr="00CB3066">
        <w:rPr>
          <w:b/>
          <w:sz w:val="28"/>
          <w:szCs w:val="28"/>
        </w:rPr>
        <w:t>О разработке плана   привлечения сил и средств</w:t>
      </w:r>
    </w:p>
    <w:p w:rsidR="00B956BD" w:rsidRPr="00CB3066" w:rsidRDefault="00B956BD" w:rsidP="00B956BD">
      <w:pPr>
        <w:autoSpaceDE w:val="0"/>
        <w:jc w:val="center"/>
        <w:rPr>
          <w:b/>
          <w:sz w:val="28"/>
          <w:szCs w:val="28"/>
        </w:rPr>
      </w:pPr>
      <w:r w:rsidRPr="00CB3066">
        <w:rPr>
          <w:b/>
          <w:sz w:val="28"/>
          <w:szCs w:val="28"/>
        </w:rPr>
        <w:t>для тушения пожаров и проведения аварийно-спасательных</w:t>
      </w:r>
    </w:p>
    <w:p w:rsidR="00B956BD" w:rsidRDefault="00B956BD" w:rsidP="00B956BD">
      <w:pPr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работ  на территории 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 w:rsidRPr="00CB3066">
        <w:rPr>
          <w:b/>
          <w:sz w:val="28"/>
          <w:szCs w:val="28"/>
        </w:rPr>
        <w:t xml:space="preserve"> сельского поселения</w:t>
      </w:r>
    </w:p>
    <w:p w:rsidR="00B956BD" w:rsidRPr="00AA2BD1" w:rsidRDefault="00B956BD" w:rsidP="00B956BD">
      <w:pPr>
        <w:autoSpaceDE w:val="0"/>
        <w:jc w:val="center"/>
        <w:rPr>
          <w:b/>
          <w:sz w:val="28"/>
          <w:szCs w:val="28"/>
        </w:rPr>
      </w:pPr>
    </w:p>
    <w:p w:rsidR="00B956BD" w:rsidRPr="001A03BA" w:rsidRDefault="00B956BD" w:rsidP="00B956B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1A03BA">
        <w:rPr>
          <w:sz w:val="28"/>
          <w:szCs w:val="28"/>
        </w:rPr>
        <w:t xml:space="preserve">В соответствии </w:t>
      </w:r>
      <w:r w:rsidRPr="00AA2BD1">
        <w:rPr>
          <w:sz w:val="28"/>
          <w:szCs w:val="28"/>
        </w:rPr>
        <w:t>с Федеральный закон</w:t>
      </w:r>
      <w:r>
        <w:rPr>
          <w:sz w:val="28"/>
          <w:szCs w:val="28"/>
        </w:rPr>
        <w:t xml:space="preserve">ом </w:t>
      </w:r>
      <w:r w:rsidRPr="00AA2BD1">
        <w:rPr>
          <w:sz w:val="28"/>
          <w:szCs w:val="28"/>
        </w:rPr>
        <w:t xml:space="preserve"> </w:t>
      </w:r>
      <w:r w:rsidRPr="00CB3066">
        <w:rPr>
          <w:sz w:val="28"/>
          <w:szCs w:val="28"/>
        </w:rPr>
        <w:t xml:space="preserve"> от 21.12.1994 г. № 69-ФЗ «О пожарной безопасности», от 06.10.2003 г. № 131-ФЗ «Об общих принципах организации местного самоуправления в Российской Федерации», с Федеральный законом   </w:t>
      </w:r>
      <w:r>
        <w:rPr>
          <w:sz w:val="28"/>
          <w:szCs w:val="28"/>
        </w:rPr>
        <w:t>от 22.07. 2008 г. №</w:t>
      </w:r>
      <w:r w:rsidRPr="00CB3066">
        <w:rPr>
          <w:sz w:val="28"/>
          <w:szCs w:val="28"/>
        </w:rPr>
        <w:t xml:space="preserve"> 123-ФЗ "Технический регламент о тре</w:t>
      </w:r>
      <w:r>
        <w:rPr>
          <w:sz w:val="28"/>
          <w:szCs w:val="28"/>
        </w:rPr>
        <w:t>бованиях пожарной безопасности" закона Кировской</w:t>
      </w:r>
      <w:r w:rsidRPr="00CB3066">
        <w:rPr>
          <w:sz w:val="28"/>
          <w:szCs w:val="28"/>
        </w:rPr>
        <w:t xml:space="preserve"> области от </w:t>
      </w:r>
      <w:r>
        <w:rPr>
          <w:sz w:val="28"/>
          <w:szCs w:val="28"/>
        </w:rPr>
        <w:t xml:space="preserve">02.08. 2005 г. № 348-ЗО </w:t>
      </w:r>
      <w:r w:rsidRPr="00ED2ABF">
        <w:rPr>
          <w:sz w:val="28"/>
          <w:szCs w:val="28"/>
        </w:rPr>
        <w:t>"Об обеспечении пожарной безопасности в Кировской области"</w:t>
      </w:r>
      <w:r w:rsidRPr="00CB3066">
        <w:rPr>
          <w:sz w:val="28"/>
          <w:szCs w:val="28"/>
        </w:rPr>
        <w:t>, в целях совершенствования организации тушения пожаров</w:t>
      </w:r>
      <w:proofErr w:type="gramEnd"/>
      <w:r w:rsidRPr="00CB3066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территории 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1A03BA">
        <w:rPr>
          <w:sz w:val="28"/>
          <w:szCs w:val="28"/>
        </w:rPr>
        <w:t>,</w:t>
      </w:r>
      <w:r>
        <w:rPr>
          <w:sz w:val="28"/>
          <w:szCs w:val="28"/>
        </w:rPr>
        <w:t xml:space="preserve"> администрация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1A03BA">
        <w:rPr>
          <w:sz w:val="28"/>
          <w:szCs w:val="28"/>
        </w:rPr>
        <w:t xml:space="preserve"> сельского поселения </w:t>
      </w:r>
      <w:r w:rsidRPr="001A03BA">
        <w:rPr>
          <w:b/>
          <w:sz w:val="28"/>
          <w:szCs w:val="28"/>
        </w:rPr>
        <w:t>ПОСТАНОВЛЯЕТ:</w:t>
      </w: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1A03BA">
        <w:rPr>
          <w:sz w:val="28"/>
          <w:szCs w:val="28"/>
        </w:rPr>
        <w:t> </w:t>
      </w:r>
      <w:r>
        <w:rPr>
          <w:sz w:val="28"/>
          <w:szCs w:val="28"/>
        </w:rPr>
        <w:t xml:space="preserve">       </w:t>
      </w:r>
      <w:r w:rsidRPr="001A03BA">
        <w:rPr>
          <w:sz w:val="28"/>
          <w:szCs w:val="28"/>
        </w:rPr>
        <w:t>1.</w:t>
      </w:r>
      <w:r w:rsidRPr="00ED2ABF">
        <w:t xml:space="preserve"> </w:t>
      </w:r>
      <w:r w:rsidRPr="00ED2ABF">
        <w:rPr>
          <w:sz w:val="28"/>
          <w:szCs w:val="28"/>
        </w:rPr>
        <w:t xml:space="preserve"> Установить следующий  порядок привлечения сил и средств пожарной охраны     на тушение п</w:t>
      </w:r>
      <w:r>
        <w:rPr>
          <w:sz w:val="28"/>
          <w:szCs w:val="28"/>
        </w:rPr>
        <w:t xml:space="preserve">ожаров на территории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</w:t>
      </w:r>
      <w:r w:rsidRPr="00ED2ABF">
        <w:rPr>
          <w:sz w:val="28"/>
          <w:szCs w:val="28"/>
        </w:rPr>
        <w:t>сельского  поселения:</w:t>
      </w: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D2ABF">
        <w:rPr>
          <w:sz w:val="28"/>
          <w:szCs w:val="28"/>
        </w:rPr>
        <w:t xml:space="preserve">выезд подразделений пожарной охраны на тушение пожаров и их ликвидацию  осуществляется  в соответствии с планом привлечения сил и средств по тушению </w:t>
      </w:r>
      <w:r>
        <w:rPr>
          <w:sz w:val="28"/>
          <w:szCs w:val="28"/>
        </w:rPr>
        <w:t xml:space="preserve">пожаров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D2ABF">
        <w:rPr>
          <w:sz w:val="28"/>
          <w:szCs w:val="28"/>
        </w:rPr>
        <w:t xml:space="preserve"> сельского поселения.</w:t>
      </w: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D2ABF">
        <w:rPr>
          <w:sz w:val="28"/>
          <w:szCs w:val="28"/>
        </w:rPr>
        <w:t>2. Мероприятия по организации тушения пожаров в поселении направить на своевременное прибытие пожарной охраны и иных служб  к месту пожара с введением  в действие достаточного количества огнетушащих средств.</w:t>
      </w: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ED2ABF">
        <w:rPr>
          <w:sz w:val="28"/>
          <w:szCs w:val="28"/>
        </w:rPr>
        <w:t>3. Утвердить план привлечения сил и сре</w:t>
      </w:r>
      <w:proofErr w:type="gramStart"/>
      <w:r w:rsidRPr="00ED2ABF">
        <w:rPr>
          <w:sz w:val="28"/>
          <w:szCs w:val="28"/>
        </w:rPr>
        <w:t>дств дл</w:t>
      </w:r>
      <w:proofErr w:type="gramEnd"/>
      <w:r w:rsidRPr="00ED2ABF">
        <w:rPr>
          <w:sz w:val="28"/>
          <w:szCs w:val="28"/>
        </w:rPr>
        <w:t>я тушения пожаров и проведения аварийно-спасательны</w:t>
      </w:r>
      <w:r>
        <w:rPr>
          <w:sz w:val="28"/>
          <w:szCs w:val="28"/>
        </w:rPr>
        <w:t xml:space="preserve">х работ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D2ABF">
        <w:rPr>
          <w:sz w:val="28"/>
          <w:szCs w:val="28"/>
        </w:rPr>
        <w:t xml:space="preserve"> сельского поселения (приложение № 1).</w:t>
      </w: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D2ABF">
        <w:rPr>
          <w:sz w:val="28"/>
          <w:szCs w:val="28"/>
        </w:rPr>
        <w:t>4. Утвердить порядок привлечения сил и сре</w:t>
      </w:r>
      <w:proofErr w:type="gramStart"/>
      <w:r w:rsidRPr="00ED2ABF">
        <w:rPr>
          <w:sz w:val="28"/>
          <w:szCs w:val="28"/>
        </w:rPr>
        <w:t>дств дл</w:t>
      </w:r>
      <w:proofErr w:type="gramEnd"/>
      <w:r w:rsidRPr="00ED2ABF">
        <w:rPr>
          <w:sz w:val="28"/>
          <w:szCs w:val="28"/>
        </w:rPr>
        <w:t>я тушения пожаров и проведения аварийно-спасательны</w:t>
      </w:r>
      <w:r>
        <w:rPr>
          <w:sz w:val="28"/>
          <w:szCs w:val="28"/>
        </w:rPr>
        <w:t xml:space="preserve">х работ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D2ABF">
        <w:rPr>
          <w:sz w:val="28"/>
          <w:szCs w:val="28"/>
        </w:rPr>
        <w:t xml:space="preserve"> сельского поселения (приложение № 2).</w:t>
      </w:r>
    </w:p>
    <w:p w:rsidR="00B956BD" w:rsidRPr="00E70CF8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</w:t>
      </w:r>
      <w:r w:rsidRPr="00E70CF8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п</w:t>
      </w:r>
      <w:r w:rsidRPr="00E70CF8">
        <w:rPr>
          <w:sz w:val="28"/>
          <w:szCs w:val="28"/>
        </w:rPr>
        <w:t xml:space="preserve">еречень сил и средств пожарной охраны для тушения пожаров и проведения аварийно-спасательных работ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70CF8">
        <w:rPr>
          <w:sz w:val="28"/>
          <w:szCs w:val="28"/>
        </w:rPr>
        <w:t xml:space="preserve"> сел</w:t>
      </w:r>
      <w:r>
        <w:rPr>
          <w:sz w:val="28"/>
          <w:szCs w:val="28"/>
        </w:rPr>
        <w:t>ьского поселения (приложение № 3</w:t>
      </w:r>
      <w:r w:rsidRPr="00E70CF8">
        <w:rPr>
          <w:sz w:val="28"/>
          <w:szCs w:val="28"/>
        </w:rPr>
        <w:t>).</w:t>
      </w:r>
    </w:p>
    <w:p w:rsidR="00B956BD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Pr="00E70CF8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список социально значимых объектов</w:t>
      </w:r>
      <w:r w:rsidRPr="00E70CF8">
        <w:rPr>
          <w:sz w:val="28"/>
          <w:szCs w:val="28"/>
        </w:rPr>
        <w:t xml:space="preserve"> на территории </w:t>
      </w:r>
      <w:proofErr w:type="spellStart"/>
      <w:r>
        <w:rPr>
          <w:sz w:val="28"/>
          <w:szCs w:val="28"/>
        </w:rPr>
        <w:t>Староирюкского</w:t>
      </w:r>
      <w:proofErr w:type="spellEnd"/>
      <w:r w:rsidRPr="00E70CF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(приложение № 4</w:t>
      </w:r>
      <w:r w:rsidRPr="00E70CF8">
        <w:rPr>
          <w:sz w:val="28"/>
          <w:szCs w:val="28"/>
        </w:rPr>
        <w:t>).</w:t>
      </w: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7</w:t>
      </w:r>
      <w:r w:rsidRPr="00ED2ABF">
        <w:rPr>
          <w:sz w:val="28"/>
          <w:szCs w:val="28"/>
        </w:rPr>
        <w:t>. Рекомендовать индивидуальным предпринимателям, организациям и учреждениям независимо от форм собственности разработать и утвердить противопожарные мероприятия в подведомственных организациях, учреждениях.</w:t>
      </w:r>
    </w:p>
    <w:p w:rsidR="00B956BD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</w:t>
      </w:r>
      <w:r w:rsidRPr="00ED2ABF">
        <w:rPr>
          <w:sz w:val="28"/>
          <w:szCs w:val="28"/>
        </w:rPr>
        <w:t xml:space="preserve">. Настоящее постановление вступает в силу с момента его официального опубликования.                                                                                                        </w:t>
      </w:r>
      <w:r>
        <w:rPr>
          <w:sz w:val="28"/>
          <w:szCs w:val="28"/>
        </w:rPr>
        <w:t xml:space="preserve">               </w:t>
      </w: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</w:t>
      </w:r>
      <w:r w:rsidRPr="00ED2ABF">
        <w:rPr>
          <w:sz w:val="28"/>
          <w:szCs w:val="28"/>
        </w:rPr>
        <w:t xml:space="preserve">. </w:t>
      </w:r>
      <w:proofErr w:type="gramStart"/>
      <w:r w:rsidRPr="00ED2ABF">
        <w:rPr>
          <w:sz w:val="28"/>
          <w:szCs w:val="28"/>
        </w:rPr>
        <w:t>Контроль за</w:t>
      </w:r>
      <w:proofErr w:type="gramEnd"/>
      <w:r w:rsidRPr="00ED2ABF">
        <w:rPr>
          <w:sz w:val="28"/>
          <w:szCs w:val="28"/>
        </w:rPr>
        <w:t xml:space="preserve"> выполнением постановления оставляю за собой. </w:t>
      </w:r>
    </w:p>
    <w:p w:rsidR="00B956BD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B956BD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</w:p>
    <w:p w:rsidR="00B956BD" w:rsidRPr="00ED2ABF" w:rsidRDefault="00B956BD" w:rsidP="00B956BD">
      <w:pPr>
        <w:pStyle w:val="consplusnormal"/>
        <w:spacing w:before="0" w:beforeAutospacing="0" w:after="0" w:afterAutospacing="0"/>
        <w:jc w:val="both"/>
        <w:rPr>
          <w:sz w:val="28"/>
          <w:szCs w:val="28"/>
        </w:rPr>
      </w:pPr>
      <w:r w:rsidRPr="00ED2ABF">
        <w:rPr>
          <w:sz w:val="28"/>
          <w:szCs w:val="28"/>
        </w:rPr>
        <w:t xml:space="preserve"> </w:t>
      </w:r>
    </w:p>
    <w:p w:rsidR="00B956BD" w:rsidRDefault="00B956BD" w:rsidP="00B956BD">
      <w:pPr>
        <w:shd w:val="clear" w:color="auto" w:fill="FFFFFF"/>
        <w:spacing w:before="970"/>
        <w:ind w:left="5"/>
        <w:rPr>
          <w:sz w:val="20"/>
          <w:szCs w:val="20"/>
        </w:rPr>
      </w:pPr>
      <w:r>
        <w:rPr>
          <w:spacing w:val="-1"/>
          <w:sz w:val="28"/>
          <w:szCs w:val="28"/>
        </w:rPr>
        <w:t>Глава</w:t>
      </w:r>
      <w:r>
        <w:rPr>
          <w:spacing w:val="-17"/>
          <w:sz w:val="28"/>
          <w:szCs w:val="28"/>
        </w:rPr>
        <w:t xml:space="preserve">          </w:t>
      </w:r>
    </w:p>
    <w:p w:rsidR="00B956BD" w:rsidRDefault="00B956BD" w:rsidP="00B956BD">
      <w:pPr>
        <w:shd w:val="clear" w:color="auto" w:fill="FFFFFF"/>
        <w:ind w:left="10"/>
      </w:pPr>
      <w:r>
        <w:rPr>
          <w:spacing w:val="-3"/>
          <w:sz w:val="28"/>
          <w:szCs w:val="28"/>
        </w:rPr>
        <w:t xml:space="preserve">администрации сельского поселения       Ф.М. </w:t>
      </w:r>
      <w:proofErr w:type="spellStart"/>
      <w:r>
        <w:rPr>
          <w:spacing w:val="-3"/>
          <w:sz w:val="28"/>
          <w:szCs w:val="28"/>
        </w:rPr>
        <w:t>Сагадуллин</w:t>
      </w:r>
      <w:proofErr w:type="spellEnd"/>
    </w:p>
    <w:p w:rsidR="00B956BD" w:rsidRDefault="00B956BD" w:rsidP="00B956BD">
      <w:pPr>
        <w:shd w:val="clear" w:color="auto" w:fill="FFFFFF"/>
        <w:rPr>
          <w:sz w:val="28"/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spacing w:before="100" w:beforeAutospacing="1" w:after="100" w:afterAutospacing="1"/>
        <w:jc w:val="center"/>
        <w:rPr>
          <w:b/>
        </w:rPr>
        <w:sectPr w:rsidR="00B956BD">
          <w:pgSz w:w="11906" w:h="16838"/>
          <w:pgMar w:top="1410" w:right="851" w:bottom="1410" w:left="1531" w:header="720" w:footer="720" w:gutter="0"/>
          <w:pgNumType w:start="1"/>
          <w:cols w:space="720"/>
          <w:titlePg/>
          <w:docGrid w:linePitch="360"/>
        </w:sectPr>
      </w:pPr>
    </w:p>
    <w:p w:rsidR="00B956BD" w:rsidRPr="00455A4D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455A4D">
        <w:rPr>
          <w:color w:val="000000"/>
          <w:sz w:val="28"/>
          <w:szCs w:val="28"/>
        </w:rPr>
        <w:lastRenderedPageBreak/>
        <w:t>Приложение № 1</w:t>
      </w:r>
    </w:p>
    <w:p w:rsidR="00B956BD" w:rsidRPr="00455A4D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455A4D">
        <w:rPr>
          <w:color w:val="000000"/>
          <w:sz w:val="28"/>
          <w:szCs w:val="28"/>
        </w:rPr>
        <w:t xml:space="preserve"> постановлению</w:t>
      </w:r>
    </w:p>
    <w:p w:rsidR="00B956BD" w:rsidRPr="00455A4D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</w:p>
    <w:p w:rsidR="00B956BD" w:rsidRPr="00455A4D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455A4D">
        <w:rPr>
          <w:color w:val="000000"/>
          <w:sz w:val="28"/>
          <w:szCs w:val="28"/>
        </w:rPr>
        <w:t>сельского поселения</w:t>
      </w:r>
    </w:p>
    <w:p w:rsidR="00B956BD" w:rsidRPr="000E7FFE" w:rsidRDefault="00B956BD" w:rsidP="00B956BD">
      <w:pPr>
        <w:shd w:val="clear" w:color="auto" w:fill="FFFFFF"/>
        <w:jc w:val="right"/>
        <w:rPr>
          <w:rFonts w:ascii="Arial" w:hAnsi="Arial" w:cs="Arial"/>
          <w:sz w:val="30"/>
          <w:szCs w:val="30"/>
        </w:rPr>
      </w:pPr>
      <w:r w:rsidRPr="000E7FFE">
        <w:rPr>
          <w:sz w:val="28"/>
          <w:szCs w:val="28"/>
        </w:rPr>
        <w:t>от 1</w:t>
      </w:r>
      <w:r>
        <w:rPr>
          <w:sz w:val="28"/>
          <w:szCs w:val="28"/>
        </w:rPr>
        <w:t>3</w:t>
      </w:r>
      <w:r w:rsidRPr="000E7FFE">
        <w:rPr>
          <w:sz w:val="28"/>
          <w:szCs w:val="28"/>
        </w:rPr>
        <w:t xml:space="preserve">.03.2017 г. № </w:t>
      </w:r>
      <w:r>
        <w:rPr>
          <w:sz w:val="28"/>
          <w:szCs w:val="28"/>
        </w:rPr>
        <w:t>9</w:t>
      </w:r>
    </w:p>
    <w:p w:rsidR="00B956BD" w:rsidRPr="00891A96" w:rsidRDefault="00B956BD" w:rsidP="00B956BD">
      <w:pPr>
        <w:shd w:val="clear" w:color="auto" w:fill="FFFFFF"/>
        <w:rPr>
          <w:rFonts w:ascii="Arial" w:hAnsi="Arial" w:cs="Arial"/>
          <w:color w:val="000000"/>
          <w:sz w:val="30"/>
          <w:szCs w:val="30"/>
        </w:rPr>
      </w:pPr>
      <w:r w:rsidRPr="00891A96">
        <w:rPr>
          <w:rFonts w:ascii="Arial" w:hAnsi="Arial" w:cs="Arial"/>
          <w:color w:val="000000"/>
          <w:sz w:val="30"/>
          <w:szCs w:val="30"/>
        </w:rPr>
        <w:t> </w:t>
      </w:r>
    </w:p>
    <w:p w:rsidR="00B956BD" w:rsidRPr="00455A4D" w:rsidRDefault="00B956BD" w:rsidP="00B956BD">
      <w:pPr>
        <w:shd w:val="clear" w:color="auto" w:fill="FFFFFF"/>
        <w:jc w:val="center"/>
        <w:rPr>
          <w:color w:val="000000"/>
          <w:sz w:val="28"/>
          <w:szCs w:val="28"/>
        </w:rPr>
      </w:pPr>
      <w:r w:rsidRPr="00455A4D">
        <w:rPr>
          <w:b/>
          <w:bCs/>
          <w:color w:val="000000"/>
          <w:sz w:val="28"/>
          <w:szCs w:val="28"/>
        </w:rPr>
        <w:t>ПЛАН</w:t>
      </w:r>
    </w:p>
    <w:p w:rsidR="00B956BD" w:rsidRDefault="00B956BD" w:rsidP="00B956BD">
      <w:pPr>
        <w:pStyle w:val="a4"/>
        <w:jc w:val="center"/>
        <w:rPr>
          <w:rFonts w:ascii="Arial" w:hAnsi="Arial" w:cs="Arial"/>
          <w:b/>
          <w:sz w:val="27"/>
          <w:szCs w:val="27"/>
        </w:rPr>
      </w:pPr>
      <w:r w:rsidRPr="00EA7B6C">
        <w:rPr>
          <w:b/>
          <w:sz w:val="27"/>
          <w:szCs w:val="27"/>
        </w:rPr>
        <w:t>порядка привлечения сил и сре</w:t>
      </w:r>
      <w:proofErr w:type="gramStart"/>
      <w:r w:rsidRPr="00EA7B6C">
        <w:rPr>
          <w:b/>
          <w:sz w:val="27"/>
          <w:szCs w:val="27"/>
        </w:rPr>
        <w:t>дств дл</w:t>
      </w:r>
      <w:proofErr w:type="gramEnd"/>
      <w:r w:rsidRPr="00EA7B6C">
        <w:rPr>
          <w:b/>
          <w:sz w:val="27"/>
          <w:szCs w:val="27"/>
        </w:rPr>
        <w:t xml:space="preserve">я тушения пожаров  и проведения аварийно-спасательных работ на территории </w:t>
      </w:r>
      <w:proofErr w:type="spellStart"/>
      <w:r>
        <w:rPr>
          <w:b/>
          <w:sz w:val="27"/>
          <w:szCs w:val="27"/>
        </w:rPr>
        <w:t>Староирюкского</w:t>
      </w:r>
      <w:proofErr w:type="spellEnd"/>
      <w:r w:rsidRPr="00EA7B6C">
        <w:rPr>
          <w:b/>
          <w:sz w:val="27"/>
          <w:szCs w:val="27"/>
        </w:rPr>
        <w:t xml:space="preserve"> сельского поселения </w:t>
      </w:r>
      <w:r w:rsidRPr="00EA7B6C">
        <w:rPr>
          <w:rFonts w:ascii="Arial" w:hAnsi="Arial" w:cs="Arial"/>
          <w:b/>
          <w:sz w:val="27"/>
          <w:szCs w:val="27"/>
        </w:rPr>
        <w:t xml:space="preserve">                  </w:t>
      </w: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8"/>
        <w:gridCol w:w="38"/>
        <w:gridCol w:w="2272"/>
        <w:gridCol w:w="6"/>
        <w:gridCol w:w="2784"/>
        <w:gridCol w:w="29"/>
        <w:gridCol w:w="1607"/>
        <w:gridCol w:w="1607"/>
        <w:gridCol w:w="43"/>
        <w:gridCol w:w="2235"/>
        <w:gridCol w:w="3753"/>
      </w:tblGrid>
      <w:tr w:rsidR="00B956BD" w:rsidRPr="00345DE2" w:rsidTr="00083276">
        <w:trPr>
          <w:trHeight w:val="1500"/>
        </w:trPr>
        <w:tc>
          <w:tcPr>
            <w:tcW w:w="636" w:type="dxa"/>
            <w:gridSpan w:val="2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 xml:space="preserve">№ </w:t>
            </w:r>
            <w:proofErr w:type="spellStart"/>
            <w:r w:rsidRPr="00345DE2">
              <w:rPr>
                <w:b/>
              </w:rPr>
              <w:t>п\</w:t>
            </w:r>
            <w:proofErr w:type="gramStart"/>
            <w:r w:rsidRPr="00345DE2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Наименование населенных пунктов</w:t>
            </w:r>
          </w:p>
        </w:tc>
        <w:tc>
          <w:tcPr>
            <w:tcW w:w="2813" w:type="dxa"/>
            <w:gridSpan w:val="2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Подразделения пожарной охраны, привлекаемые к тушению пожаров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proofErr w:type="gramStart"/>
            <w:r w:rsidRPr="00345DE2">
              <w:rPr>
                <w:b/>
              </w:rPr>
              <w:t>Способ вызова, сообщения (тел.</w:t>
            </w:r>
            <w:proofErr w:type="gramEnd"/>
          </w:p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и другие)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Расстояние до населенного пункта (</w:t>
            </w:r>
            <w:proofErr w:type="gramStart"/>
            <w:r w:rsidRPr="00345DE2">
              <w:rPr>
                <w:b/>
              </w:rPr>
              <w:t>км</w:t>
            </w:r>
            <w:proofErr w:type="gramEnd"/>
            <w:r w:rsidRPr="00345DE2">
              <w:rPr>
                <w:b/>
              </w:rPr>
              <w:t>)</w:t>
            </w:r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Техника, привлекаемая для тушения пожаров, по номеру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Дополнительные силы и техника</w:t>
            </w:r>
          </w:p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 </w:t>
            </w:r>
          </w:p>
        </w:tc>
      </w:tr>
      <w:tr w:rsidR="00B956BD" w:rsidRPr="00345DE2" w:rsidTr="00083276">
        <w:trPr>
          <w:trHeight w:val="391"/>
        </w:trPr>
        <w:tc>
          <w:tcPr>
            <w:tcW w:w="149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956BD" w:rsidRPr="00345DE2" w:rsidRDefault="00B956BD" w:rsidP="00083276">
            <w:pPr>
              <w:jc w:val="center"/>
              <w:rPr>
                <w:b/>
              </w:rPr>
            </w:pPr>
            <w:r w:rsidRPr="006C36D2">
              <w:rPr>
                <w:b/>
                <w:sz w:val="27"/>
                <w:szCs w:val="27"/>
              </w:rPr>
              <w:t>ранг пожара «Пожар – 1»</w:t>
            </w:r>
            <w:r>
              <w:rPr>
                <w:b/>
                <w:sz w:val="27"/>
                <w:szCs w:val="27"/>
              </w:rPr>
              <w:t xml:space="preserve"> </w:t>
            </w:r>
          </w:p>
        </w:tc>
      </w:tr>
      <w:tr w:rsidR="00B956BD" w:rsidRPr="00345DE2" w:rsidTr="00083276">
        <w:trPr>
          <w:trHeight w:val="600"/>
        </w:trPr>
        <w:tc>
          <w:tcPr>
            <w:tcW w:w="636" w:type="dxa"/>
            <w:gridSpan w:val="2"/>
            <w:vMerge w:val="restart"/>
            <w:tcBorders>
              <w:top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 w:rsidRPr="00345DE2">
              <w:t>1.</w:t>
            </w:r>
          </w:p>
        </w:tc>
        <w:tc>
          <w:tcPr>
            <w:tcW w:w="2278" w:type="dxa"/>
            <w:gridSpan w:val="2"/>
            <w:vMerge w:val="restart"/>
            <w:tcBorders>
              <w:top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 xml:space="preserve">С. Старый </w:t>
            </w:r>
            <w:proofErr w:type="spellStart"/>
            <w:r>
              <w:t>Ирюк</w:t>
            </w:r>
            <w:proofErr w:type="spellEnd"/>
          </w:p>
        </w:tc>
        <w:tc>
          <w:tcPr>
            <w:tcW w:w="281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ПЧ-21   г. </w:t>
            </w:r>
            <w:proofErr w:type="spellStart"/>
            <w:r w:rsidRPr="00345DE2">
              <w:t>Малмыж</w:t>
            </w:r>
            <w:proofErr w:type="spellEnd"/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B956BD" w:rsidRDefault="00B956BD" w:rsidP="00083276">
            <w:r>
              <w:t>01</w:t>
            </w:r>
          </w:p>
          <w:p w:rsidR="00B956BD" w:rsidRPr="00EA7B6C" w:rsidRDefault="00B956BD" w:rsidP="00083276">
            <w:r w:rsidRPr="00345DE2">
              <w:t>с моб.-112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14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 w:rsidRPr="00AE411D">
              <w:t xml:space="preserve">АЦ-40 </w:t>
            </w:r>
            <w:r>
              <w:t>(130)</w:t>
            </w: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auto"/>
            </w:tcBorders>
          </w:tcPr>
          <w:p w:rsidR="00B956BD" w:rsidRDefault="00B956BD" w:rsidP="00083276"/>
          <w:p w:rsidR="00B956BD" w:rsidRPr="004158E9" w:rsidRDefault="00B956BD" w:rsidP="00083276"/>
        </w:tc>
      </w:tr>
      <w:tr w:rsidR="00B956BD" w:rsidRPr="00345DE2" w:rsidTr="00083276">
        <w:trPr>
          <w:trHeight w:val="662"/>
        </w:trPr>
        <w:tc>
          <w:tcPr>
            <w:tcW w:w="636" w:type="dxa"/>
            <w:gridSpan w:val="2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B956BD" w:rsidRPr="00345DE2" w:rsidRDefault="00B956BD" w:rsidP="00083276">
            <w:pPr>
              <w:jc w:val="center"/>
            </w:pPr>
          </w:p>
        </w:tc>
        <w:tc>
          <w:tcPr>
            <w:tcW w:w="2278" w:type="dxa"/>
            <w:gridSpan w:val="2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813" w:type="dxa"/>
            <w:gridSpan w:val="2"/>
            <w:tcBorders>
              <w:top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ДПК   </w:t>
            </w:r>
            <w:r>
              <w:t>СПК СА колхоз «Зерновой»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B956BD" w:rsidRDefault="00B956BD" w:rsidP="00083276">
            <w:r>
              <w:t>6-01-29</w:t>
            </w:r>
          </w:p>
        </w:tc>
        <w:tc>
          <w:tcPr>
            <w:tcW w:w="1607" w:type="dxa"/>
            <w:tcBorders>
              <w:top w:val="single" w:sz="4" w:space="0" w:color="auto"/>
            </w:tcBorders>
          </w:tcPr>
          <w:p w:rsidR="00B956BD" w:rsidRDefault="00B956BD" w:rsidP="00083276">
            <w:r w:rsidRPr="00345DE2">
              <w:t xml:space="preserve">             </w:t>
            </w:r>
            <w:r>
              <w:t xml:space="preserve">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</w:tcBorders>
          </w:tcPr>
          <w:p w:rsidR="00B956BD" w:rsidRPr="00AE411D" w:rsidRDefault="00B956BD" w:rsidP="00083276">
            <w:r>
              <w:t xml:space="preserve">       АЦ -40 (53)</w:t>
            </w:r>
          </w:p>
        </w:tc>
        <w:tc>
          <w:tcPr>
            <w:tcW w:w="3753" w:type="dxa"/>
            <w:tcBorders>
              <w:top w:val="single" w:sz="4" w:space="0" w:color="auto"/>
              <w:bottom w:val="single" w:sz="4" w:space="0" w:color="000000"/>
            </w:tcBorders>
          </w:tcPr>
          <w:p w:rsidR="00B956BD" w:rsidRDefault="00B956BD" w:rsidP="00083276">
            <w:r>
              <w:t xml:space="preserve"> </w:t>
            </w:r>
            <w:r w:rsidRPr="00A24488">
              <w:t xml:space="preserve"> </w:t>
            </w:r>
            <w:r>
              <w:t>Прицепной пожарный резервуар</w:t>
            </w:r>
            <w:r w:rsidRPr="004158E9">
              <w:t xml:space="preserve"> </w:t>
            </w:r>
            <w:r>
              <w:t xml:space="preserve">  8 м³/МТЗ -1221</w:t>
            </w:r>
          </w:p>
        </w:tc>
      </w:tr>
      <w:tr w:rsidR="00B956BD" w:rsidRPr="00345DE2" w:rsidTr="00083276">
        <w:trPr>
          <w:trHeight w:val="259"/>
        </w:trPr>
        <w:tc>
          <w:tcPr>
            <w:tcW w:w="14972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B956BD" w:rsidRPr="004158E9" w:rsidRDefault="00B956BD" w:rsidP="00083276">
            <w:pPr>
              <w:jc w:val="center"/>
            </w:pPr>
            <w:r w:rsidRPr="006C36D2">
              <w:rPr>
                <w:b/>
                <w:sz w:val="27"/>
                <w:szCs w:val="27"/>
              </w:rPr>
              <w:t>ранг пожара «Пожар – 1</w:t>
            </w:r>
            <w:r>
              <w:rPr>
                <w:b/>
                <w:sz w:val="27"/>
                <w:szCs w:val="27"/>
              </w:rPr>
              <w:t xml:space="preserve"> БИС</w:t>
            </w:r>
            <w:r w:rsidRPr="006C36D2">
              <w:rPr>
                <w:b/>
                <w:sz w:val="27"/>
                <w:szCs w:val="27"/>
              </w:rPr>
              <w:t>»</w:t>
            </w:r>
          </w:p>
        </w:tc>
      </w:tr>
      <w:tr w:rsidR="00B956BD" w:rsidRPr="00345DE2" w:rsidTr="00083276">
        <w:trPr>
          <w:trHeight w:val="555"/>
        </w:trPr>
        <w:tc>
          <w:tcPr>
            <w:tcW w:w="59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  <w:r w:rsidRPr="004158E9">
              <w:rPr>
                <w:sz w:val="27"/>
                <w:szCs w:val="27"/>
              </w:rPr>
              <w:t>1.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 xml:space="preserve">С. Старый </w:t>
            </w:r>
            <w:proofErr w:type="spellStart"/>
            <w:r>
              <w:t>Ирюк</w:t>
            </w:r>
            <w:proofErr w:type="spellEnd"/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ПЧ-21   г. </w:t>
            </w:r>
            <w:proofErr w:type="spellStart"/>
            <w:r w:rsidRPr="00345DE2">
              <w:t>Малмыж</w:t>
            </w:r>
            <w:proofErr w:type="spellEnd"/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01</w:t>
            </w:r>
          </w:p>
          <w:p w:rsidR="00B956BD" w:rsidRPr="00EA7B6C" w:rsidRDefault="00B956BD" w:rsidP="00083276">
            <w:r w:rsidRPr="00345DE2">
              <w:t>с моб.-112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14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 w:rsidRPr="00AE411D">
              <w:t xml:space="preserve">АЦ-40 </w:t>
            </w:r>
            <w:r>
              <w:t>(130)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  <w:p w:rsidR="00B956BD" w:rsidRPr="004158E9" w:rsidRDefault="00B956BD" w:rsidP="00083276"/>
        </w:tc>
      </w:tr>
      <w:tr w:rsidR="00B956BD" w:rsidRPr="00345DE2" w:rsidTr="00083276">
        <w:trPr>
          <w:trHeight w:val="270"/>
        </w:trPr>
        <w:tc>
          <w:tcPr>
            <w:tcW w:w="598" w:type="dxa"/>
            <w:vMerge/>
            <w:tcBorders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ДПК   </w:t>
            </w:r>
            <w:r>
              <w:t>СПК СА колхоз «Зерновой»</w:t>
            </w:r>
          </w:p>
        </w:tc>
        <w:tc>
          <w:tcPr>
            <w:tcW w:w="16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6-01-29</w:t>
            </w:r>
          </w:p>
        </w:tc>
        <w:tc>
          <w:tcPr>
            <w:tcW w:w="16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r w:rsidRPr="00345DE2">
              <w:t xml:space="preserve">             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AE411D" w:rsidRDefault="00B956BD" w:rsidP="00083276">
            <w:r>
              <w:t xml:space="preserve">       АЦ -40 (53)</w:t>
            </w:r>
          </w:p>
        </w:tc>
        <w:tc>
          <w:tcPr>
            <w:tcW w:w="375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956BD" w:rsidRDefault="00B956BD" w:rsidP="00083276">
            <w:r>
              <w:t xml:space="preserve"> </w:t>
            </w:r>
            <w:r w:rsidRPr="00A24488">
              <w:t xml:space="preserve"> </w:t>
            </w:r>
            <w:r>
              <w:t>Бульдозер ДТ-75/ПФП-1,2</w:t>
            </w:r>
          </w:p>
        </w:tc>
      </w:tr>
      <w:tr w:rsidR="00B956BD" w:rsidRPr="00345DE2" w:rsidTr="00083276">
        <w:trPr>
          <w:trHeight w:val="255"/>
        </w:trPr>
        <w:tc>
          <w:tcPr>
            <w:tcW w:w="598" w:type="dxa"/>
            <w:vMerge/>
            <w:tcBorders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Pr="00345DE2" w:rsidRDefault="00B956BD" w:rsidP="00083276"/>
        </w:tc>
        <w:tc>
          <w:tcPr>
            <w:tcW w:w="16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/>
        </w:tc>
        <w:tc>
          <w:tcPr>
            <w:tcW w:w="1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Pr="00345DE2" w:rsidRDefault="00B956BD" w:rsidP="00083276"/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 xml:space="preserve">Бензовоз  </w:t>
            </w:r>
          </w:p>
        </w:tc>
        <w:tc>
          <w:tcPr>
            <w:tcW w:w="3753" w:type="dxa"/>
            <w:vMerge/>
            <w:tcBorders>
              <w:left w:val="single" w:sz="4" w:space="0" w:color="auto"/>
            </w:tcBorders>
          </w:tcPr>
          <w:p w:rsidR="00B956BD" w:rsidRDefault="00B956BD" w:rsidP="00083276"/>
        </w:tc>
      </w:tr>
      <w:tr w:rsidR="00B956BD" w:rsidRPr="00345DE2" w:rsidTr="00083276">
        <w:trPr>
          <w:trHeight w:val="985"/>
        </w:trPr>
        <w:tc>
          <w:tcPr>
            <w:tcW w:w="598" w:type="dxa"/>
            <w:vMerge/>
            <w:tcBorders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Pr="00345DE2" w:rsidRDefault="00B956BD" w:rsidP="00083276"/>
        </w:tc>
        <w:tc>
          <w:tcPr>
            <w:tcW w:w="16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/>
        </w:tc>
        <w:tc>
          <w:tcPr>
            <w:tcW w:w="16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Pr="00345DE2" w:rsidRDefault="00B956BD" w:rsidP="00083276"/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МТЗ-1221/ прицепной резервуар 8 м³</w:t>
            </w:r>
          </w:p>
        </w:tc>
        <w:tc>
          <w:tcPr>
            <w:tcW w:w="3753" w:type="dxa"/>
            <w:vMerge/>
            <w:tcBorders>
              <w:left w:val="single" w:sz="4" w:space="0" w:color="auto"/>
            </w:tcBorders>
          </w:tcPr>
          <w:p w:rsidR="00B956BD" w:rsidRDefault="00B956BD" w:rsidP="00083276"/>
        </w:tc>
      </w:tr>
    </w:tbl>
    <w:p w:rsidR="00B956BD" w:rsidRPr="00CF31D0" w:rsidRDefault="00B956BD" w:rsidP="00B956BD"/>
    <w:p w:rsidR="00B956BD" w:rsidRDefault="00B956BD" w:rsidP="00B956BD">
      <w:pPr>
        <w:tabs>
          <w:tab w:val="left" w:pos="3330"/>
        </w:tabs>
      </w:pPr>
      <w:r>
        <w:t xml:space="preserve"> </w:t>
      </w:r>
    </w:p>
    <w:tbl>
      <w:tblPr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85"/>
        <w:gridCol w:w="13"/>
        <w:gridCol w:w="38"/>
        <w:gridCol w:w="2272"/>
        <w:gridCol w:w="6"/>
        <w:gridCol w:w="2784"/>
        <w:gridCol w:w="29"/>
        <w:gridCol w:w="1607"/>
        <w:gridCol w:w="1607"/>
        <w:gridCol w:w="43"/>
        <w:gridCol w:w="2235"/>
        <w:gridCol w:w="3753"/>
      </w:tblGrid>
      <w:tr w:rsidR="00B956BD" w:rsidRPr="00345DE2" w:rsidTr="00083276">
        <w:trPr>
          <w:trHeight w:val="1500"/>
        </w:trPr>
        <w:tc>
          <w:tcPr>
            <w:tcW w:w="636" w:type="dxa"/>
            <w:gridSpan w:val="3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lastRenderedPageBreak/>
              <w:t xml:space="preserve">№ </w:t>
            </w:r>
            <w:proofErr w:type="spellStart"/>
            <w:r w:rsidRPr="00345DE2">
              <w:rPr>
                <w:b/>
              </w:rPr>
              <w:t>п\</w:t>
            </w:r>
            <w:proofErr w:type="gramStart"/>
            <w:r w:rsidRPr="00345DE2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Наименование населенных пунктов</w:t>
            </w:r>
          </w:p>
        </w:tc>
        <w:tc>
          <w:tcPr>
            <w:tcW w:w="2813" w:type="dxa"/>
            <w:gridSpan w:val="2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Подразделения пожарной охраны, привлекаемые к тушению пожаров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proofErr w:type="gramStart"/>
            <w:r w:rsidRPr="00345DE2">
              <w:rPr>
                <w:b/>
              </w:rPr>
              <w:t>Способ вызова, сообщения (тел.</w:t>
            </w:r>
            <w:proofErr w:type="gramEnd"/>
          </w:p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и другие)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Расстояние до населенного пункта (</w:t>
            </w:r>
            <w:proofErr w:type="gramStart"/>
            <w:r w:rsidRPr="00345DE2">
              <w:rPr>
                <w:b/>
              </w:rPr>
              <w:t>км</w:t>
            </w:r>
            <w:proofErr w:type="gramEnd"/>
            <w:r w:rsidRPr="00345DE2">
              <w:rPr>
                <w:b/>
              </w:rPr>
              <w:t>)</w:t>
            </w:r>
          </w:p>
        </w:tc>
        <w:tc>
          <w:tcPr>
            <w:tcW w:w="2278" w:type="dxa"/>
            <w:gridSpan w:val="2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Техника, привлекаемая для тушения пожаров, по номеру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Дополнительные силы и техника</w:t>
            </w:r>
          </w:p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 </w:t>
            </w:r>
          </w:p>
        </w:tc>
      </w:tr>
      <w:tr w:rsidR="00B956BD" w:rsidRPr="00345DE2" w:rsidTr="00083276">
        <w:trPr>
          <w:trHeight w:val="391"/>
        </w:trPr>
        <w:tc>
          <w:tcPr>
            <w:tcW w:w="14972" w:type="dxa"/>
            <w:gridSpan w:val="12"/>
            <w:tcBorders>
              <w:top w:val="single" w:sz="4" w:space="0" w:color="auto"/>
              <w:bottom w:val="nil"/>
            </w:tcBorders>
          </w:tcPr>
          <w:p w:rsidR="00B956BD" w:rsidRPr="00345DE2" w:rsidRDefault="00B956BD" w:rsidP="00083276">
            <w:pPr>
              <w:jc w:val="center"/>
              <w:rPr>
                <w:b/>
              </w:rPr>
            </w:pPr>
            <w:r w:rsidRPr="006C36D2">
              <w:rPr>
                <w:b/>
                <w:sz w:val="27"/>
                <w:szCs w:val="27"/>
              </w:rPr>
              <w:t xml:space="preserve">ранг пожара «Пожар – </w:t>
            </w:r>
            <w:r>
              <w:rPr>
                <w:b/>
                <w:sz w:val="27"/>
                <w:szCs w:val="27"/>
              </w:rPr>
              <w:t>2</w:t>
            </w:r>
            <w:r w:rsidRPr="006C36D2">
              <w:rPr>
                <w:b/>
                <w:sz w:val="27"/>
                <w:szCs w:val="27"/>
              </w:rPr>
              <w:t>»</w:t>
            </w:r>
            <w:r>
              <w:rPr>
                <w:b/>
                <w:sz w:val="27"/>
                <w:szCs w:val="27"/>
              </w:rPr>
              <w:t xml:space="preserve"> </w:t>
            </w:r>
          </w:p>
        </w:tc>
      </w:tr>
      <w:tr w:rsidR="00B956BD" w:rsidRPr="004158E9" w:rsidTr="00083276">
        <w:trPr>
          <w:trHeight w:val="80"/>
        </w:trPr>
        <w:tc>
          <w:tcPr>
            <w:tcW w:w="2914" w:type="dxa"/>
            <w:gridSpan w:val="5"/>
            <w:tcBorders>
              <w:top w:val="nil"/>
              <w:bottom w:val="nil"/>
              <w:right w:val="nil"/>
            </w:tcBorders>
          </w:tcPr>
          <w:p w:rsidR="00B956BD" w:rsidRPr="00345DE2" w:rsidRDefault="00B956BD" w:rsidP="00083276">
            <w:pPr>
              <w:jc w:val="center"/>
            </w:pPr>
          </w:p>
        </w:tc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56BD" w:rsidRPr="00EA7B6C" w:rsidRDefault="00B956BD" w:rsidP="00083276"/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</w:tcPr>
          <w:p w:rsidR="00B956BD" w:rsidRPr="00345DE2" w:rsidRDefault="00B956BD" w:rsidP="00083276">
            <w:pPr>
              <w:jc w:val="center"/>
            </w:pPr>
          </w:p>
        </w:tc>
        <w:tc>
          <w:tcPr>
            <w:tcW w:w="22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56BD" w:rsidRPr="00345DE2" w:rsidRDefault="00B956BD" w:rsidP="00083276">
            <w:pPr>
              <w:jc w:val="center"/>
            </w:pPr>
          </w:p>
        </w:tc>
        <w:tc>
          <w:tcPr>
            <w:tcW w:w="3753" w:type="dxa"/>
            <w:tcBorders>
              <w:top w:val="nil"/>
              <w:left w:val="nil"/>
              <w:bottom w:val="nil"/>
            </w:tcBorders>
          </w:tcPr>
          <w:p w:rsidR="00B956BD" w:rsidRPr="004158E9" w:rsidRDefault="00B956BD" w:rsidP="00083276"/>
        </w:tc>
      </w:tr>
      <w:tr w:rsidR="00B956BD" w:rsidRPr="004158E9" w:rsidTr="00083276">
        <w:trPr>
          <w:trHeight w:val="80"/>
        </w:trPr>
        <w:tc>
          <w:tcPr>
            <w:tcW w:w="14972" w:type="dxa"/>
            <w:gridSpan w:val="12"/>
            <w:tcBorders>
              <w:top w:val="nil"/>
              <w:bottom w:val="single" w:sz="4" w:space="0" w:color="auto"/>
            </w:tcBorders>
          </w:tcPr>
          <w:p w:rsidR="00B956BD" w:rsidRPr="004158E9" w:rsidRDefault="00B956BD" w:rsidP="00083276">
            <w:pPr>
              <w:jc w:val="center"/>
            </w:pPr>
          </w:p>
        </w:tc>
      </w:tr>
      <w:tr w:rsidR="00B956BD" w:rsidRPr="004158E9" w:rsidTr="00083276">
        <w:trPr>
          <w:trHeight w:val="555"/>
        </w:trPr>
        <w:tc>
          <w:tcPr>
            <w:tcW w:w="59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  <w:r w:rsidRPr="004158E9">
              <w:rPr>
                <w:sz w:val="27"/>
                <w:szCs w:val="27"/>
              </w:rPr>
              <w:t>1.</w:t>
            </w:r>
          </w:p>
        </w:tc>
        <w:tc>
          <w:tcPr>
            <w:tcW w:w="23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 xml:space="preserve">С. Старый </w:t>
            </w:r>
            <w:proofErr w:type="spellStart"/>
            <w:r>
              <w:t>Ирюк</w:t>
            </w:r>
            <w:proofErr w:type="spellEnd"/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ПЧ-21   г. </w:t>
            </w:r>
            <w:proofErr w:type="spellStart"/>
            <w:r w:rsidRPr="00345DE2">
              <w:t>Малмыж</w:t>
            </w:r>
            <w:proofErr w:type="spellEnd"/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01</w:t>
            </w:r>
          </w:p>
          <w:p w:rsidR="00B956BD" w:rsidRPr="00EA7B6C" w:rsidRDefault="00B956BD" w:rsidP="00083276">
            <w:r w:rsidRPr="00345DE2">
              <w:t>с моб.-112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14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 w:rsidRPr="00AE411D">
              <w:t xml:space="preserve">АЦ-40 </w:t>
            </w:r>
            <w:r>
              <w:t>(130)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  <w:p w:rsidR="00B956BD" w:rsidRPr="004158E9" w:rsidRDefault="00B956BD" w:rsidP="00083276"/>
        </w:tc>
      </w:tr>
      <w:tr w:rsidR="00B956BD" w:rsidTr="00083276">
        <w:trPr>
          <w:trHeight w:val="1605"/>
        </w:trPr>
        <w:tc>
          <w:tcPr>
            <w:tcW w:w="598" w:type="dxa"/>
            <w:gridSpan w:val="2"/>
            <w:vMerge/>
            <w:tcBorders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ДПК   </w:t>
            </w:r>
            <w:r>
              <w:t>СПК СА колхоз «Зерновой»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6-01-29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 w:rsidRPr="00345DE2">
              <w:t xml:space="preserve">             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 xml:space="preserve">       АЦ -40 (53)</w:t>
            </w:r>
          </w:p>
          <w:p w:rsidR="00B956BD" w:rsidRDefault="00B956BD" w:rsidP="00083276">
            <w:r>
              <w:t xml:space="preserve">Бензовоз </w:t>
            </w:r>
          </w:p>
          <w:p w:rsidR="00B956BD" w:rsidRPr="00AE411D" w:rsidRDefault="00B956BD" w:rsidP="00083276">
            <w:r>
              <w:t>МТЗ-1221/ прицепной резервуар 8 м³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>
            <w:r>
              <w:t xml:space="preserve"> </w:t>
            </w:r>
            <w:r w:rsidRPr="00A24488">
              <w:t xml:space="preserve"> </w:t>
            </w:r>
            <w:r>
              <w:t>К- 701/П-4/75</w:t>
            </w:r>
          </w:p>
          <w:p w:rsidR="00B956BD" w:rsidRDefault="00B956BD" w:rsidP="00083276"/>
          <w:p w:rsidR="00B956BD" w:rsidRPr="00A373D1" w:rsidRDefault="00B956BD" w:rsidP="00083276">
            <w:r>
              <w:t>Т-130(бульдозер)</w:t>
            </w:r>
          </w:p>
        </w:tc>
      </w:tr>
      <w:tr w:rsidR="00B956BD" w:rsidTr="00083276">
        <w:trPr>
          <w:trHeight w:val="514"/>
        </w:trPr>
        <w:tc>
          <w:tcPr>
            <w:tcW w:w="598" w:type="dxa"/>
            <w:gridSpan w:val="2"/>
            <w:vMerge/>
            <w:tcBorders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>
              <w:t>ДПК ООО «</w:t>
            </w:r>
            <w:proofErr w:type="spellStart"/>
            <w:r>
              <w:t>Савали</w:t>
            </w:r>
            <w:proofErr w:type="spellEnd"/>
            <w:r>
              <w:t>»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B956BD" w:rsidRDefault="00B956BD" w:rsidP="00083276">
            <w:r w:rsidRPr="00B956BD">
              <w:t>3-51-34</w:t>
            </w:r>
          </w:p>
          <w:p w:rsidR="00B956BD" w:rsidRPr="00B956BD" w:rsidRDefault="00B956BD" w:rsidP="00083276">
            <w:r w:rsidRPr="00B956BD">
              <w:t>3-52-40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7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Бензовоз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</w:tc>
      </w:tr>
      <w:tr w:rsidR="00B956BD" w:rsidTr="00083276">
        <w:trPr>
          <w:trHeight w:val="675"/>
        </w:trPr>
        <w:tc>
          <w:tcPr>
            <w:tcW w:w="598" w:type="dxa"/>
            <w:gridSpan w:val="2"/>
            <w:vMerge/>
            <w:tcBorders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>
              <w:t xml:space="preserve">ДПК </w:t>
            </w:r>
            <w:proofErr w:type="spellStart"/>
            <w:r>
              <w:t>Т.В.Гоньбинское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B956BD" w:rsidRDefault="00B956BD" w:rsidP="00083276">
            <w:r w:rsidRPr="00B956BD">
              <w:t>3-82- 31</w:t>
            </w:r>
          </w:p>
          <w:p w:rsidR="00B956BD" w:rsidRPr="00B956BD" w:rsidRDefault="00B956BD" w:rsidP="00083276">
            <w:r w:rsidRPr="00B956BD">
              <w:t xml:space="preserve"> </w:t>
            </w:r>
          </w:p>
          <w:p w:rsidR="00B956BD" w:rsidRPr="00B956BD" w:rsidRDefault="00B956BD" w:rsidP="00083276"/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12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Бензовоз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</w:tc>
      </w:tr>
      <w:tr w:rsidR="00B956BD" w:rsidTr="00083276">
        <w:trPr>
          <w:trHeight w:val="1170"/>
        </w:trPr>
        <w:tc>
          <w:tcPr>
            <w:tcW w:w="59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56BD" w:rsidRPr="004158E9" w:rsidRDefault="00B956BD" w:rsidP="00083276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23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ПЧ-19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B956BD" w:rsidRDefault="00B956BD" w:rsidP="00083276">
            <w:r w:rsidRPr="00B956BD">
              <w:t>8-83334-6-23-35</w:t>
            </w:r>
          </w:p>
          <w:p w:rsidR="00B956BD" w:rsidRPr="00B956BD" w:rsidRDefault="00B956BD" w:rsidP="00083276">
            <w:r w:rsidRPr="00B956BD">
              <w:t>8-83334-6-05-04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  <w:r>
              <w:t>60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ПНС-110(131)131</w:t>
            </w:r>
          </w:p>
          <w:p w:rsidR="00B956BD" w:rsidRDefault="00B956BD" w:rsidP="00083276"/>
          <w:p w:rsidR="00B956BD" w:rsidRPr="00D67B02" w:rsidRDefault="00B956BD" w:rsidP="00083276">
            <w:r>
              <w:t>АР-2(131)133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</w:tc>
      </w:tr>
      <w:tr w:rsidR="00B956BD" w:rsidTr="00083276">
        <w:trPr>
          <w:trHeight w:val="495"/>
        </w:trPr>
        <w:tc>
          <w:tcPr>
            <w:tcW w:w="14972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:rsidR="00B956BD" w:rsidRDefault="00B956BD" w:rsidP="00083276">
            <w:pPr>
              <w:jc w:val="center"/>
            </w:pPr>
            <w:r w:rsidRPr="006C36D2">
              <w:rPr>
                <w:b/>
                <w:sz w:val="27"/>
                <w:szCs w:val="27"/>
              </w:rPr>
              <w:t xml:space="preserve">ранг пожара «Пожар – </w:t>
            </w:r>
            <w:r>
              <w:rPr>
                <w:b/>
                <w:sz w:val="27"/>
                <w:szCs w:val="27"/>
              </w:rPr>
              <w:t>3</w:t>
            </w:r>
            <w:r w:rsidRPr="006C36D2">
              <w:rPr>
                <w:b/>
                <w:sz w:val="27"/>
                <w:szCs w:val="27"/>
              </w:rPr>
              <w:t>»</w:t>
            </w:r>
          </w:p>
        </w:tc>
      </w:tr>
      <w:tr w:rsidR="00B956BD" w:rsidTr="00083276">
        <w:trPr>
          <w:trHeight w:val="165"/>
        </w:trPr>
        <w:tc>
          <w:tcPr>
            <w:tcW w:w="5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  <w:r>
              <w:t>2.</w:t>
            </w:r>
          </w:p>
        </w:tc>
        <w:tc>
          <w:tcPr>
            <w:tcW w:w="2323" w:type="dxa"/>
            <w:gridSpan w:val="3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  <w:r>
              <w:t xml:space="preserve">С. Старый </w:t>
            </w:r>
            <w:proofErr w:type="spellStart"/>
            <w:r>
              <w:t>Ирюк</w:t>
            </w:r>
            <w:proofErr w:type="spellEnd"/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ПЧ-21   г. </w:t>
            </w:r>
            <w:proofErr w:type="spellStart"/>
            <w:r w:rsidRPr="00345DE2">
              <w:t>Малмыж</w:t>
            </w:r>
            <w:proofErr w:type="spellEnd"/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01</w:t>
            </w:r>
          </w:p>
          <w:p w:rsidR="00B956BD" w:rsidRPr="00EA7B6C" w:rsidRDefault="00B956BD" w:rsidP="00083276">
            <w:r w:rsidRPr="00345DE2">
              <w:t>с моб.-112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14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 w:rsidRPr="00AE411D">
              <w:t xml:space="preserve">АЦ-40 </w:t>
            </w:r>
            <w:r>
              <w:t>(130)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  <w:p w:rsidR="00B956BD" w:rsidRPr="004158E9" w:rsidRDefault="00B956BD" w:rsidP="00083276"/>
        </w:tc>
      </w:tr>
      <w:tr w:rsidR="00B956BD" w:rsidTr="00083276">
        <w:trPr>
          <w:trHeight w:val="150"/>
        </w:trPr>
        <w:tc>
          <w:tcPr>
            <w:tcW w:w="585" w:type="dxa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323" w:type="dxa"/>
            <w:gridSpan w:val="3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 w:rsidRPr="00345DE2">
              <w:t xml:space="preserve">ДПК   </w:t>
            </w:r>
            <w:r>
              <w:t>СПК СА колхоз «Зерновой»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6-01-29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 w:rsidRPr="00345DE2">
              <w:t xml:space="preserve">             </w:t>
            </w:r>
            <w:r>
              <w:t xml:space="preserve"> 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 xml:space="preserve">       АЦ -40 (53)</w:t>
            </w:r>
          </w:p>
          <w:p w:rsidR="00B956BD" w:rsidRDefault="00B956BD" w:rsidP="00083276">
            <w:r>
              <w:t xml:space="preserve">Бензовоз </w:t>
            </w:r>
          </w:p>
          <w:p w:rsidR="00B956BD" w:rsidRDefault="00B956BD" w:rsidP="00083276">
            <w:r>
              <w:t>МТЗ-1221/ прицепной резервуар 8 м³</w:t>
            </w:r>
          </w:p>
          <w:p w:rsidR="00B956BD" w:rsidRDefault="00B956BD" w:rsidP="00083276">
            <w:r>
              <w:lastRenderedPageBreak/>
              <w:t>ГАЗ-53-12-01</w:t>
            </w:r>
          </w:p>
          <w:p w:rsidR="00B956BD" w:rsidRDefault="00B956BD" w:rsidP="00083276">
            <w:r>
              <w:t>ГАЗ-53-12-01</w:t>
            </w:r>
          </w:p>
          <w:p w:rsidR="00B956BD" w:rsidRPr="00AE411D" w:rsidRDefault="00B956BD" w:rsidP="00083276">
            <w:r>
              <w:t>ГАЗ-52-01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>
            <w:r>
              <w:lastRenderedPageBreak/>
              <w:t xml:space="preserve"> </w:t>
            </w:r>
            <w:r w:rsidRPr="00A24488">
              <w:t xml:space="preserve"> </w:t>
            </w:r>
            <w:r>
              <w:t>К- 701/П-4/75</w:t>
            </w:r>
          </w:p>
          <w:p w:rsidR="00B956BD" w:rsidRDefault="00B956BD" w:rsidP="00083276"/>
          <w:p w:rsidR="00B956BD" w:rsidRDefault="00B956BD" w:rsidP="00083276">
            <w:r>
              <w:t>Т-130(бульдозер)</w:t>
            </w:r>
          </w:p>
          <w:p w:rsidR="00B956BD" w:rsidRPr="00A373D1" w:rsidRDefault="00B956BD" w:rsidP="00083276">
            <w:r>
              <w:t>ДТ-75/бульдозер ПФП</w:t>
            </w:r>
          </w:p>
        </w:tc>
      </w:tr>
      <w:tr w:rsidR="00B956BD" w:rsidTr="00083276">
        <w:trPr>
          <w:trHeight w:val="270"/>
        </w:trPr>
        <w:tc>
          <w:tcPr>
            <w:tcW w:w="585" w:type="dxa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323" w:type="dxa"/>
            <w:gridSpan w:val="3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>
              <w:t>ДПК ООО «</w:t>
            </w:r>
            <w:proofErr w:type="spellStart"/>
            <w:r>
              <w:t>Савали</w:t>
            </w:r>
            <w:proofErr w:type="spellEnd"/>
            <w:r>
              <w:t>»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B956BD" w:rsidRDefault="00B956BD" w:rsidP="00083276">
            <w:r w:rsidRPr="00B956BD">
              <w:t>3-51-34</w:t>
            </w:r>
          </w:p>
          <w:p w:rsidR="00B956BD" w:rsidRPr="00B956BD" w:rsidRDefault="00B956BD" w:rsidP="00083276">
            <w:r w:rsidRPr="00B956BD">
              <w:t>3-52-40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7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Бензовоз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</w:tc>
      </w:tr>
      <w:tr w:rsidR="00B956BD" w:rsidTr="00083276">
        <w:trPr>
          <w:trHeight w:val="630"/>
        </w:trPr>
        <w:tc>
          <w:tcPr>
            <w:tcW w:w="585" w:type="dxa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323" w:type="dxa"/>
            <w:gridSpan w:val="3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r>
              <w:t xml:space="preserve">ДПК </w:t>
            </w:r>
            <w:proofErr w:type="spellStart"/>
            <w:r>
              <w:t>Т.В.Гоньбинское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B956BD" w:rsidRDefault="00B956BD" w:rsidP="00083276">
            <w:r w:rsidRPr="00B956BD">
              <w:t>3-82- 31</w:t>
            </w:r>
          </w:p>
          <w:p w:rsidR="00B956BD" w:rsidRPr="00B956BD" w:rsidRDefault="00B956BD" w:rsidP="00083276">
            <w:r w:rsidRPr="00B956BD">
              <w:t xml:space="preserve"> </w:t>
            </w:r>
          </w:p>
          <w:p w:rsidR="00B956BD" w:rsidRPr="00B956BD" w:rsidRDefault="00B956BD" w:rsidP="00083276"/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345DE2" w:rsidRDefault="00B956BD" w:rsidP="00083276">
            <w:pPr>
              <w:jc w:val="center"/>
            </w:pPr>
            <w:r>
              <w:t>12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Бензовоз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</w:tc>
      </w:tr>
      <w:tr w:rsidR="00B956BD" w:rsidTr="00083276">
        <w:trPr>
          <w:trHeight w:val="675"/>
        </w:trPr>
        <w:tc>
          <w:tcPr>
            <w:tcW w:w="585" w:type="dxa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323" w:type="dxa"/>
            <w:gridSpan w:val="3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 xml:space="preserve">ДПК СПК </w:t>
            </w:r>
            <w:proofErr w:type="spellStart"/>
            <w:r>
              <w:t>Са</w:t>
            </w:r>
            <w:proofErr w:type="spellEnd"/>
            <w:r>
              <w:t xml:space="preserve"> колхоз «Гигант»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Pr="00B956BD" w:rsidRDefault="00B956BD" w:rsidP="00083276">
            <w:r w:rsidRPr="00B956BD">
              <w:t>2-00-19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  <w:r>
              <w:t>12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АЦ -40 (53)</w:t>
            </w:r>
          </w:p>
          <w:p w:rsidR="00B956BD" w:rsidRDefault="00B956BD" w:rsidP="00083276">
            <w:r>
              <w:t>бензовоз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56BD" w:rsidRDefault="00B956BD" w:rsidP="00083276"/>
        </w:tc>
      </w:tr>
      <w:tr w:rsidR="00B956BD" w:rsidTr="00083276">
        <w:trPr>
          <w:trHeight w:val="467"/>
        </w:trPr>
        <w:tc>
          <w:tcPr>
            <w:tcW w:w="585" w:type="dxa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323" w:type="dxa"/>
            <w:gridSpan w:val="3"/>
            <w:vMerge/>
            <w:tcBorders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ПЧ-19</w:t>
            </w:r>
          </w:p>
        </w:tc>
        <w:tc>
          <w:tcPr>
            <w:tcW w:w="16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Pr="00B956BD" w:rsidRDefault="00B956BD" w:rsidP="00083276">
            <w:r w:rsidRPr="00B956BD">
              <w:t>8-83334-6-23-35</w:t>
            </w:r>
          </w:p>
          <w:p w:rsidR="00B956BD" w:rsidRPr="00B956BD" w:rsidRDefault="00B956BD" w:rsidP="00083276">
            <w:r w:rsidRPr="00B956BD">
              <w:t>8-83334-6-05-04</w:t>
            </w:r>
          </w:p>
        </w:tc>
        <w:tc>
          <w:tcPr>
            <w:tcW w:w="16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56BD" w:rsidRDefault="00B956BD" w:rsidP="00083276">
            <w:pPr>
              <w:jc w:val="center"/>
            </w:pPr>
            <w:r>
              <w:t>60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6BD" w:rsidRDefault="00B956BD" w:rsidP="00083276">
            <w:r>
              <w:t>АЦ-40(130)63б</w:t>
            </w:r>
          </w:p>
          <w:p w:rsidR="00B956BD" w:rsidRPr="00FD20FA" w:rsidRDefault="00B956BD" w:rsidP="00083276">
            <w:r>
              <w:t>АР-2(131)133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</w:tcBorders>
          </w:tcPr>
          <w:p w:rsidR="00B956BD" w:rsidRDefault="00B956BD" w:rsidP="00083276"/>
        </w:tc>
      </w:tr>
    </w:tbl>
    <w:tbl>
      <w:tblPr>
        <w:tblpPr w:leftFromText="180" w:rightFromText="180" w:vertAnchor="text" w:horzAnchor="margin" w:tblpY="-4476"/>
        <w:tblW w:w="14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6"/>
        <w:gridCol w:w="2278"/>
        <w:gridCol w:w="2813"/>
        <w:gridCol w:w="1607"/>
        <w:gridCol w:w="1607"/>
        <w:gridCol w:w="2278"/>
        <w:gridCol w:w="3753"/>
      </w:tblGrid>
      <w:tr w:rsidR="00B956BD" w:rsidRPr="00345DE2" w:rsidTr="00083276">
        <w:trPr>
          <w:trHeight w:val="1500"/>
        </w:trPr>
        <w:tc>
          <w:tcPr>
            <w:tcW w:w="636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 xml:space="preserve">№ </w:t>
            </w:r>
            <w:proofErr w:type="spellStart"/>
            <w:r w:rsidRPr="00345DE2">
              <w:rPr>
                <w:b/>
              </w:rPr>
              <w:t>п\</w:t>
            </w:r>
            <w:proofErr w:type="gramStart"/>
            <w:r w:rsidRPr="00345DE2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Наименование населенных пунктов</w:t>
            </w:r>
          </w:p>
        </w:tc>
        <w:tc>
          <w:tcPr>
            <w:tcW w:w="2813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Подразделения пожарной охраны, привлекаемые к тушению пожаров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proofErr w:type="gramStart"/>
            <w:r w:rsidRPr="00345DE2">
              <w:rPr>
                <w:b/>
              </w:rPr>
              <w:t>Способ вызова, сообщения (тел.</w:t>
            </w:r>
            <w:proofErr w:type="gramEnd"/>
          </w:p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и другие)</w:t>
            </w:r>
          </w:p>
        </w:tc>
        <w:tc>
          <w:tcPr>
            <w:tcW w:w="1607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Расстояние до населенного пункта (</w:t>
            </w:r>
            <w:proofErr w:type="gramStart"/>
            <w:r w:rsidRPr="00345DE2">
              <w:rPr>
                <w:b/>
              </w:rPr>
              <w:t>км</w:t>
            </w:r>
            <w:proofErr w:type="gramEnd"/>
            <w:r w:rsidRPr="00345DE2">
              <w:rPr>
                <w:b/>
              </w:rPr>
              <w:t>)</w:t>
            </w: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Техника, привлекаемая для тушения пожаров, по номеру</w:t>
            </w:r>
          </w:p>
        </w:tc>
        <w:tc>
          <w:tcPr>
            <w:tcW w:w="3753" w:type="dxa"/>
            <w:tcBorders>
              <w:bottom w:val="single" w:sz="4" w:space="0" w:color="auto"/>
            </w:tcBorders>
          </w:tcPr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Дополнительные силы и техника</w:t>
            </w:r>
          </w:p>
          <w:p w:rsidR="00B956BD" w:rsidRPr="00345DE2" w:rsidRDefault="00B956BD" w:rsidP="00083276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345DE2">
              <w:rPr>
                <w:b/>
              </w:rPr>
              <w:t> </w:t>
            </w:r>
          </w:p>
        </w:tc>
      </w:tr>
    </w:tbl>
    <w:p w:rsidR="00B956BD" w:rsidRDefault="00B956BD" w:rsidP="00B956BD">
      <w:pPr>
        <w:tabs>
          <w:tab w:val="left" w:pos="3330"/>
        </w:tabs>
      </w:pPr>
    </w:p>
    <w:p w:rsidR="00B956BD" w:rsidRDefault="00B956BD" w:rsidP="00B956BD"/>
    <w:p w:rsidR="00B956BD" w:rsidRPr="00CF31D0" w:rsidRDefault="00B956BD" w:rsidP="00B956BD">
      <w:pPr>
        <w:sectPr w:rsidR="00B956BD" w:rsidRPr="00CF31D0" w:rsidSect="00A373D1">
          <w:pgSz w:w="16838" w:h="11906" w:orient="landscape"/>
          <w:pgMar w:top="851" w:right="1412" w:bottom="993" w:left="1412" w:header="720" w:footer="720" w:gutter="0"/>
          <w:pgNumType w:start="1"/>
          <w:cols w:space="720"/>
          <w:titlePg/>
          <w:docGrid w:linePitch="360"/>
        </w:sectPr>
      </w:pPr>
    </w:p>
    <w:p w:rsidR="00B956BD" w:rsidRDefault="00B956BD" w:rsidP="00B956BD">
      <w:pPr>
        <w:pStyle w:val="32"/>
        <w:rPr>
          <w:szCs w:val="28"/>
        </w:rPr>
      </w:pP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             </w:t>
      </w:r>
      <w:r>
        <w:rPr>
          <w:color w:val="000000"/>
          <w:sz w:val="28"/>
          <w:szCs w:val="28"/>
        </w:rPr>
        <w:t>Приложение № 2</w:t>
      </w: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>к постановлению</w:t>
      </w: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>сельского поселения</w:t>
      </w:r>
    </w:p>
    <w:p w:rsidR="00B956BD" w:rsidRPr="00BD31F4" w:rsidRDefault="00B956BD" w:rsidP="00B956BD">
      <w:pPr>
        <w:shd w:val="clear" w:color="auto" w:fill="FFFFFF"/>
        <w:jc w:val="right"/>
        <w:rPr>
          <w:rFonts w:ascii="Arial" w:hAnsi="Arial" w:cs="Arial"/>
          <w:sz w:val="30"/>
          <w:szCs w:val="30"/>
        </w:rPr>
      </w:pPr>
      <w:r w:rsidRPr="00BD31F4">
        <w:rPr>
          <w:sz w:val="28"/>
          <w:szCs w:val="28"/>
        </w:rPr>
        <w:t>от 1</w:t>
      </w:r>
      <w:r>
        <w:rPr>
          <w:sz w:val="28"/>
          <w:szCs w:val="28"/>
        </w:rPr>
        <w:t>3</w:t>
      </w:r>
      <w:r w:rsidRPr="00BD31F4">
        <w:rPr>
          <w:sz w:val="28"/>
          <w:szCs w:val="28"/>
        </w:rPr>
        <w:t xml:space="preserve">.03.2017 г. № </w:t>
      </w:r>
      <w:r>
        <w:rPr>
          <w:sz w:val="28"/>
          <w:szCs w:val="28"/>
        </w:rPr>
        <w:t>9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 xml:space="preserve"> 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 xml:space="preserve"> </w:t>
      </w:r>
    </w:p>
    <w:p w:rsidR="00B956BD" w:rsidRPr="003F4D3F" w:rsidRDefault="00B956BD" w:rsidP="00B956BD">
      <w:pPr>
        <w:pStyle w:val="32"/>
        <w:jc w:val="center"/>
        <w:rPr>
          <w:szCs w:val="28"/>
        </w:rPr>
      </w:pPr>
      <w:r w:rsidRPr="003F4D3F">
        <w:rPr>
          <w:szCs w:val="28"/>
        </w:rPr>
        <w:t>Положение</w:t>
      </w:r>
    </w:p>
    <w:p w:rsidR="00B956BD" w:rsidRPr="003F4D3F" w:rsidRDefault="00B956BD" w:rsidP="00B956BD">
      <w:pPr>
        <w:pStyle w:val="32"/>
        <w:jc w:val="center"/>
        <w:rPr>
          <w:szCs w:val="28"/>
        </w:rPr>
      </w:pPr>
      <w:r w:rsidRPr="003F4D3F">
        <w:rPr>
          <w:szCs w:val="28"/>
        </w:rPr>
        <w:t>о порядке привлечения сил и сре</w:t>
      </w:r>
      <w:proofErr w:type="gramStart"/>
      <w:r w:rsidRPr="003F4D3F">
        <w:rPr>
          <w:szCs w:val="28"/>
        </w:rPr>
        <w:t>дств дл</w:t>
      </w:r>
      <w:proofErr w:type="gramEnd"/>
      <w:r w:rsidRPr="003F4D3F">
        <w:rPr>
          <w:szCs w:val="28"/>
        </w:rPr>
        <w:t>я тушения пожаров</w:t>
      </w:r>
    </w:p>
    <w:p w:rsidR="00B956BD" w:rsidRPr="003F4D3F" w:rsidRDefault="00B956BD" w:rsidP="00B956BD">
      <w:pPr>
        <w:pStyle w:val="32"/>
        <w:jc w:val="center"/>
        <w:rPr>
          <w:szCs w:val="28"/>
        </w:rPr>
      </w:pPr>
      <w:r w:rsidRPr="003F4D3F">
        <w:rPr>
          <w:szCs w:val="28"/>
        </w:rPr>
        <w:t>и проведения аварийно-спасательных работ</w:t>
      </w:r>
    </w:p>
    <w:p w:rsidR="00B956BD" w:rsidRPr="003F4D3F" w:rsidRDefault="00B956BD" w:rsidP="00B956BD">
      <w:pPr>
        <w:pStyle w:val="32"/>
        <w:jc w:val="center"/>
        <w:rPr>
          <w:szCs w:val="28"/>
        </w:rPr>
      </w:pPr>
      <w:r>
        <w:rPr>
          <w:szCs w:val="28"/>
        </w:rPr>
        <w:t xml:space="preserve">на территории  </w:t>
      </w:r>
      <w:proofErr w:type="spellStart"/>
      <w:r>
        <w:rPr>
          <w:szCs w:val="28"/>
        </w:rPr>
        <w:t>Староирюкского</w:t>
      </w:r>
      <w:proofErr w:type="spellEnd"/>
      <w:r w:rsidRPr="003F4D3F">
        <w:rPr>
          <w:szCs w:val="28"/>
        </w:rPr>
        <w:t xml:space="preserve"> сельского поселения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 xml:space="preserve"> 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                               </w:t>
      </w:r>
      <w:r w:rsidRPr="003F4D3F">
        <w:rPr>
          <w:szCs w:val="28"/>
        </w:rPr>
        <w:t>1. Общие положения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 xml:space="preserve"> </w:t>
      </w:r>
    </w:p>
    <w:p w:rsidR="00B956BD" w:rsidRPr="003F4D3F" w:rsidRDefault="00B956BD" w:rsidP="00B956BD">
      <w:pPr>
        <w:pStyle w:val="32"/>
        <w:tabs>
          <w:tab w:val="left" w:pos="567"/>
        </w:tabs>
        <w:rPr>
          <w:szCs w:val="28"/>
        </w:rPr>
      </w:pPr>
      <w:r>
        <w:rPr>
          <w:szCs w:val="28"/>
        </w:rPr>
        <w:t xml:space="preserve">      </w:t>
      </w:r>
      <w:r w:rsidRPr="003F4D3F">
        <w:rPr>
          <w:szCs w:val="28"/>
        </w:rPr>
        <w:t xml:space="preserve">1.1. </w:t>
      </w:r>
      <w:proofErr w:type="gramStart"/>
      <w:r w:rsidRPr="003F4D3F">
        <w:rPr>
          <w:szCs w:val="28"/>
        </w:rPr>
        <w:t>Настоящее положение разработано в соответствии с Федеральным законом от 21.12.1994 г. № 69-ФЗ «О пожарной безопасности», Федеральным законом от 06.10.2003 г.  № 131-ФЗ «Об   общих    принципах    организации   местного  самоуправления в Российской Федерации», Федеральным законом от 22.07.2008г. «Технический регламент о требованиях пожарной безопасности» и регулирует порядок привлечения сил и средств подразделений пожарной охраны и организаций для тушения пожаров и проведения аварийно-спасательных</w:t>
      </w:r>
      <w:r>
        <w:rPr>
          <w:szCs w:val="28"/>
        </w:rPr>
        <w:t xml:space="preserve"> работ</w:t>
      </w:r>
      <w:proofErr w:type="gramEnd"/>
      <w:r>
        <w:rPr>
          <w:szCs w:val="28"/>
        </w:rPr>
        <w:t xml:space="preserve"> на территории  </w:t>
      </w:r>
      <w:proofErr w:type="spellStart"/>
      <w:r>
        <w:rPr>
          <w:szCs w:val="28"/>
        </w:rPr>
        <w:t>Староирюкского</w:t>
      </w:r>
      <w:proofErr w:type="spellEnd"/>
      <w:r w:rsidRPr="003F4D3F">
        <w:rPr>
          <w:szCs w:val="28"/>
        </w:rPr>
        <w:t xml:space="preserve"> сельского поселения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 </w:t>
      </w:r>
      <w:r w:rsidRPr="003F4D3F">
        <w:rPr>
          <w:szCs w:val="28"/>
        </w:rPr>
        <w:t>1.2. Для тушения пожаров и проведения аварийно-спасательны</w:t>
      </w:r>
      <w:r>
        <w:rPr>
          <w:szCs w:val="28"/>
        </w:rPr>
        <w:t xml:space="preserve">х работ на территории </w:t>
      </w:r>
      <w:proofErr w:type="spellStart"/>
      <w:r>
        <w:rPr>
          <w:szCs w:val="28"/>
        </w:rPr>
        <w:t>Староирюкского</w:t>
      </w:r>
      <w:proofErr w:type="spellEnd"/>
      <w:r w:rsidRPr="003F4D3F">
        <w:rPr>
          <w:szCs w:val="28"/>
        </w:rPr>
        <w:t xml:space="preserve"> сельского поселения привлекаются следующие силы: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подразделения федеральной противопожарной службы ГУ МЧС России по МО;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подразделения добровольной пожарной охраны;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противопожарные формирования организаций;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аварийно-спасательные формирования организаций.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 xml:space="preserve">При возникновении пожаров и других чрезвычайных ситуаций на объектах жизнеобеспечения поселения </w:t>
      </w:r>
      <w:r>
        <w:rPr>
          <w:szCs w:val="28"/>
        </w:rPr>
        <w:t xml:space="preserve">руководители </w:t>
      </w:r>
      <w:proofErr w:type="spellStart"/>
      <w:r>
        <w:rPr>
          <w:szCs w:val="28"/>
        </w:rPr>
        <w:t>Малмыжского</w:t>
      </w:r>
      <w:proofErr w:type="spellEnd"/>
      <w:r>
        <w:rPr>
          <w:szCs w:val="28"/>
        </w:rPr>
        <w:t xml:space="preserve"> РЭС</w:t>
      </w:r>
      <w:r w:rsidRPr="003F4D3F">
        <w:rPr>
          <w:szCs w:val="28"/>
        </w:rPr>
        <w:t xml:space="preserve">   направляют к месту пожара аварийно-технические бригады.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Для тушения пожаров и проведения аварийно-спасательны</w:t>
      </w:r>
      <w:r>
        <w:rPr>
          <w:szCs w:val="28"/>
        </w:rPr>
        <w:t xml:space="preserve">х работ на территории </w:t>
      </w:r>
      <w:proofErr w:type="spellStart"/>
      <w:r>
        <w:rPr>
          <w:szCs w:val="28"/>
        </w:rPr>
        <w:t>Староирюкского</w:t>
      </w:r>
      <w:proofErr w:type="spellEnd"/>
      <w:r w:rsidRPr="003F4D3F">
        <w:rPr>
          <w:szCs w:val="28"/>
        </w:rPr>
        <w:t xml:space="preserve"> сельского поселения  привлекаются следующие средства: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пожарная и специальная техника;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средства связи;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огнетушащие вещества, находящиеся на вооружении в подразделениях пожарной охраны;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lastRenderedPageBreak/>
        <w:t xml:space="preserve">- первичные средства пожаротушения, а также приспособления для целей пожаротушения, вспомогательная и </w:t>
      </w:r>
      <w:proofErr w:type="spellStart"/>
      <w:r w:rsidRPr="003F4D3F">
        <w:rPr>
          <w:szCs w:val="28"/>
        </w:rPr>
        <w:t>водоподающая</w:t>
      </w:r>
      <w:proofErr w:type="spellEnd"/>
      <w:r w:rsidRPr="003F4D3F">
        <w:rPr>
          <w:szCs w:val="28"/>
        </w:rPr>
        <w:t xml:space="preserve"> техника организаций, представляемая на безвозмездной основе.</w:t>
      </w:r>
    </w:p>
    <w:p w:rsidR="00B956BD" w:rsidRPr="003F4D3F" w:rsidRDefault="00B956BD" w:rsidP="00B956BD">
      <w:pPr>
        <w:pStyle w:val="32"/>
        <w:tabs>
          <w:tab w:val="left" w:pos="567"/>
        </w:tabs>
        <w:rPr>
          <w:szCs w:val="28"/>
        </w:rPr>
      </w:pPr>
      <w:r>
        <w:rPr>
          <w:szCs w:val="28"/>
        </w:rPr>
        <w:t xml:space="preserve">        </w:t>
      </w:r>
      <w:r w:rsidRPr="003F4D3F">
        <w:rPr>
          <w:szCs w:val="28"/>
        </w:rPr>
        <w:t xml:space="preserve">1.3. На тушение пожаров привлекаются силы и средства </w:t>
      </w:r>
      <w:r>
        <w:rPr>
          <w:szCs w:val="28"/>
        </w:rPr>
        <w:t xml:space="preserve">отдела министерства  внутренних дел России по </w:t>
      </w:r>
      <w:proofErr w:type="spellStart"/>
      <w:r>
        <w:rPr>
          <w:szCs w:val="28"/>
        </w:rPr>
        <w:t>Малмыжскому</w:t>
      </w:r>
      <w:proofErr w:type="spellEnd"/>
      <w:r w:rsidRPr="003F4D3F">
        <w:rPr>
          <w:szCs w:val="28"/>
        </w:rPr>
        <w:t xml:space="preserve"> муниципальному району в соответствии с задачами, возложенными на них законами и иными правовыми актами Росс</w:t>
      </w:r>
      <w:r>
        <w:rPr>
          <w:szCs w:val="28"/>
        </w:rPr>
        <w:t>ийской Федерации и Кировской</w:t>
      </w:r>
      <w:r w:rsidRPr="003F4D3F">
        <w:rPr>
          <w:szCs w:val="28"/>
        </w:rPr>
        <w:t xml:space="preserve"> области.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 </w:t>
      </w:r>
      <w:r w:rsidRPr="003F4D3F">
        <w:rPr>
          <w:szCs w:val="28"/>
        </w:rPr>
        <w:t>1.4. Для тушения пожаров используются все источники водоснабжения (</w:t>
      </w:r>
      <w:proofErr w:type="spellStart"/>
      <w:r w:rsidRPr="003F4D3F">
        <w:rPr>
          <w:szCs w:val="28"/>
        </w:rPr>
        <w:t>водообеспечения</w:t>
      </w:r>
      <w:proofErr w:type="spellEnd"/>
      <w:r w:rsidRPr="003F4D3F">
        <w:rPr>
          <w:szCs w:val="28"/>
        </w:rPr>
        <w:t>) организаций, независимо от форм собственности и назначения, на безвозмездной основе.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1.5. Руководители организаций обязаны: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содержать в исправном состоянии системы и средства противопожарной защиты, включая первичные системы тушения пожаров, не допускать их использования не по назначению;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оказывать содействие пожарной охране при тушении пожара;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предоставлять при тушении пожаров на территории организаций необходимые силы и средства;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обеспечить доступ должностным лицам пожарной охраны при осуществлении ими служебных обязанностей по тушению пожаров на территории, в здания, сооружения и иные объекты организаций;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- сообщать в пожарную охрану о состоянии дорог и изменении подъездов к объекту.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 xml:space="preserve"> 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           </w:t>
      </w:r>
      <w:r w:rsidRPr="003F4D3F">
        <w:rPr>
          <w:szCs w:val="28"/>
        </w:rPr>
        <w:t>2. Порядок привлечения сил и средств на тушение пожаров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 xml:space="preserve"> </w:t>
      </w:r>
    </w:p>
    <w:p w:rsidR="00B956BD" w:rsidRPr="003F4D3F" w:rsidRDefault="00B956BD" w:rsidP="00B956BD">
      <w:pPr>
        <w:pStyle w:val="32"/>
        <w:tabs>
          <w:tab w:val="left" w:pos="567"/>
        </w:tabs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2.1.Привлечение сил и средств пожарной охраны и противопожарных формирований организаций на тушение пожаров и проведение аварийно-спасательных работ при их тушении осуществляется на условиях и в порядке, установленном законодательством Российской Федерации и настоящим Положением.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2.2. Порядок привлечения сил</w:t>
      </w:r>
      <w:r>
        <w:rPr>
          <w:szCs w:val="28"/>
        </w:rPr>
        <w:t xml:space="preserve"> и сре</w:t>
      </w:r>
      <w:proofErr w:type="gramStart"/>
      <w:r>
        <w:rPr>
          <w:szCs w:val="28"/>
        </w:rPr>
        <w:t>дств в гр</w:t>
      </w:r>
      <w:proofErr w:type="gramEnd"/>
      <w:r>
        <w:rPr>
          <w:szCs w:val="28"/>
        </w:rPr>
        <w:t xml:space="preserve">аницах </w:t>
      </w:r>
      <w:proofErr w:type="spellStart"/>
      <w:r>
        <w:rPr>
          <w:szCs w:val="28"/>
        </w:rPr>
        <w:t>Староирюкского</w:t>
      </w:r>
      <w:proofErr w:type="spellEnd"/>
      <w:r w:rsidRPr="003F4D3F">
        <w:rPr>
          <w:szCs w:val="28"/>
        </w:rPr>
        <w:t xml:space="preserve"> сельского поселения  утверждается</w:t>
      </w:r>
      <w:r>
        <w:rPr>
          <w:szCs w:val="28"/>
        </w:rPr>
        <w:t xml:space="preserve"> главой администрации  </w:t>
      </w:r>
      <w:r w:rsidRPr="003F4D3F">
        <w:rPr>
          <w:szCs w:val="28"/>
        </w:rPr>
        <w:t xml:space="preserve"> сельского поселения, на объектах – руководителем объекта.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2.3. Выезд подразделений пожарной охраны и противопожарных формирований организаций на тушение пожаров и проведение аварийно-спасательных работ осуществляется в безусловном порядке, независимо от форм собственности объектов защиты.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При следовании на пожар пожарная техника пользуется правом беспрепятственного проезда, первоочередного обеспечения горюче-смазочными материалами на автозаправочных станциях и проведения ремонтных работа на станциях технического облуживания.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 xml:space="preserve">2.4. Взаимодействие подразделений пожарной охраны с аварийными и специальными службами организаций при тушении пожаров осуществляется </w:t>
      </w:r>
      <w:r w:rsidRPr="003F4D3F">
        <w:rPr>
          <w:szCs w:val="28"/>
        </w:rPr>
        <w:lastRenderedPageBreak/>
        <w:t>на основании Плана привлечения сил и сре</w:t>
      </w:r>
      <w:proofErr w:type="gramStart"/>
      <w:r w:rsidRPr="003F4D3F">
        <w:rPr>
          <w:szCs w:val="28"/>
        </w:rPr>
        <w:t>дств дл</w:t>
      </w:r>
      <w:proofErr w:type="gramEnd"/>
      <w:r w:rsidRPr="003F4D3F">
        <w:rPr>
          <w:szCs w:val="28"/>
        </w:rPr>
        <w:t>я тушения пожаров. В План включаются все подразделения пожарной охраны, дислоцир</w:t>
      </w:r>
      <w:r>
        <w:rPr>
          <w:szCs w:val="28"/>
        </w:rPr>
        <w:t xml:space="preserve">ующиеся на территории </w:t>
      </w:r>
      <w:proofErr w:type="spellStart"/>
      <w:r>
        <w:rPr>
          <w:szCs w:val="28"/>
        </w:rPr>
        <w:t>Староирюкского</w:t>
      </w:r>
      <w:proofErr w:type="spellEnd"/>
      <w:r w:rsidRPr="003F4D3F">
        <w:rPr>
          <w:szCs w:val="28"/>
        </w:rPr>
        <w:t xml:space="preserve"> сельского поселения и (или) обслуживающие данную территорию. Корректировка Планов проводится по мере необходимости.</w:t>
      </w:r>
    </w:p>
    <w:p w:rsidR="00B956BD" w:rsidRPr="003F4D3F" w:rsidRDefault="00B956BD" w:rsidP="00B956BD">
      <w:pPr>
        <w:pStyle w:val="32"/>
        <w:tabs>
          <w:tab w:val="left" w:pos="567"/>
        </w:tabs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2.5. Координацию деятельности всех видов пожарной охраны и аварийно-спасательных формирований, участвующих в тушении пожаров и проведении аварийно-спасател</w:t>
      </w:r>
      <w:r>
        <w:rPr>
          <w:szCs w:val="28"/>
        </w:rPr>
        <w:t xml:space="preserve">ьных работ на территории </w:t>
      </w:r>
      <w:proofErr w:type="spellStart"/>
      <w:r>
        <w:rPr>
          <w:szCs w:val="28"/>
        </w:rPr>
        <w:t>Староирюкского</w:t>
      </w:r>
      <w:proofErr w:type="spellEnd"/>
      <w:r w:rsidRPr="003F4D3F">
        <w:rPr>
          <w:szCs w:val="28"/>
        </w:rPr>
        <w:t xml:space="preserve"> сельского поселения осуществляет в установленн</w:t>
      </w:r>
      <w:r>
        <w:rPr>
          <w:szCs w:val="28"/>
        </w:rPr>
        <w:t xml:space="preserve">ом порядке руководитель </w:t>
      </w:r>
      <w:proofErr w:type="spellStart"/>
      <w:r>
        <w:rPr>
          <w:szCs w:val="28"/>
        </w:rPr>
        <w:t>Малмыжского</w:t>
      </w:r>
      <w:proofErr w:type="spellEnd"/>
      <w:r w:rsidRPr="003F4D3F">
        <w:rPr>
          <w:szCs w:val="28"/>
        </w:rPr>
        <w:t xml:space="preserve"> гарнизона противопожарной службы (должностное лицо ОГПС).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 </w:t>
      </w:r>
      <w:r w:rsidRPr="003F4D3F">
        <w:rPr>
          <w:szCs w:val="28"/>
        </w:rPr>
        <w:t>2.6. Непосредственное руководство тушением пожара осуществляется прибывшим на пожар  старшим оперативным должностным лицом пожарной охраны, которое управляет на принципах единоначалия личным составом и техникой пожарной охраны и организацией участвующих в тушении пожара, а также дополнительно привлеченными к тушению пожара силами.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2.7. Руководитель тушения пожара отвечает за выполнение задачи, за безопасность личного состава пожарной охраны, участвующего в тушении пожара и привлеченных к тушению пожара дополнительных сил.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Никто не вправе вмешиваться в действия руководителя тушения пожара или отменять его распоряжения при тушении пожара.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Указания руководителя тушения пожара обязательны для исполнения всеми должностными лицами и гражданами  на территории, на которой осуществляются действия по тушению пожара.</w:t>
      </w:r>
    </w:p>
    <w:p w:rsidR="00B956BD" w:rsidRPr="003F4D3F" w:rsidRDefault="00B956BD" w:rsidP="00B956BD">
      <w:pPr>
        <w:pStyle w:val="32"/>
        <w:rPr>
          <w:szCs w:val="28"/>
        </w:rPr>
      </w:pPr>
      <w:r w:rsidRPr="003F4D3F">
        <w:rPr>
          <w:szCs w:val="28"/>
        </w:rPr>
        <w:t>При необходимости руководитель тушения может принимать решения, в том числе ограничивающие права должностных лиц и граждан на указанной территории.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 </w:t>
      </w:r>
      <w:r w:rsidRPr="003F4D3F">
        <w:rPr>
          <w:szCs w:val="28"/>
        </w:rPr>
        <w:t>2.8. Руководитель тушения пожара устанавливает границы территории, на которой осуществляются действия по тушению пожара, порядок и особенности боевой работы личного состава, определяет необходимое количество привлекаемой пожарной и другой техники.</w:t>
      </w:r>
    </w:p>
    <w:p w:rsidR="00B956BD" w:rsidRPr="003F4D3F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2.9. В случае недостаточного количества или выхода из строя пожарной или специальной техники руководитель гарнизона (должностное лиц</w:t>
      </w:r>
      <w:r>
        <w:rPr>
          <w:szCs w:val="28"/>
        </w:rPr>
        <w:t>о ОГПС) совместно с  главой</w:t>
      </w:r>
      <w:r w:rsidRPr="003F4D3F">
        <w:rPr>
          <w:szCs w:val="28"/>
        </w:rPr>
        <w:t xml:space="preserve"> администрации</w:t>
      </w:r>
      <w:r>
        <w:rPr>
          <w:szCs w:val="28"/>
        </w:rPr>
        <w:t xml:space="preserve"> сельского поселения</w:t>
      </w:r>
      <w:r w:rsidRPr="003F4D3F">
        <w:rPr>
          <w:szCs w:val="28"/>
        </w:rPr>
        <w:t>, принимают меры по привлечению дополнительных сил и сре</w:t>
      </w:r>
      <w:proofErr w:type="gramStart"/>
      <w:r w:rsidRPr="003F4D3F">
        <w:rPr>
          <w:szCs w:val="28"/>
        </w:rPr>
        <w:t>дств др</w:t>
      </w:r>
      <w:proofErr w:type="gramEnd"/>
      <w:r w:rsidRPr="003F4D3F">
        <w:rPr>
          <w:szCs w:val="28"/>
        </w:rPr>
        <w:t>угих противопожарных подразделений и организаций.</w:t>
      </w:r>
    </w:p>
    <w:p w:rsidR="00B956BD" w:rsidRDefault="00B956BD" w:rsidP="00B956BD">
      <w:pPr>
        <w:pStyle w:val="32"/>
        <w:rPr>
          <w:szCs w:val="28"/>
        </w:rPr>
      </w:pPr>
      <w:r>
        <w:rPr>
          <w:szCs w:val="28"/>
        </w:rPr>
        <w:t xml:space="preserve">       </w:t>
      </w:r>
      <w:r w:rsidRPr="003F4D3F">
        <w:rPr>
          <w:szCs w:val="28"/>
        </w:rPr>
        <w:t>2.10. Выезд следств</w:t>
      </w:r>
      <w:r>
        <w:rPr>
          <w:szCs w:val="28"/>
        </w:rPr>
        <w:t>енной оперативной группы ОМВД</w:t>
      </w:r>
      <w:r w:rsidRPr="003F4D3F">
        <w:rPr>
          <w:szCs w:val="28"/>
        </w:rPr>
        <w:t xml:space="preserve"> к месту пожара осуществляется в соответствии с приказами и инструкциями о взаимодействии в установленном порядке.</w:t>
      </w: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32"/>
        <w:rPr>
          <w:szCs w:val="28"/>
        </w:rPr>
      </w:pPr>
    </w:p>
    <w:p w:rsidR="00B956BD" w:rsidRDefault="00B956BD" w:rsidP="00B956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56BD" w:rsidRDefault="00B956BD" w:rsidP="00B956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56BD" w:rsidRDefault="00B956BD" w:rsidP="00B956B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956BD" w:rsidRDefault="00B956BD" w:rsidP="00B956BD">
      <w:pPr>
        <w:rPr>
          <w:sz w:val="28"/>
          <w:szCs w:val="28"/>
        </w:rPr>
        <w:sectPr w:rsidR="00B956BD">
          <w:pgSz w:w="11906" w:h="16838"/>
          <w:pgMar w:top="1410" w:right="851" w:bottom="1410" w:left="1531" w:header="720" w:footer="720" w:gutter="0"/>
          <w:pgNumType w:start="1"/>
          <w:cols w:space="720"/>
          <w:titlePg/>
          <w:docGrid w:linePitch="360"/>
        </w:sectPr>
      </w:pPr>
      <w:r w:rsidRPr="00801C0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№ 3</w:t>
      </w: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>к постановлению</w:t>
      </w: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>сельского поселения</w:t>
      </w:r>
    </w:p>
    <w:p w:rsidR="00B956BD" w:rsidRPr="00BD31F4" w:rsidRDefault="00B956BD" w:rsidP="00B956BD">
      <w:pPr>
        <w:shd w:val="clear" w:color="auto" w:fill="FFFFFF"/>
        <w:jc w:val="right"/>
        <w:rPr>
          <w:rFonts w:ascii="Arial" w:hAnsi="Arial" w:cs="Arial"/>
          <w:sz w:val="30"/>
          <w:szCs w:val="30"/>
        </w:rPr>
      </w:pPr>
      <w:r w:rsidRPr="00BD31F4">
        <w:rPr>
          <w:sz w:val="28"/>
          <w:szCs w:val="28"/>
        </w:rPr>
        <w:t>от 1</w:t>
      </w:r>
      <w:r>
        <w:rPr>
          <w:sz w:val="28"/>
          <w:szCs w:val="28"/>
        </w:rPr>
        <w:t>3</w:t>
      </w:r>
      <w:r w:rsidRPr="00BD31F4">
        <w:rPr>
          <w:sz w:val="28"/>
          <w:szCs w:val="28"/>
        </w:rPr>
        <w:t xml:space="preserve">.03.2017 г. № </w:t>
      </w:r>
      <w:r>
        <w:rPr>
          <w:sz w:val="28"/>
          <w:szCs w:val="28"/>
        </w:rPr>
        <w:t>9</w:t>
      </w:r>
    </w:p>
    <w:p w:rsidR="00B956BD" w:rsidRDefault="00B956BD" w:rsidP="00B956BD">
      <w:pPr>
        <w:jc w:val="center"/>
        <w:rPr>
          <w:b/>
          <w:sz w:val="28"/>
          <w:szCs w:val="28"/>
        </w:rPr>
      </w:pPr>
      <w:r w:rsidRPr="00C5197F">
        <w:rPr>
          <w:b/>
          <w:sz w:val="28"/>
          <w:szCs w:val="28"/>
        </w:rPr>
        <w:t>Перечень сил и средств пожарной охраны для тушения пожаров и проведения аварийно-спасательных работ</w:t>
      </w:r>
    </w:p>
    <w:p w:rsidR="00B956BD" w:rsidRPr="00C5197F" w:rsidRDefault="00B956BD" w:rsidP="00B956BD">
      <w:pPr>
        <w:jc w:val="center"/>
        <w:rPr>
          <w:b/>
          <w:sz w:val="28"/>
          <w:szCs w:val="28"/>
        </w:rPr>
      </w:pPr>
      <w:r w:rsidRPr="00C5197F">
        <w:rPr>
          <w:b/>
          <w:sz w:val="28"/>
          <w:szCs w:val="28"/>
        </w:rPr>
        <w:t xml:space="preserve">на территории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8"/>
        </w:rPr>
        <w:t xml:space="preserve"> сельского поселения 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1983"/>
        <w:gridCol w:w="850"/>
        <w:gridCol w:w="2119"/>
        <w:gridCol w:w="9"/>
        <w:gridCol w:w="1280"/>
        <w:gridCol w:w="2976"/>
        <w:gridCol w:w="1558"/>
        <w:gridCol w:w="1418"/>
        <w:gridCol w:w="2125"/>
      </w:tblGrid>
      <w:tr w:rsidR="00B956BD" w:rsidRPr="00522E26" w:rsidTr="00083276">
        <w:tc>
          <w:tcPr>
            <w:tcW w:w="675" w:type="dxa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</w:rPr>
            </w:pPr>
            <w:r w:rsidRPr="00522E26">
              <w:rPr>
                <w:b/>
              </w:rPr>
              <w:t xml:space="preserve">№ </w:t>
            </w:r>
            <w:proofErr w:type="spellStart"/>
            <w:proofErr w:type="gramStart"/>
            <w:r w:rsidRPr="00522E26">
              <w:rPr>
                <w:b/>
              </w:rPr>
              <w:t>п</w:t>
            </w:r>
            <w:proofErr w:type="spellEnd"/>
            <w:proofErr w:type="gramEnd"/>
            <w:r w:rsidRPr="00522E26">
              <w:rPr>
                <w:b/>
              </w:rPr>
              <w:t>/</w:t>
            </w:r>
            <w:proofErr w:type="spellStart"/>
            <w:r w:rsidRPr="00522E26">
              <w:rPr>
                <w:b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</w:rPr>
            </w:pPr>
            <w:r w:rsidRPr="00522E26">
              <w:rPr>
                <w:b/>
              </w:rPr>
              <w:t>Наименование населенных пунктов</w:t>
            </w:r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</w:rPr>
            </w:pPr>
            <w:r w:rsidRPr="00522E26">
              <w:rPr>
                <w:b/>
              </w:rPr>
              <w:t>Подразделения ГПС (организации), привлекаемые к тушению пожара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B956BD" w:rsidRDefault="00B956BD" w:rsidP="00083276">
            <w:pPr>
              <w:spacing w:after="200" w:line="276" w:lineRule="auto"/>
              <w:rPr>
                <w:b/>
              </w:rPr>
            </w:pPr>
            <w:r w:rsidRPr="00522E26">
              <w:rPr>
                <w:b/>
              </w:rPr>
              <w:t>Расстояние (</w:t>
            </w:r>
            <w:proofErr w:type="gramStart"/>
            <w:r w:rsidRPr="00522E26">
              <w:rPr>
                <w:b/>
              </w:rPr>
              <w:t>км</w:t>
            </w:r>
            <w:proofErr w:type="gramEnd"/>
            <w:r w:rsidRPr="00522E26">
              <w:rPr>
                <w:b/>
              </w:rPr>
              <w:t>)</w:t>
            </w:r>
          </w:p>
          <w:p w:rsidR="00B956BD" w:rsidRDefault="00B956BD" w:rsidP="00083276">
            <w:pPr>
              <w:spacing w:after="200" w:line="276" w:lineRule="auto"/>
              <w:rPr>
                <w:b/>
              </w:rPr>
            </w:pPr>
          </w:p>
          <w:p w:rsidR="00B956BD" w:rsidRDefault="00B956BD" w:rsidP="00083276">
            <w:pPr>
              <w:spacing w:after="200" w:line="276" w:lineRule="auto"/>
              <w:rPr>
                <w:b/>
              </w:rPr>
            </w:pPr>
          </w:p>
          <w:p w:rsidR="00B956BD" w:rsidRPr="00522E26" w:rsidRDefault="00B956BD" w:rsidP="00083276">
            <w:pPr>
              <w:rPr>
                <w:b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</w:rPr>
            </w:pPr>
            <w:r w:rsidRPr="00522E26">
              <w:rPr>
                <w:b/>
              </w:rPr>
              <w:t>Имеющаяся пожарная (приспособленная) техника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8"/>
                <w:szCs w:val="28"/>
              </w:rPr>
            </w:pPr>
            <w:r w:rsidRPr="00522E26">
              <w:rPr>
                <w:b/>
              </w:rPr>
              <w:t>Способ вызова (номер телефона)</w:t>
            </w:r>
            <w:r w:rsidRPr="00522E26">
              <w:rPr>
                <w:b/>
              </w:rPr>
              <w:tab/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</w:rPr>
            </w:pPr>
            <w:r w:rsidRPr="00522E26">
              <w:rPr>
                <w:b/>
              </w:rPr>
              <w:t>Руководитель организации, хозяйства (номер телефона, Ф.И.О.)</w:t>
            </w:r>
          </w:p>
        </w:tc>
      </w:tr>
      <w:tr w:rsidR="00B956BD" w:rsidRPr="00522E26" w:rsidTr="00083276"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8"/>
                <w:szCs w:val="28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8"/>
                <w:szCs w:val="28"/>
              </w:rPr>
            </w:pPr>
          </w:p>
        </w:tc>
        <w:tc>
          <w:tcPr>
            <w:tcW w:w="155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</w:rPr>
            </w:pPr>
            <w:r w:rsidRPr="00522E26">
              <w:rPr>
                <w:b/>
              </w:rPr>
              <w:t>днем</w:t>
            </w:r>
          </w:p>
        </w:tc>
        <w:tc>
          <w:tcPr>
            <w:tcW w:w="141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</w:rPr>
            </w:pPr>
            <w:r w:rsidRPr="00522E26">
              <w:rPr>
                <w:b/>
              </w:rPr>
              <w:t>ночью</w:t>
            </w:r>
          </w:p>
        </w:tc>
        <w:tc>
          <w:tcPr>
            <w:tcW w:w="212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8"/>
                <w:szCs w:val="28"/>
              </w:rPr>
            </w:pPr>
          </w:p>
        </w:tc>
      </w:tr>
      <w:tr w:rsidR="00B956BD" w:rsidRPr="00522E26" w:rsidTr="00083276">
        <w:tc>
          <w:tcPr>
            <w:tcW w:w="675" w:type="dxa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С. Старый </w:t>
            </w:r>
            <w:proofErr w:type="spellStart"/>
            <w:r>
              <w:rPr>
                <w:b/>
                <w:sz w:val="20"/>
                <w:szCs w:val="20"/>
              </w:rPr>
              <w:t>Ирюк</w:t>
            </w:r>
            <w:proofErr w:type="spellEnd"/>
          </w:p>
        </w:tc>
        <w:tc>
          <w:tcPr>
            <w:tcW w:w="2976" w:type="dxa"/>
            <w:gridSpan w:val="3"/>
            <w:vMerge w:val="restart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ПЧ-21</w:t>
            </w:r>
          </w:p>
        </w:tc>
        <w:tc>
          <w:tcPr>
            <w:tcW w:w="1280" w:type="dxa"/>
            <w:vMerge w:val="restart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2976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АЦ-40(130)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B956BD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Бородин А.Н.</w:t>
            </w:r>
          </w:p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2-14-01</w:t>
            </w:r>
          </w:p>
        </w:tc>
      </w:tr>
      <w:tr w:rsidR="00B956BD" w:rsidRPr="00522E26" w:rsidTr="00083276"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gridSpan w:val="3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АЦ-40(131)</w:t>
            </w:r>
          </w:p>
        </w:tc>
        <w:tc>
          <w:tcPr>
            <w:tcW w:w="155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</w:tr>
      <w:tr w:rsidR="00B956BD" w:rsidRPr="00522E26" w:rsidTr="00083276"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69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ДПК СПК СА «Зерновой»</w:t>
            </w:r>
          </w:p>
        </w:tc>
        <w:tc>
          <w:tcPr>
            <w:tcW w:w="1287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АЦ-40(53)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6-01-29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6-01-29</w:t>
            </w:r>
          </w:p>
        </w:tc>
        <w:tc>
          <w:tcPr>
            <w:tcW w:w="2125" w:type="dxa"/>
            <w:vMerge w:val="restart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Халиуллин</w:t>
            </w:r>
            <w:proofErr w:type="spellEnd"/>
            <w:r>
              <w:rPr>
                <w:b/>
                <w:sz w:val="20"/>
                <w:szCs w:val="20"/>
              </w:rPr>
              <w:t xml:space="preserve"> Р.Г.</w:t>
            </w:r>
          </w:p>
        </w:tc>
      </w:tr>
      <w:tr w:rsidR="00B956BD" w:rsidRPr="00522E26" w:rsidTr="00083276"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69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ГАЗ-53-12-01</w:t>
            </w:r>
          </w:p>
        </w:tc>
        <w:tc>
          <w:tcPr>
            <w:tcW w:w="155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</w:tr>
      <w:tr w:rsidR="00B956BD" w:rsidRPr="00522E26" w:rsidTr="00083276"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69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</w:tcBorders>
            <w:shd w:val="clear" w:color="auto" w:fill="auto"/>
          </w:tcPr>
          <w:p w:rsidR="00B956BD" w:rsidRPr="002E344E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ГАЗ-53-12-01</w:t>
            </w:r>
          </w:p>
        </w:tc>
        <w:tc>
          <w:tcPr>
            <w:tcW w:w="155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</w:tr>
      <w:tr w:rsidR="00B956BD" w:rsidRPr="00522E26" w:rsidTr="00083276"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19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B956BD" w:rsidRPr="002E344E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 w:val="restart"/>
            <w:tcBorders>
              <w:top w:val="nil"/>
              <w:left w:val="nil"/>
            </w:tcBorders>
            <w:shd w:val="clear" w:color="auto" w:fill="auto"/>
          </w:tcPr>
          <w:p w:rsidR="00B956BD" w:rsidRPr="002E344E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Газ-53 -01</w:t>
            </w:r>
          </w:p>
        </w:tc>
        <w:tc>
          <w:tcPr>
            <w:tcW w:w="155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</w:tr>
      <w:tr w:rsidR="00B956BD" w:rsidRPr="00522E26" w:rsidTr="00083276">
        <w:trPr>
          <w:trHeight w:val="470"/>
        </w:trPr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right w:val="nil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119" w:type="dxa"/>
            <w:vMerge/>
            <w:tcBorders>
              <w:top w:val="nil"/>
              <w:left w:val="nil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  <w:tcBorders>
              <w:top w:val="nil"/>
              <w:left w:val="nil"/>
            </w:tcBorders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МТЗ-1221/пожар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р</w:t>
            </w:r>
            <w:proofErr w:type="gramEnd"/>
            <w:r>
              <w:rPr>
                <w:b/>
                <w:sz w:val="20"/>
                <w:szCs w:val="20"/>
              </w:rPr>
              <w:t>езервуар</w:t>
            </w:r>
          </w:p>
        </w:tc>
        <w:tc>
          <w:tcPr>
            <w:tcW w:w="155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</w:tr>
      <w:tr w:rsidR="00B956BD" w:rsidRPr="00522E26" w:rsidTr="00083276">
        <w:trPr>
          <w:trHeight w:val="470"/>
        </w:trPr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69" w:type="dxa"/>
            <w:gridSpan w:val="2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ДПК СПК </w:t>
            </w:r>
            <w:proofErr w:type="spellStart"/>
            <w:r>
              <w:rPr>
                <w:b/>
                <w:sz w:val="20"/>
                <w:szCs w:val="20"/>
              </w:rPr>
              <w:t>Са</w:t>
            </w:r>
            <w:proofErr w:type="spellEnd"/>
            <w:r>
              <w:rPr>
                <w:b/>
                <w:sz w:val="20"/>
                <w:szCs w:val="20"/>
              </w:rPr>
              <w:t xml:space="preserve"> колхоз «Гигант»</w:t>
            </w:r>
          </w:p>
        </w:tc>
        <w:tc>
          <w:tcPr>
            <w:tcW w:w="1287" w:type="dxa"/>
            <w:gridSpan w:val="2"/>
            <w:shd w:val="clear" w:color="auto" w:fill="auto"/>
          </w:tcPr>
          <w:p w:rsidR="00B956BD" w:rsidRPr="005F3FE2" w:rsidRDefault="00B956BD" w:rsidP="00083276">
            <w:pPr>
              <w:jc w:val="center"/>
              <w:rPr>
                <w:b/>
                <w:sz w:val="20"/>
                <w:szCs w:val="20"/>
              </w:rPr>
            </w:pPr>
          </w:p>
          <w:p w:rsidR="00B956BD" w:rsidRPr="005F3FE2" w:rsidRDefault="00B956BD" w:rsidP="00083276">
            <w:pPr>
              <w:jc w:val="center"/>
              <w:rPr>
                <w:sz w:val="20"/>
                <w:szCs w:val="20"/>
              </w:rPr>
            </w:pPr>
            <w:r w:rsidRPr="005F3FE2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Бензовоз</w:t>
            </w:r>
          </w:p>
        </w:tc>
        <w:tc>
          <w:tcPr>
            <w:tcW w:w="155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3-82-11</w:t>
            </w:r>
          </w:p>
        </w:tc>
        <w:tc>
          <w:tcPr>
            <w:tcW w:w="141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3-82-70</w:t>
            </w:r>
          </w:p>
        </w:tc>
        <w:tc>
          <w:tcPr>
            <w:tcW w:w="2125" w:type="dxa"/>
            <w:shd w:val="clear" w:color="auto" w:fill="auto"/>
          </w:tcPr>
          <w:p w:rsidR="00B956BD" w:rsidRDefault="00B956BD" w:rsidP="00083276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Яппаров</w:t>
            </w:r>
            <w:proofErr w:type="spellEnd"/>
            <w:r>
              <w:rPr>
                <w:b/>
                <w:sz w:val="20"/>
                <w:szCs w:val="20"/>
              </w:rPr>
              <w:t xml:space="preserve"> И.Ф.</w:t>
            </w:r>
          </w:p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3-82-18</w:t>
            </w:r>
          </w:p>
        </w:tc>
      </w:tr>
      <w:tr w:rsidR="00B956BD" w:rsidRPr="00522E26" w:rsidTr="00083276">
        <w:trPr>
          <w:trHeight w:val="470"/>
        </w:trPr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gridSpan w:val="3"/>
            <w:shd w:val="clear" w:color="auto" w:fill="auto"/>
          </w:tcPr>
          <w:p w:rsidR="00B956BD" w:rsidRPr="00345DE2" w:rsidRDefault="00B956BD" w:rsidP="00083276">
            <w:r>
              <w:t xml:space="preserve"> </w:t>
            </w:r>
            <w:proofErr w:type="spellStart"/>
            <w:r>
              <w:t>Т.В.Гоньбинское</w:t>
            </w:r>
            <w:proofErr w:type="spellEnd"/>
            <w:r>
              <w:t xml:space="preserve"> с/</w:t>
            </w:r>
            <w:proofErr w:type="spellStart"/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278" w:type="dxa"/>
            <w:tcBorders>
              <w:top w:val="nil"/>
            </w:tcBorders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976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Бензовоз</w:t>
            </w:r>
          </w:p>
        </w:tc>
        <w:tc>
          <w:tcPr>
            <w:tcW w:w="155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3-82-31</w:t>
            </w:r>
          </w:p>
        </w:tc>
        <w:tc>
          <w:tcPr>
            <w:tcW w:w="141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3-82-31</w:t>
            </w:r>
          </w:p>
        </w:tc>
        <w:tc>
          <w:tcPr>
            <w:tcW w:w="2125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</w:tr>
      <w:tr w:rsidR="00B956BD" w:rsidRPr="00522E26" w:rsidTr="00083276">
        <w:tc>
          <w:tcPr>
            <w:tcW w:w="675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gridSpan w:val="3"/>
            <w:shd w:val="clear" w:color="auto" w:fill="auto"/>
          </w:tcPr>
          <w:p w:rsidR="00B956BD" w:rsidRPr="00345DE2" w:rsidRDefault="00B956BD" w:rsidP="00083276">
            <w:r>
              <w:t xml:space="preserve"> </w:t>
            </w:r>
          </w:p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t>ДПК ООО «</w:t>
            </w:r>
            <w:proofErr w:type="spellStart"/>
            <w:r>
              <w:t>Савали</w:t>
            </w:r>
            <w:proofErr w:type="spellEnd"/>
            <w:r>
              <w:t>»</w:t>
            </w:r>
          </w:p>
        </w:tc>
        <w:tc>
          <w:tcPr>
            <w:tcW w:w="1278" w:type="dxa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Бензовоз</w:t>
            </w:r>
          </w:p>
        </w:tc>
        <w:tc>
          <w:tcPr>
            <w:tcW w:w="155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3-52-40</w:t>
            </w:r>
          </w:p>
        </w:tc>
        <w:tc>
          <w:tcPr>
            <w:tcW w:w="1418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3-52-40</w:t>
            </w:r>
          </w:p>
        </w:tc>
        <w:tc>
          <w:tcPr>
            <w:tcW w:w="2125" w:type="dxa"/>
            <w:shd w:val="clear" w:color="auto" w:fill="auto"/>
          </w:tcPr>
          <w:p w:rsidR="00B956BD" w:rsidRDefault="00B956BD" w:rsidP="00083276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Хайруллин</w:t>
            </w:r>
            <w:proofErr w:type="spellEnd"/>
            <w:r>
              <w:rPr>
                <w:b/>
                <w:sz w:val="20"/>
                <w:szCs w:val="20"/>
              </w:rPr>
              <w:t xml:space="preserve"> З.Г.</w:t>
            </w:r>
          </w:p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3-51-34</w:t>
            </w:r>
          </w:p>
        </w:tc>
      </w:tr>
      <w:tr w:rsidR="00B956BD" w:rsidRPr="00522E26" w:rsidTr="00083276">
        <w:trPr>
          <w:trHeight w:val="345"/>
        </w:trPr>
        <w:tc>
          <w:tcPr>
            <w:tcW w:w="675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978" w:type="dxa"/>
            <w:gridSpan w:val="3"/>
            <w:shd w:val="clear" w:color="auto" w:fill="auto"/>
          </w:tcPr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>
              <w:t>ПЧ-19</w:t>
            </w:r>
          </w:p>
        </w:tc>
        <w:tc>
          <w:tcPr>
            <w:tcW w:w="1278" w:type="dxa"/>
            <w:shd w:val="clear" w:color="auto" w:fill="auto"/>
          </w:tcPr>
          <w:p w:rsidR="00B956BD" w:rsidRPr="00522E26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  <w:tc>
          <w:tcPr>
            <w:tcW w:w="2976" w:type="dxa"/>
            <w:shd w:val="clear" w:color="auto" w:fill="auto"/>
          </w:tcPr>
          <w:p w:rsidR="00B956BD" w:rsidRPr="00A04980" w:rsidRDefault="00B956BD" w:rsidP="00083276">
            <w:pPr>
              <w:rPr>
                <w:b/>
                <w:sz w:val="20"/>
                <w:szCs w:val="20"/>
              </w:rPr>
            </w:pPr>
            <w:r w:rsidRPr="00A04980">
              <w:rPr>
                <w:b/>
                <w:sz w:val="20"/>
                <w:szCs w:val="20"/>
              </w:rPr>
              <w:t>АЦ-40(130)63б</w:t>
            </w:r>
          </w:p>
          <w:p w:rsidR="00B956BD" w:rsidRDefault="00B956BD" w:rsidP="00083276">
            <w:pPr>
              <w:rPr>
                <w:b/>
                <w:sz w:val="20"/>
                <w:szCs w:val="20"/>
              </w:rPr>
            </w:pPr>
            <w:r w:rsidRPr="00A04980">
              <w:rPr>
                <w:b/>
                <w:sz w:val="20"/>
                <w:szCs w:val="20"/>
              </w:rPr>
              <w:t>ПНС-110(131)131</w:t>
            </w:r>
          </w:p>
          <w:p w:rsidR="00B956BD" w:rsidRPr="00A04980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АСО-12(66)</w:t>
            </w:r>
          </w:p>
          <w:p w:rsidR="00B956BD" w:rsidRPr="00522E26" w:rsidRDefault="00B956BD" w:rsidP="00083276">
            <w:pPr>
              <w:rPr>
                <w:b/>
                <w:sz w:val="20"/>
                <w:szCs w:val="20"/>
              </w:rPr>
            </w:pPr>
            <w:r w:rsidRPr="00A04980">
              <w:rPr>
                <w:b/>
                <w:sz w:val="20"/>
                <w:szCs w:val="20"/>
              </w:rPr>
              <w:t>АР-2(131)133</w:t>
            </w:r>
          </w:p>
        </w:tc>
        <w:tc>
          <w:tcPr>
            <w:tcW w:w="1558" w:type="dxa"/>
            <w:shd w:val="clear" w:color="auto" w:fill="auto"/>
          </w:tcPr>
          <w:p w:rsidR="00B956BD" w:rsidRPr="00B956BD" w:rsidRDefault="00B956BD" w:rsidP="00083276">
            <w:pPr>
              <w:rPr>
                <w:b/>
                <w:sz w:val="20"/>
                <w:szCs w:val="20"/>
              </w:rPr>
            </w:pPr>
            <w:r w:rsidRPr="00B956BD">
              <w:rPr>
                <w:b/>
                <w:sz w:val="20"/>
                <w:szCs w:val="20"/>
              </w:rPr>
              <w:t>8-83334-6-23-35</w:t>
            </w:r>
          </w:p>
          <w:p w:rsidR="00B956BD" w:rsidRPr="00B956BD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B956BD" w:rsidRPr="00B956BD" w:rsidRDefault="00B956BD" w:rsidP="00083276">
            <w:pPr>
              <w:rPr>
                <w:b/>
                <w:sz w:val="20"/>
                <w:szCs w:val="20"/>
              </w:rPr>
            </w:pPr>
            <w:r w:rsidRPr="00B956BD">
              <w:rPr>
                <w:b/>
                <w:sz w:val="20"/>
                <w:szCs w:val="20"/>
              </w:rPr>
              <w:t>8-83334-6-23-35</w:t>
            </w:r>
          </w:p>
          <w:p w:rsidR="00B956BD" w:rsidRPr="00B956BD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2125" w:type="dxa"/>
            <w:shd w:val="clear" w:color="auto" w:fill="auto"/>
          </w:tcPr>
          <w:p w:rsidR="00B956BD" w:rsidRPr="00B956BD" w:rsidRDefault="00B956BD" w:rsidP="00083276">
            <w:pPr>
              <w:rPr>
                <w:b/>
                <w:sz w:val="20"/>
                <w:szCs w:val="20"/>
              </w:rPr>
            </w:pPr>
            <w:proofErr w:type="spellStart"/>
            <w:r w:rsidRPr="00B956BD">
              <w:rPr>
                <w:b/>
                <w:sz w:val="20"/>
                <w:szCs w:val="20"/>
              </w:rPr>
              <w:t>Клюкин</w:t>
            </w:r>
            <w:proofErr w:type="spellEnd"/>
            <w:r w:rsidRPr="00B956BD">
              <w:rPr>
                <w:b/>
                <w:sz w:val="20"/>
                <w:szCs w:val="20"/>
              </w:rPr>
              <w:t xml:space="preserve"> А.В.</w:t>
            </w:r>
          </w:p>
          <w:p w:rsidR="00B956BD" w:rsidRPr="00B956BD" w:rsidRDefault="00B956BD" w:rsidP="00083276">
            <w:pPr>
              <w:rPr>
                <w:sz w:val="20"/>
                <w:szCs w:val="20"/>
              </w:rPr>
            </w:pPr>
          </w:p>
          <w:p w:rsidR="00B956BD" w:rsidRPr="00B956BD" w:rsidRDefault="00B956BD" w:rsidP="00083276">
            <w:pPr>
              <w:rPr>
                <w:b/>
                <w:sz w:val="20"/>
                <w:szCs w:val="20"/>
              </w:rPr>
            </w:pPr>
            <w:r w:rsidRPr="00B956BD">
              <w:rPr>
                <w:b/>
                <w:sz w:val="20"/>
                <w:szCs w:val="20"/>
              </w:rPr>
              <w:t>8-83334-6-05-04</w:t>
            </w:r>
          </w:p>
          <w:p w:rsidR="00B956BD" w:rsidRPr="00B956BD" w:rsidRDefault="00B956BD" w:rsidP="00083276">
            <w:pPr>
              <w:rPr>
                <w:sz w:val="20"/>
                <w:szCs w:val="20"/>
              </w:rPr>
            </w:pPr>
          </w:p>
        </w:tc>
      </w:tr>
    </w:tbl>
    <w:p w:rsidR="00B956BD" w:rsidRDefault="00B956BD" w:rsidP="00B956BD">
      <w:pPr>
        <w:pStyle w:val="a3"/>
        <w:jc w:val="both"/>
        <w:rPr>
          <w:rFonts w:ascii="Times New Roman" w:hAnsi="Times New Roman"/>
          <w:sz w:val="28"/>
          <w:szCs w:val="28"/>
        </w:rPr>
        <w:sectPr w:rsidR="00B956BD" w:rsidSect="0043197E">
          <w:pgSz w:w="16838" w:h="11906" w:orient="landscape"/>
          <w:pgMar w:top="851" w:right="1412" w:bottom="1531" w:left="1412" w:header="720" w:footer="720" w:gutter="0"/>
          <w:pgNumType w:start="1"/>
          <w:cols w:space="720"/>
          <w:titlePg/>
          <w:docGrid w:linePitch="360"/>
        </w:sectPr>
      </w:pP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CA4F45">
        <w:rPr>
          <w:color w:val="000000"/>
          <w:sz w:val="26"/>
          <w:szCs w:val="26"/>
        </w:rPr>
        <w:lastRenderedPageBreak/>
        <w:t xml:space="preserve">                                                                               </w:t>
      </w:r>
      <w:r>
        <w:rPr>
          <w:color w:val="000000"/>
          <w:sz w:val="26"/>
          <w:szCs w:val="26"/>
        </w:rPr>
        <w:t xml:space="preserve">                             </w:t>
      </w:r>
      <w:r>
        <w:rPr>
          <w:color w:val="000000"/>
          <w:sz w:val="28"/>
          <w:szCs w:val="28"/>
        </w:rPr>
        <w:t>Приложение № 4</w:t>
      </w: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>к постановлению</w:t>
      </w:r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Староирюкского</w:t>
      </w:r>
      <w:proofErr w:type="spellEnd"/>
    </w:p>
    <w:p w:rsidR="00B956BD" w:rsidRPr="00BD31F4" w:rsidRDefault="00B956BD" w:rsidP="00B956BD">
      <w:pPr>
        <w:shd w:val="clear" w:color="auto" w:fill="FFFFFF"/>
        <w:jc w:val="right"/>
        <w:rPr>
          <w:color w:val="000000"/>
          <w:sz w:val="28"/>
          <w:szCs w:val="28"/>
        </w:rPr>
      </w:pPr>
      <w:r w:rsidRPr="00BD31F4">
        <w:rPr>
          <w:color w:val="000000"/>
          <w:sz w:val="28"/>
          <w:szCs w:val="28"/>
        </w:rPr>
        <w:t>сельского поселения</w:t>
      </w:r>
    </w:p>
    <w:p w:rsidR="00B956BD" w:rsidRPr="00BD31F4" w:rsidRDefault="00B956BD" w:rsidP="00B956BD">
      <w:pPr>
        <w:shd w:val="clear" w:color="auto" w:fill="FFFFFF"/>
        <w:jc w:val="right"/>
        <w:rPr>
          <w:rFonts w:ascii="Arial" w:hAnsi="Arial" w:cs="Arial"/>
          <w:sz w:val="30"/>
          <w:szCs w:val="30"/>
        </w:rPr>
      </w:pPr>
      <w:r w:rsidRPr="00BD31F4">
        <w:rPr>
          <w:sz w:val="28"/>
          <w:szCs w:val="28"/>
        </w:rPr>
        <w:t>от 1</w:t>
      </w:r>
      <w:r>
        <w:rPr>
          <w:sz w:val="28"/>
          <w:szCs w:val="28"/>
        </w:rPr>
        <w:t>3</w:t>
      </w:r>
      <w:r w:rsidRPr="00BD31F4">
        <w:rPr>
          <w:sz w:val="28"/>
          <w:szCs w:val="28"/>
        </w:rPr>
        <w:t xml:space="preserve">.03.2017 г. № </w:t>
      </w:r>
      <w:r>
        <w:rPr>
          <w:sz w:val="28"/>
          <w:szCs w:val="28"/>
        </w:rPr>
        <w:t>9</w:t>
      </w:r>
    </w:p>
    <w:p w:rsidR="00B956BD" w:rsidRPr="00CA4F45" w:rsidRDefault="00B956BD" w:rsidP="00B956BD">
      <w:pPr>
        <w:jc w:val="center"/>
        <w:rPr>
          <w:color w:val="000000"/>
          <w:sz w:val="28"/>
          <w:szCs w:val="28"/>
        </w:rPr>
      </w:pPr>
    </w:p>
    <w:p w:rsidR="00B956BD" w:rsidRDefault="00B956BD" w:rsidP="00B956BD">
      <w:pPr>
        <w:jc w:val="center"/>
        <w:rPr>
          <w:color w:val="000000"/>
          <w:sz w:val="26"/>
          <w:szCs w:val="26"/>
        </w:rPr>
      </w:pPr>
    </w:p>
    <w:p w:rsidR="00B956BD" w:rsidRPr="00CA4F45" w:rsidRDefault="00B956BD" w:rsidP="00B956BD">
      <w:pPr>
        <w:jc w:val="center"/>
        <w:rPr>
          <w:b/>
          <w:spacing w:val="60"/>
          <w:sz w:val="28"/>
          <w:szCs w:val="28"/>
        </w:rPr>
      </w:pPr>
      <w:r w:rsidRPr="00CA4F45">
        <w:rPr>
          <w:b/>
          <w:spacing w:val="60"/>
          <w:sz w:val="28"/>
          <w:szCs w:val="28"/>
        </w:rPr>
        <w:t>СПИСОК</w:t>
      </w:r>
    </w:p>
    <w:p w:rsidR="00B956BD" w:rsidRPr="00F357C2" w:rsidRDefault="00B956BD" w:rsidP="00B956BD">
      <w:pPr>
        <w:jc w:val="center"/>
        <w:rPr>
          <w:b/>
          <w:sz w:val="28"/>
          <w:szCs w:val="28"/>
        </w:rPr>
      </w:pPr>
      <w:r w:rsidRPr="00F357C2">
        <w:rPr>
          <w:b/>
          <w:sz w:val="28"/>
          <w:szCs w:val="28"/>
        </w:rPr>
        <w:t>социально значимых объектов.</w:t>
      </w:r>
    </w:p>
    <w:p w:rsidR="00B956BD" w:rsidRPr="00344C05" w:rsidRDefault="00B956BD" w:rsidP="00B956BD">
      <w:pPr>
        <w:rPr>
          <w:sz w:val="28"/>
          <w:szCs w:val="28"/>
        </w:rPr>
      </w:pPr>
    </w:p>
    <w:tbl>
      <w:tblPr>
        <w:tblW w:w="907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6"/>
        <w:gridCol w:w="4084"/>
        <w:gridCol w:w="2126"/>
        <w:gridCol w:w="2131"/>
      </w:tblGrid>
      <w:tr w:rsidR="00B956BD" w:rsidRPr="00CD6DD9" w:rsidTr="00083276">
        <w:trPr>
          <w:cantSplit/>
          <w:trHeight w:val="570"/>
          <w:tblHeader/>
        </w:trPr>
        <w:tc>
          <w:tcPr>
            <w:tcW w:w="736" w:type="dxa"/>
            <w:vAlign w:val="center"/>
          </w:tcPr>
          <w:p w:rsidR="00B956BD" w:rsidRPr="00CD6DD9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CD6DD9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D6DD9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D6DD9">
              <w:rPr>
                <w:b/>
                <w:sz w:val="20"/>
                <w:szCs w:val="20"/>
              </w:rPr>
              <w:t>/</w:t>
            </w:r>
            <w:proofErr w:type="spellStart"/>
            <w:r w:rsidRPr="00CD6DD9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84" w:type="dxa"/>
            <w:vAlign w:val="center"/>
          </w:tcPr>
          <w:p w:rsidR="00B956BD" w:rsidRPr="00CD6DD9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CD6DD9">
              <w:rPr>
                <w:b/>
                <w:sz w:val="20"/>
                <w:szCs w:val="20"/>
              </w:rPr>
              <w:t>Наименование объекта</w:t>
            </w:r>
          </w:p>
        </w:tc>
        <w:tc>
          <w:tcPr>
            <w:tcW w:w="2126" w:type="dxa"/>
            <w:vAlign w:val="center"/>
          </w:tcPr>
          <w:p w:rsidR="00B956BD" w:rsidRPr="00CD6DD9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CD6DD9">
              <w:rPr>
                <w:b/>
                <w:sz w:val="20"/>
                <w:szCs w:val="20"/>
              </w:rPr>
              <w:t>Адрес объекта</w:t>
            </w:r>
          </w:p>
        </w:tc>
        <w:tc>
          <w:tcPr>
            <w:tcW w:w="2131" w:type="dxa"/>
            <w:vAlign w:val="center"/>
          </w:tcPr>
          <w:p w:rsidR="00B956BD" w:rsidRPr="00CD6DD9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CD6DD9">
              <w:rPr>
                <w:b/>
                <w:sz w:val="20"/>
                <w:szCs w:val="20"/>
              </w:rPr>
              <w:t>Примечание</w:t>
            </w:r>
          </w:p>
        </w:tc>
      </w:tr>
      <w:tr w:rsidR="00B956BD" w:rsidRPr="00CD6DD9" w:rsidTr="00083276">
        <w:trPr>
          <w:trHeight w:val="538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МКОУ СОШ </w:t>
            </w: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</w:p>
        </w:tc>
        <w:tc>
          <w:tcPr>
            <w:tcW w:w="2126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>, ул. Школьная 5 а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21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МКОУ СОШ </w:t>
            </w: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 детский сад  </w:t>
            </w:r>
          </w:p>
        </w:tc>
        <w:tc>
          <w:tcPr>
            <w:tcW w:w="2126" w:type="dxa"/>
            <w:vAlign w:val="center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с.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>, ул</w:t>
            </w:r>
            <w:proofErr w:type="gramStart"/>
            <w:r w:rsidRPr="00737A9A">
              <w:rPr>
                <w:b/>
                <w:sz w:val="20"/>
                <w:szCs w:val="20"/>
              </w:rPr>
              <w:t>.П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ролетарская 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38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proofErr w:type="spellStart"/>
            <w:r w:rsidRPr="00737A9A">
              <w:rPr>
                <w:b/>
                <w:sz w:val="20"/>
                <w:szCs w:val="20"/>
              </w:rPr>
              <w:t>Староирюкский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 ФАП</w:t>
            </w:r>
          </w:p>
        </w:tc>
        <w:tc>
          <w:tcPr>
            <w:tcW w:w="2126" w:type="dxa"/>
            <w:vAlign w:val="center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с.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>, ул</w:t>
            </w:r>
            <w:proofErr w:type="gramStart"/>
            <w:r w:rsidRPr="00737A9A">
              <w:rPr>
                <w:b/>
                <w:sz w:val="20"/>
                <w:szCs w:val="20"/>
              </w:rPr>
              <w:t>.П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ролетарская 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21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Администрация </w:t>
            </w:r>
            <w:proofErr w:type="spellStart"/>
            <w:r w:rsidRPr="00737A9A">
              <w:rPr>
                <w:b/>
                <w:sz w:val="20"/>
                <w:szCs w:val="20"/>
              </w:rPr>
              <w:t>Староирюкского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126" w:type="dxa"/>
            <w:vAlign w:val="center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с.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>, ул</w:t>
            </w:r>
            <w:proofErr w:type="gramStart"/>
            <w:r w:rsidRPr="00737A9A">
              <w:rPr>
                <w:b/>
                <w:sz w:val="20"/>
                <w:szCs w:val="20"/>
              </w:rPr>
              <w:t>.С</w:t>
            </w:r>
            <w:proofErr w:type="gramEnd"/>
            <w:r w:rsidRPr="00737A9A">
              <w:rPr>
                <w:b/>
                <w:sz w:val="20"/>
                <w:szCs w:val="20"/>
              </w:rPr>
              <w:t>адовая д. 2а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21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СДК </w:t>
            </w: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</w:p>
        </w:tc>
        <w:tc>
          <w:tcPr>
            <w:tcW w:w="2126" w:type="dxa"/>
            <w:vAlign w:val="center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с.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>, ул</w:t>
            </w:r>
            <w:proofErr w:type="gramStart"/>
            <w:r w:rsidRPr="00737A9A">
              <w:rPr>
                <w:b/>
                <w:sz w:val="20"/>
                <w:szCs w:val="20"/>
              </w:rPr>
              <w:t>.С</w:t>
            </w:r>
            <w:proofErr w:type="gramEnd"/>
            <w:r w:rsidRPr="00737A9A">
              <w:rPr>
                <w:b/>
                <w:sz w:val="20"/>
                <w:szCs w:val="20"/>
              </w:rPr>
              <w:t>адовая д. 2а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21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Магазин</w:t>
            </w:r>
            <w:r w:rsidRPr="00737A9A">
              <w:rPr>
                <w:b/>
                <w:sz w:val="20"/>
                <w:szCs w:val="20"/>
              </w:rPr>
              <w:t>, кафе   «</w:t>
            </w:r>
            <w:proofErr w:type="spellStart"/>
            <w:r w:rsidRPr="00737A9A">
              <w:rPr>
                <w:b/>
                <w:sz w:val="20"/>
                <w:szCs w:val="20"/>
              </w:rPr>
              <w:t>Карина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»                                                                     ИП </w:t>
            </w:r>
            <w:proofErr w:type="spellStart"/>
            <w:r w:rsidRPr="00737A9A">
              <w:rPr>
                <w:b/>
                <w:sz w:val="20"/>
                <w:szCs w:val="20"/>
              </w:rPr>
              <w:t>Набиуллин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 Ф.В.</w:t>
            </w:r>
          </w:p>
        </w:tc>
        <w:tc>
          <w:tcPr>
            <w:tcW w:w="2126" w:type="dxa"/>
            <w:vAlign w:val="center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, ул. </w:t>
            </w:r>
            <w:proofErr w:type="spellStart"/>
            <w:r w:rsidRPr="00737A9A">
              <w:rPr>
                <w:b/>
                <w:sz w:val="20"/>
                <w:szCs w:val="20"/>
              </w:rPr>
              <w:t>Заречнаяд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. 6 а 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21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Столовая СПК С</w:t>
            </w:r>
            <w:r>
              <w:rPr>
                <w:b/>
                <w:sz w:val="20"/>
                <w:szCs w:val="20"/>
              </w:rPr>
              <w:t xml:space="preserve">А </w:t>
            </w:r>
            <w:r w:rsidRPr="00737A9A">
              <w:rPr>
                <w:b/>
                <w:sz w:val="20"/>
                <w:szCs w:val="20"/>
              </w:rPr>
              <w:t>колхоз «Зерновой»</w:t>
            </w:r>
          </w:p>
        </w:tc>
        <w:tc>
          <w:tcPr>
            <w:tcW w:w="2126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>, ул. Заречная д. 1б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38"/>
        </w:trPr>
        <w:tc>
          <w:tcPr>
            <w:tcW w:w="736" w:type="dxa"/>
          </w:tcPr>
          <w:p w:rsidR="00B956BD" w:rsidRPr="00CD6DD9" w:rsidRDefault="00B956BD" w:rsidP="00B956B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084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 xml:space="preserve">Мечеть </w:t>
            </w: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  <w:proofErr w:type="gramStart"/>
            <w:r w:rsidRPr="00737A9A">
              <w:rPr>
                <w:b/>
                <w:sz w:val="20"/>
                <w:szCs w:val="20"/>
              </w:rPr>
              <w:t>с</w:t>
            </w:r>
            <w:proofErr w:type="gramEnd"/>
            <w:r w:rsidRPr="00737A9A">
              <w:rPr>
                <w:b/>
                <w:sz w:val="20"/>
                <w:szCs w:val="20"/>
              </w:rPr>
              <w:t xml:space="preserve">. Старый </w:t>
            </w:r>
            <w:proofErr w:type="spellStart"/>
            <w:r w:rsidRPr="00737A9A">
              <w:rPr>
                <w:b/>
                <w:sz w:val="20"/>
                <w:szCs w:val="20"/>
              </w:rPr>
              <w:t>Ирюк</w:t>
            </w:r>
            <w:proofErr w:type="spellEnd"/>
            <w:r w:rsidRPr="00737A9A">
              <w:rPr>
                <w:b/>
                <w:sz w:val="20"/>
                <w:szCs w:val="20"/>
              </w:rPr>
              <w:t xml:space="preserve">, ул. Комсомольская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737A9A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131" w:type="dxa"/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С массовым</w:t>
            </w:r>
          </w:p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  <w:r w:rsidRPr="00737A9A">
              <w:rPr>
                <w:b/>
                <w:sz w:val="20"/>
                <w:szCs w:val="20"/>
              </w:rPr>
              <w:t>пребыванием людей</w:t>
            </w:r>
          </w:p>
        </w:tc>
      </w:tr>
      <w:tr w:rsidR="00B956BD" w:rsidRPr="00CD6DD9" w:rsidTr="00083276">
        <w:trPr>
          <w:trHeight w:val="521"/>
        </w:trPr>
        <w:tc>
          <w:tcPr>
            <w:tcW w:w="4820" w:type="dxa"/>
            <w:gridSpan w:val="2"/>
            <w:vMerge w:val="restart"/>
            <w:tcBorders>
              <w:left w:val="nil"/>
              <w:right w:val="nil"/>
            </w:tcBorders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</w:p>
        </w:tc>
        <w:tc>
          <w:tcPr>
            <w:tcW w:w="4257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956BD" w:rsidRPr="00737A9A" w:rsidRDefault="00B956BD" w:rsidP="0008327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956BD" w:rsidRPr="00CD6DD9" w:rsidTr="00083276">
        <w:trPr>
          <w:gridAfter w:val="2"/>
          <w:wAfter w:w="4257" w:type="dxa"/>
          <w:trHeight w:val="538"/>
        </w:trPr>
        <w:tc>
          <w:tcPr>
            <w:tcW w:w="4820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B956BD" w:rsidRPr="00737A9A" w:rsidRDefault="00B956BD" w:rsidP="00083276">
            <w:pPr>
              <w:rPr>
                <w:b/>
                <w:sz w:val="20"/>
                <w:szCs w:val="20"/>
              </w:rPr>
            </w:pPr>
          </w:p>
        </w:tc>
      </w:tr>
    </w:tbl>
    <w:p w:rsidR="00331CBC" w:rsidRDefault="00331CBC"/>
    <w:sectPr w:rsidR="00331CBC" w:rsidSect="00331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471F7A"/>
    <w:multiLevelType w:val="hybridMultilevel"/>
    <w:tmpl w:val="78D867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56BD"/>
    <w:rsid w:val="00331CBC"/>
    <w:rsid w:val="00B95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6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56BD"/>
    <w:pPr>
      <w:spacing w:after="0" w:line="240" w:lineRule="auto"/>
    </w:pPr>
  </w:style>
  <w:style w:type="paragraph" w:styleId="a4">
    <w:name w:val="Normal (Web)"/>
    <w:basedOn w:val="a"/>
    <w:qFormat/>
    <w:rsid w:val="00B956BD"/>
    <w:pPr>
      <w:spacing w:before="100" w:beforeAutospacing="1" w:after="100" w:afterAutospacing="1"/>
    </w:pPr>
  </w:style>
  <w:style w:type="paragraph" w:customStyle="1" w:styleId="32">
    <w:name w:val="Основной текст 32"/>
    <w:basedOn w:val="a"/>
    <w:rsid w:val="00B956BD"/>
    <w:pPr>
      <w:suppressAutoHyphens/>
      <w:jc w:val="both"/>
    </w:pPr>
    <w:rPr>
      <w:sz w:val="28"/>
      <w:szCs w:val="20"/>
      <w:lang w:eastAsia="ar-SA"/>
    </w:rPr>
  </w:style>
  <w:style w:type="paragraph" w:customStyle="1" w:styleId="consplusnormal">
    <w:name w:val="consplusnormal"/>
    <w:basedOn w:val="a"/>
    <w:rsid w:val="00B956B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2148</Words>
  <Characters>12246</Characters>
  <Application>Microsoft Office Word</Application>
  <DocSecurity>0</DocSecurity>
  <Lines>102</Lines>
  <Paragraphs>28</Paragraphs>
  <ScaleCrop>false</ScaleCrop>
  <Company>МО администрация Ст-Ирюкского СП</Company>
  <LinksUpToDate>false</LinksUpToDate>
  <CharactersWithSpaces>14366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2017-03-30T11:59:00Z</dcterms:created>
  <dcterms:modified xsi:type="dcterms:W3CDTF">2017-03-30T12:01:00Z</dcterms:modified>
</cp:coreProperties>
</file>