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539" w:rsidRDefault="00F85539" w:rsidP="00F85539">
      <w:pPr>
        <w:pStyle w:val="a3"/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СТАРОИРЮКСКАЯ СЕЛЬСКАЯ ДУМА</w:t>
      </w:r>
    </w:p>
    <w:p w:rsidR="00F85539" w:rsidRDefault="00F85539" w:rsidP="00F85539">
      <w:pPr>
        <w:pStyle w:val="a3"/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F85539" w:rsidRDefault="00F85539" w:rsidP="00F85539">
      <w:pPr>
        <w:pStyle w:val="a3"/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:rsidR="00F85539" w:rsidRDefault="00F85539" w:rsidP="00F85539">
      <w:pPr>
        <w:pStyle w:val="a3"/>
        <w:ind w:left="-567" w:firstLine="567"/>
        <w:jc w:val="center"/>
        <w:rPr>
          <w:b/>
          <w:sz w:val="28"/>
          <w:szCs w:val="28"/>
        </w:rPr>
      </w:pPr>
    </w:p>
    <w:p w:rsidR="00F85539" w:rsidRDefault="00F85539" w:rsidP="00F85539">
      <w:pPr>
        <w:pStyle w:val="a3"/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85539" w:rsidRDefault="00F85539" w:rsidP="00F85539">
      <w:pPr>
        <w:pStyle w:val="a3"/>
        <w:ind w:left="-567" w:firstLine="567"/>
        <w:jc w:val="center"/>
        <w:rPr>
          <w:sz w:val="28"/>
          <w:szCs w:val="28"/>
        </w:rPr>
      </w:pPr>
    </w:p>
    <w:p w:rsidR="00F85539" w:rsidRDefault="00F85539" w:rsidP="00F85539">
      <w:pPr>
        <w:pStyle w:val="a3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 23.06.2021                                                                                                              № 20</w:t>
      </w:r>
    </w:p>
    <w:p w:rsidR="00F85539" w:rsidRDefault="00F85539" w:rsidP="00F85539">
      <w:pPr>
        <w:pStyle w:val="a3"/>
        <w:ind w:left="-567" w:firstLine="567"/>
        <w:jc w:val="center"/>
        <w:rPr>
          <w:sz w:val="28"/>
          <w:szCs w:val="28"/>
        </w:rPr>
      </w:pPr>
    </w:p>
    <w:p w:rsidR="00F85539" w:rsidRDefault="00F85539" w:rsidP="00F85539">
      <w:pPr>
        <w:pStyle w:val="a3"/>
        <w:ind w:left="-567" w:firstLine="567"/>
        <w:jc w:val="center"/>
        <w:rPr>
          <w:b/>
          <w:sz w:val="28"/>
          <w:szCs w:val="28"/>
        </w:rPr>
      </w:pPr>
      <w:r>
        <w:rPr>
          <w:b/>
          <w:spacing w:val="-3"/>
          <w:sz w:val="28"/>
          <w:szCs w:val="28"/>
        </w:rPr>
        <w:t xml:space="preserve">О назначении и проведении </w:t>
      </w:r>
      <w:r>
        <w:rPr>
          <w:b/>
          <w:sz w:val="28"/>
          <w:szCs w:val="28"/>
        </w:rPr>
        <w:t>местного референдума</w:t>
      </w:r>
    </w:p>
    <w:p w:rsidR="00F85539" w:rsidRDefault="00F85539" w:rsidP="00F85539">
      <w:pPr>
        <w:pStyle w:val="a3"/>
        <w:ind w:left="-567" w:firstLine="567"/>
        <w:jc w:val="center"/>
        <w:rPr>
          <w:b/>
          <w:sz w:val="28"/>
          <w:szCs w:val="28"/>
        </w:rPr>
      </w:pPr>
    </w:p>
    <w:p w:rsidR="00F85539" w:rsidRDefault="00F85539" w:rsidP="00F85539">
      <w:pPr>
        <w:pStyle w:val="a3"/>
        <w:ind w:left="-567" w:firstLine="567"/>
        <w:jc w:val="center"/>
        <w:rPr>
          <w:b/>
          <w:spacing w:val="-3"/>
          <w:sz w:val="28"/>
          <w:szCs w:val="28"/>
        </w:rPr>
      </w:pPr>
    </w:p>
    <w:p w:rsidR="00F85539" w:rsidRDefault="00F85539" w:rsidP="00F85539">
      <w:pPr>
        <w:shd w:val="clear" w:color="auto" w:fill="FFFFFF"/>
        <w:spacing w:line="276" w:lineRule="auto"/>
        <w:ind w:left="-567" w:firstLine="567"/>
        <w:jc w:val="both"/>
        <w:rPr>
          <w:spacing w:val="-3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 xml:space="preserve">В соответствии со статьями   22, 56 Федерального закона от 06.10.2003 № </w:t>
      </w:r>
      <w:r>
        <w:rPr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spacing w:val="-1"/>
          <w:sz w:val="28"/>
          <w:szCs w:val="28"/>
        </w:rPr>
        <w:t>Российской Федерации», Федеральным законом  от 12.05.2002 № 67-</w:t>
      </w:r>
      <w:r>
        <w:rPr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Федерации», статьей 9 закона Кировской области от 29.07.2003 № 186-30 «О референдуме в Кировской области и местном референдуме в Кировской области» и 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основании</w:t>
      </w:r>
      <w:proofErr w:type="gramEnd"/>
      <w:r>
        <w:rPr>
          <w:sz w:val="28"/>
          <w:szCs w:val="28"/>
        </w:rPr>
        <w:t xml:space="preserve"> решения </w:t>
      </w:r>
      <w:proofErr w:type="spellStart"/>
      <w:r>
        <w:rPr>
          <w:sz w:val="28"/>
          <w:szCs w:val="28"/>
        </w:rPr>
        <w:t>Староирюкской</w:t>
      </w:r>
      <w:proofErr w:type="spellEnd"/>
      <w:r>
        <w:rPr>
          <w:spacing w:val="-3"/>
          <w:sz w:val="28"/>
          <w:szCs w:val="28"/>
        </w:rPr>
        <w:t xml:space="preserve">  сельской Думы   от  23.06.2021  № 19 «О  поддержке инициативы  проведения местного референдума по вопросу введения самообложения»,  </w:t>
      </w:r>
      <w:proofErr w:type="spellStart"/>
      <w:r>
        <w:rPr>
          <w:spacing w:val="-3"/>
          <w:sz w:val="28"/>
          <w:szCs w:val="28"/>
        </w:rPr>
        <w:t>Староирюкская</w:t>
      </w:r>
      <w:proofErr w:type="spellEnd"/>
      <w:r>
        <w:rPr>
          <w:spacing w:val="-3"/>
          <w:sz w:val="28"/>
          <w:szCs w:val="28"/>
        </w:rPr>
        <w:t xml:space="preserve"> сельская Дума  РЕШИЛА:</w:t>
      </w:r>
    </w:p>
    <w:p w:rsidR="00F85539" w:rsidRDefault="00F85539" w:rsidP="00F85539">
      <w:pPr>
        <w:tabs>
          <w:tab w:val="left" w:pos="567"/>
        </w:tabs>
        <w:spacing w:line="276" w:lineRule="auto"/>
        <w:ind w:left="-567" w:firstLine="567"/>
        <w:jc w:val="both"/>
        <w:rPr>
          <w:spacing w:val="-8"/>
          <w:sz w:val="28"/>
          <w:szCs w:val="28"/>
        </w:rPr>
      </w:pPr>
      <w:r>
        <w:rPr>
          <w:spacing w:val="-3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1. Назначить на 19 сентября 2021 года местный референдум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 области  по  самообложению граждан.</w:t>
      </w:r>
    </w:p>
    <w:p w:rsidR="00F85539" w:rsidRDefault="00F85539" w:rsidP="00F85539">
      <w:pPr>
        <w:shd w:val="clear" w:color="auto" w:fill="FFFFFF"/>
        <w:tabs>
          <w:tab w:val="left" w:pos="1018"/>
        </w:tabs>
        <w:spacing w:line="276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Сформулировать вопрос местного референдума следующим образом: «Согласны ли Вы на введение в 2022 году самообложения граждан в сумме  500 </w:t>
      </w:r>
      <w:r>
        <w:rPr>
          <w:spacing w:val="-1"/>
          <w:sz w:val="28"/>
          <w:szCs w:val="28"/>
        </w:rPr>
        <w:t xml:space="preserve">рублей </w:t>
      </w:r>
      <w:r>
        <w:rPr>
          <w:sz w:val="28"/>
          <w:szCs w:val="28"/>
        </w:rPr>
        <w:t xml:space="preserve"> на каждого совершеннолетнего жителя, постоянно проживающего на территории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поселения, с направлением полученных средств на решение вопросов местного значения поселения: </w:t>
      </w:r>
    </w:p>
    <w:p w:rsidR="00F85539" w:rsidRDefault="00F85539" w:rsidP="00F85539">
      <w:pPr>
        <w:ind w:left="-567" w:firstLine="567"/>
        <w:jc w:val="both"/>
        <w:rPr>
          <w:spacing w:val="2"/>
          <w:sz w:val="28"/>
          <w:szCs w:val="28"/>
          <w:highlight w:val="yellow"/>
        </w:rPr>
      </w:pPr>
      <w:r>
        <w:rPr>
          <w:spacing w:val="2"/>
          <w:sz w:val="28"/>
          <w:szCs w:val="28"/>
        </w:rPr>
        <w:t xml:space="preserve">         </w:t>
      </w:r>
    </w:p>
    <w:p w:rsidR="00F85539" w:rsidRDefault="00F85539" w:rsidP="00F85539">
      <w:pPr>
        <w:shd w:val="clear" w:color="auto" w:fill="FFFFFF"/>
        <w:tabs>
          <w:tab w:val="left" w:pos="567"/>
          <w:tab w:val="left" w:leader="underscore" w:pos="8674"/>
        </w:tabs>
        <w:spacing w:line="322" w:lineRule="exact"/>
        <w:ind w:left="-567" w:firstLine="567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Борьба с сорными </w:t>
      </w:r>
      <w:proofErr w:type="gramStart"/>
      <w:r>
        <w:rPr>
          <w:spacing w:val="2"/>
          <w:sz w:val="28"/>
          <w:szCs w:val="28"/>
        </w:rPr>
        <w:t>растениями</w:t>
      </w:r>
      <w:proofErr w:type="gramEnd"/>
      <w:r>
        <w:rPr>
          <w:spacing w:val="2"/>
          <w:sz w:val="28"/>
          <w:szCs w:val="28"/>
        </w:rPr>
        <w:t xml:space="preserve"> в том числе борщевика Сосновского</w:t>
      </w:r>
    </w:p>
    <w:p w:rsidR="00F85539" w:rsidRDefault="00F85539" w:rsidP="00F85539">
      <w:pPr>
        <w:shd w:val="clear" w:color="auto" w:fill="FFFFFF"/>
        <w:tabs>
          <w:tab w:val="left" w:pos="567"/>
          <w:tab w:val="left" w:leader="underscore" w:pos="8674"/>
        </w:tabs>
        <w:spacing w:line="322" w:lineRule="exact"/>
        <w:ind w:left="-567" w:firstLine="567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Работы по озеленению территорий и содержанию зеленых насаждений.</w:t>
      </w:r>
    </w:p>
    <w:p w:rsidR="00F85539" w:rsidRDefault="00F85539" w:rsidP="00F85539">
      <w:pPr>
        <w:shd w:val="clear" w:color="auto" w:fill="FFFFFF"/>
        <w:tabs>
          <w:tab w:val="left" w:pos="567"/>
          <w:tab w:val="left" w:leader="underscore" w:pos="8674"/>
        </w:tabs>
        <w:spacing w:line="322" w:lineRule="exact"/>
        <w:ind w:left="-567" w:firstLine="567"/>
        <w:rPr>
          <w:sz w:val="28"/>
          <w:szCs w:val="28"/>
        </w:rPr>
      </w:pPr>
    </w:p>
    <w:p w:rsidR="00F85539" w:rsidRDefault="00F85539" w:rsidP="00F85539">
      <w:pPr>
        <w:shd w:val="clear" w:color="auto" w:fill="FFFFFF"/>
        <w:tabs>
          <w:tab w:val="left" w:pos="1018"/>
        </w:tabs>
        <w:spacing w:line="276" w:lineRule="auto"/>
        <w:ind w:left="-567" w:firstLine="567"/>
        <w:jc w:val="both"/>
      </w:pPr>
      <w:r>
        <w:rPr>
          <w:spacing w:val="-12"/>
          <w:sz w:val="28"/>
          <w:szCs w:val="28"/>
        </w:rPr>
        <w:t xml:space="preserve">3. </w:t>
      </w:r>
      <w:r>
        <w:rPr>
          <w:sz w:val="28"/>
          <w:szCs w:val="28"/>
        </w:rPr>
        <w:t>Расходы, связанные с проведением местного референдума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 xml:space="preserve">осуществлять за счет средств бюджета  муниципального образования  </w:t>
      </w:r>
      <w:proofErr w:type="spellStart"/>
      <w:r>
        <w:rPr>
          <w:spacing w:val="-1"/>
          <w:sz w:val="28"/>
          <w:szCs w:val="28"/>
        </w:rPr>
        <w:t>Староирюкское</w:t>
      </w:r>
      <w:proofErr w:type="spellEnd"/>
      <w:r>
        <w:rPr>
          <w:spacing w:val="-1"/>
          <w:sz w:val="28"/>
          <w:szCs w:val="28"/>
        </w:rPr>
        <w:t xml:space="preserve">  сельское поселение  </w:t>
      </w:r>
      <w:proofErr w:type="spellStart"/>
      <w:r>
        <w:rPr>
          <w:spacing w:val="-1"/>
          <w:sz w:val="28"/>
          <w:szCs w:val="28"/>
        </w:rPr>
        <w:t>Малмыжского</w:t>
      </w:r>
      <w:proofErr w:type="spellEnd"/>
      <w:r>
        <w:rPr>
          <w:spacing w:val="-1"/>
          <w:sz w:val="28"/>
          <w:szCs w:val="28"/>
        </w:rPr>
        <w:t xml:space="preserve"> района Кировской области, выделенных на эти цели.</w:t>
      </w:r>
      <w:r>
        <w:rPr>
          <w:spacing w:val="-17"/>
          <w:sz w:val="28"/>
          <w:szCs w:val="28"/>
        </w:rPr>
        <w:t xml:space="preserve"> </w:t>
      </w:r>
      <w:r>
        <w:rPr>
          <w:spacing w:val="-15"/>
          <w:sz w:val="28"/>
          <w:szCs w:val="28"/>
        </w:rPr>
        <w:t xml:space="preserve">    </w:t>
      </w:r>
    </w:p>
    <w:p w:rsidR="00F85539" w:rsidRDefault="00F85539" w:rsidP="00F85539">
      <w:pPr>
        <w:tabs>
          <w:tab w:val="left" w:pos="567"/>
        </w:tabs>
        <w:spacing w:line="276" w:lineRule="auto"/>
        <w:ind w:left="-567" w:firstLine="567"/>
        <w:jc w:val="both"/>
        <w:rPr>
          <w:spacing w:val="-15"/>
          <w:sz w:val="28"/>
          <w:szCs w:val="28"/>
        </w:rPr>
      </w:pPr>
      <w:r>
        <w:rPr>
          <w:spacing w:val="-15"/>
          <w:sz w:val="28"/>
          <w:szCs w:val="28"/>
        </w:rPr>
        <w:t xml:space="preserve">       </w:t>
      </w:r>
    </w:p>
    <w:p w:rsidR="00F85539" w:rsidRDefault="00F85539" w:rsidP="00F85539">
      <w:pPr>
        <w:tabs>
          <w:tab w:val="left" w:pos="567"/>
        </w:tabs>
        <w:spacing w:line="276" w:lineRule="auto"/>
        <w:jc w:val="both"/>
        <w:rPr>
          <w:spacing w:val="-15"/>
          <w:sz w:val="28"/>
          <w:szCs w:val="28"/>
        </w:rPr>
      </w:pPr>
    </w:p>
    <w:p w:rsidR="00F85539" w:rsidRDefault="00F85539" w:rsidP="00F85539">
      <w:pPr>
        <w:tabs>
          <w:tab w:val="left" w:pos="567"/>
        </w:tabs>
        <w:spacing w:line="276" w:lineRule="auto"/>
        <w:jc w:val="both"/>
        <w:rPr>
          <w:spacing w:val="-15"/>
          <w:sz w:val="28"/>
          <w:szCs w:val="28"/>
        </w:rPr>
      </w:pPr>
    </w:p>
    <w:p w:rsidR="00F85539" w:rsidRDefault="00F85539" w:rsidP="00F85539">
      <w:pPr>
        <w:tabs>
          <w:tab w:val="left" w:pos="567"/>
        </w:tabs>
        <w:spacing w:line="276" w:lineRule="auto"/>
        <w:ind w:left="-567" w:firstLine="567"/>
        <w:jc w:val="both"/>
        <w:rPr>
          <w:sz w:val="28"/>
          <w:szCs w:val="28"/>
        </w:rPr>
      </w:pPr>
      <w:r>
        <w:rPr>
          <w:spacing w:val="-15"/>
          <w:sz w:val="28"/>
          <w:szCs w:val="28"/>
        </w:rPr>
        <w:lastRenderedPageBreak/>
        <w:t xml:space="preserve">        4.</w:t>
      </w:r>
      <w:r>
        <w:rPr>
          <w:sz w:val="28"/>
          <w:szCs w:val="28"/>
        </w:rPr>
        <w:t xml:space="preserve">     Опубликовать  настоящее решение в  информационном бюллетене органов местного самоуправления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</w:p>
    <w:p w:rsidR="00F85539" w:rsidRDefault="00F85539" w:rsidP="00F85539">
      <w:pPr>
        <w:shd w:val="clear" w:color="auto" w:fill="FFFFFF"/>
        <w:tabs>
          <w:tab w:val="left" w:pos="1186"/>
        </w:tabs>
        <w:spacing w:line="276" w:lineRule="auto"/>
        <w:ind w:left="-567" w:firstLine="567"/>
      </w:pPr>
      <w:r>
        <w:rPr>
          <w:spacing w:val="-20"/>
          <w:sz w:val="28"/>
          <w:szCs w:val="28"/>
        </w:rPr>
        <w:t xml:space="preserve">       5.</w:t>
      </w:r>
      <w:r>
        <w:rPr>
          <w:sz w:val="28"/>
          <w:szCs w:val="28"/>
        </w:rPr>
        <w:tab/>
        <w:t xml:space="preserve"> </w:t>
      </w:r>
      <w:r>
        <w:rPr>
          <w:spacing w:val="-1"/>
          <w:sz w:val="28"/>
          <w:szCs w:val="28"/>
        </w:rPr>
        <w:t>Настоящее решение вступает в силу со дня его принятия.</w:t>
      </w:r>
    </w:p>
    <w:p w:rsidR="00F85539" w:rsidRDefault="00F85539" w:rsidP="00F85539">
      <w:pPr>
        <w:spacing w:line="276" w:lineRule="auto"/>
        <w:ind w:left="-567" w:firstLine="567"/>
        <w:rPr>
          <w:sz w:val="28"/>
          <w:szCs w:val="28"/>
        </w:rPr>
      </w:pPr>
    </w:p>
    <w:p w:rsidR="00F85539" w:rsidRDefault="00F85539" w:rsidP="00F85539">
      <w:pPr>
        <w:spacing w:line="276" w:lineRule="auto"/>
        <w:ind w:left="-567" w:firstLine="567"/>
        <w:rPr>
          <w:sz w:val="28"/>
          <w:szCs w:val="28"/>
        </w:rPr>
      </w:pPr>
    </w:p>
    <w:p w:rsidR="00F85539" w:rsidRDefault="00F85539" w:rsidP="00F85539">
      <w:pPr>
        <w:spacing w:line="276" w:lineRule="auto"/>
        <w:ind w:left="-567" w:firstLine="567"/>
        <w:rPr>
          <w:sz w:val="28"/>
          <w:szCs w:val="28"/>
        </w:rPr>
      </w:pPr>
    </w:p>
    <w:p w:rsidR="00F85539" w:rsidRDefault="00F85539" w:rsidP="00F85539">
      <w:pPr>
        <w:pStyle w:val="a3"/>
        <w:spacing w:line="276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поселения,</w:t>
      </w:r>
    </w:p>
    <w:p w:rsidR="00F85539" w:rsidRDefault="00F85539" w:rsidP="00F85539">
      <w:pPr>
        <w:pStyle w:val="a3"/>
        <w:spacing w:line="276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сельской Думы                                   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Набиуллин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5539" w:rsidRDefault="00F85539" w:rsidP="00F85539">
      <w:pPr>
        <w:shd w:val="clear" w:color="auto" w:fill="FFFFFF"/>
        <w:tabs>
          <w:tab w:val="left" w:pos="1181"/>
        </w:tabs>
        <w:spacing w:line="360" w:lineRule="auto"/>
        <w:ind w:left="10" w:right="5" w:firstLine="734"/>
        <w:jc w:val="both"/>
        <w:rPr>
          <w:spacing w:val="-1"/>
          <w:sz w:val="28"/>
          <w:szCs w:val="28"/>
        </w:rPr>
      </w:pPr>
    </w:p>
    <w:p w:rsidR="00F85539" w:rsidRDefault="00F85539" w:rsidP="00F85539"/>
    <w:p w:rsidR="00F85539" w:rsidRDefault="00F85539" w:rsidP="00F85539"/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85539"/>
    <w:rsid w:val="001A0EB6"/>
    <w:rsid w:val="005875E0"/>
    <w:rsid w:val="00F85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553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3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2021-09-22T05:52:00Z</dcterms:created>
  <dcterms:modified xsi:type="dcterms:W3CDTF">2021-09-22T05:53:00Z</dcterms:modified>
</cp:coreProperties>
</file>