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F9E" w:rsidRPr="00C43CFB" w:rsidRDefault="00020F9E" w:rsidP="00020F9E">
      <w:pPr>
        <w:jc w:val="center"/>
        <w:rPr>
          <w:b/>
          <w:bCs/>
          <w:sz w:val="28"/>
          <w:szCs w:val="28"/>
        </w:rPr>
      </w:pPr>
      <w:r w:rsidRPr="00C43CFB">
        <w:rPr>
          <w:b/>
          <w:sz w:val="28"/>
          <w:szCs w:val="28"/>
        </w:rPr>
        <w:t>СТАРОИ</w:t>
      </w:r>
      <w:r w:rsidRPr="00C43CFB">
        <w:rPr>
          <w:b/>
          <w:bCs/>
          <w:sz w:val="28"/>
          <w:szCs w:val="28"/>
        </w:rPr>
        <w:t>РЮКСКАЯ СЕЛЬСКАЯ ДУМА</w:t>
      </w:r>
    </w:p>
    <w:p w:rsidR="00020F9E" w:rsidRPr="00C43CFB" w:rsidRDefault="00020F9E" w:rsidP="00020F9E">
      <w:pPr>
        <w:jc w:val="center"/>
        <w:rPr>
          <w:b/>
          <w:bCs/>
          <w:sz w:val="28"/>
          <w:szCs w:val="28"/>
        </w:rPr>
      </w:pPr>
      <w:r w:rsidRPr="00C43CFB">
        <w:rPr>
          <w:b/>
          <w:bCs/>
          <w:sz w:val="28"/>
          <w:szCs w:val="28"/>
        </w:rPr>
        <w:t>МАЛМЫЖСКОГО РАЙОНА КИРОВСКОЙ ОБЛАСТИ</w:t>
      </w:r>
    </w:p>
    <w:p w:rsidR="00020F9E" w:rsidRPr="00C43CFB" w:rsidRDefault="00020F9E" w:rsidP="00020F9E">
      <w:pPr>
        <w:jc w:val="center"/>
        <w:rPr>
          <w:b/>
          <w:bCs/>
          <w:sz w:val="28"/>
          <w:szCs w:val="28"/>
        </w:rPr>
      </w:pPr>
      <w:r w:rsidRPr="00C43CFB">
        <w:rPr>
          <w:b/>
          <w:bCs/>
          <w:sz w:val="28"/>
          <w:szCs w:val="28"/>
        </w:rPr>
        <w:t>ЧЕТВЕРТОГО  СОЗЫВА</w:t>
      </w:r>
    </w:p>
    <w:p w:rsidR="00020F9E" w:rsidRPr="00C43CFB" w:rsidRDefault="00020F9E" w:rsidP="00020F9E">
      <w:pPr>
        <w:jc w:val="center"/>
        <w:rPr>
          <w:b/>
          <w:sz w:val="28"/>
          <w:szCs w:val="28"/>
        </w:rPr>
      </w:pPr>
    </w:p>
    <w:p w:rsidR="00020F9E" w:rsidRPr="00C43CFB" w:rsidRDefault="00020F9E" w:rsidP="00020F9E">
      <w:pPr>
        <w:jc w:val="center"/>
        <w:rPr>
          <w:b/>
          <w:sz w:val="28"/>
          <w:szCs w:val="28"/>
        </w:rPr>
      </w:pPr>
      <w:r w:rsidRPr="00C43CFB">
        <w:rPr>
          <w:b/>
          <w:sz w:val="28"/>
          <w:szCs w:val="28"/>
        </w:rPr>
        <w:t>РЕШЕНИЕ</w:t>
      </w:r>
    </w:p>
    <w:p w:rsidR="00020F9E" w:rsidRPr="00C43CFB" w:rsidRDefault="00020F9E" w:rsidP="00020F9E">
      <w:pPr>
        <w:rPr>
          <w:sz w:val="28"/>
          <w:szCs w:val="28"/>
        </w:rPr>
      </w:pPr>
    </w:p>
    <w:p w:rsidR="00020F9E" w:rsidRPr="00C43CFB" w:rsidRDefault="00020F9E" w:rsidP="00020F9E">
      <w:pPr>
        <w:spacing w:before="360"/>
        <w:rPr>
          <w:sz w:val="28"/>
          <w:szCs w:val="28"/>
        </w:rPr>
      </w:pPr>
    </w:p>
    <w:p w:rsidR="00020F9E" w:rsidRPr="00C43CFB" w:rsidRDefault="00020F9E" w:rsidP="00020F9E">
      <w:pPr>
        <w:jc w:val="center"/>
        <w:rPr>
          <w:sz w:val="28"/>
          <w:szCs w:val="28"/>
        </w:rPr>
      </w:pPr>
      <w:r w:rsidRPr="00C43CFB">
        <w:rPr>
          <w:sz w:val="28"/>
          <w:szCs w:val="28"/>
        </w:rPr>
        <w:t>14.11.2017                                                                                         №   19</w:t>
      </w:r>
    </w:p>
    <w:p w:rsidR="00020F9E" w:rsidRPr="00C43CFB" w:rsidRDefault="00020F9E" w:rsidP="00020F9E">
      <w:pPr>
        <w:rPr>
          <w:sz w:val="28"/>
          <w:szCs w:val="28"/>
        </w:rPr>
      </w:pPr>
      <w:r w:rsidRPr="00C43CFB">
        <w:rPr>
          <w:sz w:val="28"/>
          <w:szCs w:val="28"/>
        </w:rPr>
        <w:t xml:space="preserve">                                                   </w:t>
      </w:r>
      <w:proofErr w:type="gramStart"/>
      <w:r w:rsidRPr="00C43CFB">
        <w:rPr>
          <w:sz w:val="28"/>
          <w:szCs w:val="28"/>
        </w:rPr>
        <w:t>с</w:t>
      </w:r>
      <w:proofErr w:type="gramEnd"/>
      <w:r w:rsidRPr="00C43CFB">
        <w:rPr>
          <w:sz w:val="28"/>
          <w:szCs w:val="28"/>
        </w:rPr>
        <w:t xml:space="preserve">. Старый </w:t>
      </w:r>
      <w:proofErr w:type="spellStart"/>
      <w:r w:rsidRPr="00C43CFB">
        <w:rPr>
          <w:sz w:val="28"/>
          <w:szCs w:val="28"/>
        </w:rPr>
        <w:t>Ирюк</w:t>
      </w:r>
      <w:proofErr w:type="spellEnd"/>
      <w:r w:rsidRPr="00C43CFB">
        <w:rPr>
          <w:sz w:val="28"/>
          <w:szCs w:val="28"/>
        </w:rPr>
        <w:t xml:space="preserve">  </w:t>
      </w:r>
    </w:p>
    <w:p w:rsidR="00020F9E" w:rsidRPr="00C43CFB" w:rsidRDefault="00020F9E" w:rsidP="00020F9E">
      <w:pPr>
        <w:pStyle w:val="1"/>
        <w:jc w:val="center"/>
        <w:rPr>
          <w:szCs w:val="28"/>
        </w:rPr>
      </w:pPr>
    </w:p>
    <w:p w:rsidR="00020F9E" w:rsidRPr="00C43CFB" w:rsidRDefault="00020F9E" w:rsidP="00020F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3CFB">
        <w:rPr>
          <w:rFonts w:ascii="Times New Roman" w:hAnsi="Times New Roman" w:cs="Times New Roman"/>
          <w:b/>
          <w:spacing w:val="-3"/>
          <w:sz w:val="28"/>
          <w:szCs w:val="28"/>
        </w:rPr>
        <w:t xml:space="preserve">О внесении изменений   </w:t>
      </w:r>
      <w:r w:rsidRPr="00C43CFB">
        <w:rPr>
          <w:rFonts w:ascii="Times New Roman" w:hAnsi="Times New Roman" w:cs="Times New Roman"/>
          <w:b/>
          <w:sz w:val="28"/>
          <w:szCs w:val="28"/>
        </w:rPr>
        <w:t xml:space="preserve">в решение </w:t>
      </w:r>
      <w:proofErr w:type="spellStart"/>
      <w:r w:rsidRPr="00C43CFB">
        <w:rPr>
          <w:rFonts w:ascii="Times New Roman" w:hAnsi="Times New Roman" w:cs="Times New Roman"/>
          <w:b/>
          <w:sz w:val="28"/>
          <w:szCs w:val="28"/>
        </w:rPr>
        <w:t>Староирюкской</w:t>
      </w:r>
      <w:proofErr w:type="spellEnd"/>
    </w:p>
    <w:p w:rsidR="00020F9E" w:rsidRPr="00C43CFB" w:rsidRDefault="00020F9E" w:rsidP="00020F9E">
      <w:pPr>
        <w:pStyle w:val="a3"/>
        <w:jc w:val="center"/>
        <w:rPr>
          <w:b/>
          <w:sz w:val="28"/>
          <w:szCs w:val="28"/>
        </w:rPr>
      </w:pPr>
      <w:r w:rsidRPr="00C43CFB">
        <w:rPr>
          <w:rFonts w:ascii="Times New Roman" w:hAnsi="Times New Roman" w:cs="Times New Roman"/>
          <w:b/>
          <w:sz w:val="28"/>
          <w:szCs w:val="28"/>
        </w:rPr>
        <w:t xml:space="preserve">сельской Думы от 16.11.2015 № 47 </w:t>
      </w:r>
      <w:r w:rsidRPr="00C43CFB">
        <w:rPr>
          <w:b/>
          <w:sz w:val="28"/>
          <w:szCs w:val="28"/>
        </w:rPr>
        <w:t>«</w:t>
      </w:r>
      <w:bookmarkStart w:id="0" w:name="_Toc105952706"/>
      <w:r w:rsidRPr="00C43CFB">
        <w:rPr>
          <w:rFonts w:ascii="Times New Roman" w:hAnsi="Times New Roman" w:cs="Times New Roman"/>
          <w:b/>
          <w:sz w:val="28"/>
          <w:szCs w:val="28"/>
        </w:rPr>
        <w:t>Об установлении налога на имущество физических лиц</w:t>
      </w:r>
      <w:bookmarkEnd w:id="0"/>
      <w:r w:rsidRPr="00C43CFB">
        <w:rPr>
          <w:b/>
          <w:sz w:val="28"/>
          <w:szCs w:val="28"/>
        </w:rPr>
        <w:t>»</w:t>
      </w:r>
    </w:p>
    <w:p w:rsidR="00020F9E" w:rsidRPr="00C43CFB" w:rsidRDefault="00020F9E" w:rsidP="00020F9E">
      <w:pPr>
        <w:jc w:val="both"/>
        <w:rPr>
          <w:sz w:val="28"/>
          <w:szCs w:val="28"/>
        </w:rPr>
      </w:pPr>
    </w:p>
    <w:p w:rsidR="00020F9E" w:rsidRPr="00C43CFB" w:rsidRDefault="00020F9E" w:rsidP="00020F9E">
      <w:pPr>
        <w:jc w:val="both"/>
        <w:rPr>
          <w:sz w:val="28"/>
          <w:szCs w:val="28"/>
        </w:rPr>
      </w:pPr>
      <w:r w:rsidRPr="00C43CFB">
        <w:rPr>
          <w:sz w:val="28"/>
          <w:szCs w:val="28"/>
        </w:rPr>
        <w:t xml:space="preserve">        В соответствии с главой 32 части второй Налогового кодекса Российской Федерации, Федеральными законами от 06.10.2003 № 131-ФЗ «Об общих принципах организации местного самоуправления в Российской Федерации»,  руководствуясь Уставом  муниципального образования </w:t>
      </w:r>
      <w:proofErr w:type="spellStart"/>
      <w:r w:rsidRPr="00C43CFB">
        <w:rPr>
          <w:sz w:val="28"/>
          <w:szCs w:val="28"/>
        </w:rPr>
        <w:t>Староирюкское</w:t>
      </w:r>
      <w:proofErr w:type="spellEnd"/>
      <w:r w:rsidRPr="00C43CFB">
        <w:rPr>
          <w:sz w:val="28"/>
          <w:szCs w:val="28"/>
        </w:rPr>
        <w:t xml:space="preserve"> сельское поселение </w:t>
      </w:r>
      <w:proofErr w:type="spellStart"/>
      <w:r w:rsidRPr="00C43CFB">
        <w:rPr>
          <w:sz w:val="28"/>
          <w:szCs w:val="28"/>
        </w:rPr>
        <w:t>Малмыжского</w:t>
      </w:r>
      <w:proofErr w:type="spellEnd"/>
      <w:r w:rsidRPr="00C43CFB">
        <w:rPr>
          <w:sz w:val="28"/>
          <w:szCs w:val="28"/>
        </w:rPr>
        <w:t xml:space="preserve"> района Кировской области,   </w:t>
      </w:r>
      <w:proofErr w:type="spellStart"/>
      <w:r w:rsidRPr="00C43CFB">
        <w:rPr>
          <w:sz w:val="28"/>
          <w:szCs w:val="28"/>
        </w:rPr>
        <w:t>Староирюкская</w:t>
      </w:r>
      <w:proofErr w:type="spellEnd"/>
      <w:r w:rsidRPr="00C43CFB">
        <w:rPr>
          <w:sz w:val="28"/>
          <w:szCs w:val="28"/>
        </w:rPr>
        <w:t xml:space="preserve"> сельская Дума РЕШИЛА: </w:t>
      </w:r>
    </w:p>
    <w:p w:rsidR="00020F9E" w:rsidRPr="00C43CFB" w:rsidRDefault="00020F9E" w:rsidP="00020F9E">
      <w:pPr>
        <w:jc w:val="both"/>
        <w:rPr>
          <w:sz w:val="28"/>
          <w:szCs w:val="28"/>
        </w:rPr>
      </w:pPr>
    </w:p>
    <w:p w:rsidR="00020F9E" w:rsidRPr="00C43CFB" w:rsidRDefault="00020F9E" w:rsidP="00020F9E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  <w:r w:rsidRPr="00C43CFB">
        <w:rPr>
          <w:sz w:val="28"/>
          <w:szCs w:val="28"/>
        </w:rPr>
        <w:t xml:space="preserve">       1.  Внести в решение </w:t>
      </w:r>
      <w:proofErr w:type="spellStart"/>
      <w:r w:rsidRPr="00C43CFB">
        <w:rPr>
          <w:sz w:val="28"/>
          <w:szCs w:val="28"/>
        </w:rPr>
        <w:t>Староирюкской</w:t>
      </w:r>
      <w:proofErr w:type="spellEnd"/>
      <w:r w:rsidRPr="00C43CFB">
        <w:rPr>
          <w:sz w:val="28"/>
          <w:szCs w:val="28"/>
        </w:rPr>
        <w:t xml:space="preserve"> сельской Думы </w:t>
      </w:r>
      <w:proofErr w:type="spellStart"/>
      <w:r w:rsidRPr="00C43CFB">
        <w:rPr>
          <w:sz w:val="28"/>
          <w:szCs w:val="28"/>
        </w:rPr>
        <w:t>Малмыжского</w:t>
      </w:r>
      <w:proofErr w:type="spellEnd"/>
      <w:r w:rsidRPr="00C43CFB">
        <w:rPr>
          <w:sz w:val="28"/>
          <w:szCs w:val="28"/>
        </w:rPr>
        <w:t xml:space="preserve"> района от 163.11.2015 № 47 «Об установлении налога на имущество физических лиц»  следующие изменения:</w:t>
      </w:r>
    </w:p>
    <w:p w:rsidR="00020F9E" w:rsidRPr="00C43CFB" w:rsidRDefault="00020F9E" w:rsidP="00020F9E">
      <w:pPr>
        <w:pStyle w:val="1"/>
        <w:tabs>
          <w:tab w:val="left" w:pos="1134"/>
        </w:tabs>
        <w:spacing w:line="276" w:lineRule="auto"/>
        <w:rPr>
          <w:szCs w:val="28"/>
        </w:rPr>
      </w:pPr>
      <w:r w:rsidRPr="00C43CFB">
        <w:rPr>
          <w:szCs w:val="28"/>
        </w:rPr>
        <w:t xml:space="preserve">      1.1 Подпункты 1, 2 пункта 3 изложить в новой редакции следующего содержания:</w:t>
      </w:r>
    </w:p>
    <w:p w:rsidR="00020F9E" w:rsidRPr="00C43CFB" w:rsidRDefault="00020F9E" w:rsidP="00020F9E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C43CFB">
        <w:rPr>
          <w:sz w:val="28"/>
          <w:szCs w:val="28"/>
        </w:rPr>
        <w:t>«1) 0,3 процента в отношении:</w:t>
      </w:r>
    </w:p>
    <w:p w:rsidR="00020F9E" w:rsidRPr="00C43CFB" w:rsidRDefault="00020F9E" w:rsidP="00020F9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CFB">
        <w:rPr>
          <w:rFonts w:ascii="Times New Roman" w:hAnsi="Times New Roman" w:cs="Times New Roman"/>
          <w:sz w:val="28"/>
          <w:szCs w:val="28"/>
        </w:rPr>
        <w:t xml:space="preserve"> жилых домов, квартир, комнат;</w:t>
      </w:r>
    </w:p>
    <w:p w:rsidR="00020F9E" w:rsidRPr="00C43CFB" w:rsidRDefault="00020F9E" w:rsidP="00020F9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CFB">
        <w:rPr>
          <w:rFonts w:ascii="Times New Roman" w:hAnsi="Times New Roman" w:cs="Times New Roman"/>
          <w:sz w:val="28"/>
          <w:szCs w:val="28"/>
        </w:rPr>
        <w:t>объектов незавершенного строительства в случае, если проектируемым назначением таких объектов является жилой дом;</w:t>
      </w:r>
    </w:p>
    <w:p w:rsidR="00020F9E" w:rsidRPr="00C43CFB" w:rsidRDefault="00020F9E" w:rsidP="00020F9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CFB">
        <w:rPr>
          <w:rFonts w:ascii="Times New Roman" w:hAnsi="Times New Roman" w:cs="Times New Roman"/>
          <w:sz w:val="28"/>
          <w:szCs w:val="28"/>
        </w:rPr>
        <w:t>единых недвижимых комплексов, в состав которых входит хотя бы один жилой дом;</w:t>
      </w:r>
    </w:p>
    <w:p w:rsidR="00020F9E" w:rsidRPr="00C43CFB" w:rsidRDefault="00020F9E" w:rsidP="00020F9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CFB">
        <w:rPr>
          <w:rFonts w:ascii="Times New Roman" w:hAnsi="Times New Roman" w:cs="Times New Roman"/>
          <w:sz w:val="28"/>
          <w:szCs w:val="28"/>
        </w:rPr>
        <w:t xml:space="preserve">гаражей и </w:t>
      </w:r>
      <w:proofErr w:type="spellStart"/>
      <w:r w:rsidRPr="00C43CFB">
        <w:rPr>
          <w:rFonts w:ascii="Times New Roman" w:hAnsi="Times New Roman" w:cs="Times New Roman"/>
          <w:sz w:val="28"/>
          <w:szCs w:val="28"/>
        </w:rPr>
        <w:t>машино-мест</w:t>
      </w:r>
      <w:proofErr w:type="spellEnd"/>
      <w:r w:rsidRPr="00C43CFB">
        <w:rPr>
          <w:rFonts w:ascii="Times New Roman" w:hAnsi="Times New Roman" w:cs="Times New Roman"/>
          <w:sz w:val="28"/>
          <w:szCs w:val="28"/>
        </w:rPr>
        <w:t>;</w:t>
      </w:r>
    </w:p>
    <w:p w:rsidR="00020F9E" w:rsidRPr="00C43CFB" w:rsidRDefault="00020F9E" w:rsidP="00020F9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CFB">
        <w:rPr>
          <w:rFonts w:ascii="Times New Roman" w:hAnsi="Times New Roman" w:cs="Times New Roman"/>
          <w:sz w:val="28"/>
          <w:szCs w:val="28"/>
        </w:rPr>
        <w:t>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строительства;</w:t>
      </w:r>
    </w:p>
    <w:p w:rsidR="00020F9E" w:rsidRPr="00C43CFB" w:rsidRDefault="00020F9E" w:rsidP="00020F9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CFB">
        <w:rPr>
          <w:rFonts w:ascii="Times New Roman" w:hAnsi="Times New Roman" w:cs="Times New Roman"/>
          <w:sz w:val="28"/>
          <w:szCs w:val="28"/>
        </w:rPr>
        <w:t>2)   1 процент  в отношении:</w:t>
      </w:r>
    </w:p>
    <w:p w:rsidR="00020F9E" w:rsidRPr="00C43CFB" w:rsidRDefault="00020F9E" w:rsidP="00020F9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CFB">
        <w:rPr>
          <w:rFonts w:ascii="Times New Roman" w:hAnsi="Times New Roman" w:cs="Times New Roman"/>
          <w:sz w:val="28"/>
          <w:szCs w:val="28"/>
        </w:rPr>
        <w:t xml:space="preserve">объектов налогообложения, включенных в перечень, определяемый в соответствии с пунктом 7 статьи 378.2 Налогового кодекса Российской </w:t>
      </w:r>
      <w:r w:rsidRPr="00C43CFB">
        <w:rPr>
          <w:rFonts w:ascii="Times New Roman" w:hAnsi="Times New Roman" w:cs="Times New Roman"/>
          <w:sz w:val="28"/>
          <w:szCs w:val="28"/>
        </w:rPr>
        <w:lastRenderedPageBreak/>
        <w:t>Федерации;</w:t>
      </w:r>
    </w:p>
    <w:p w:rsidR="00020F9E" w:rsidRPr="00C43CFB" w:rsidRDefault="00020F9E" w:rsidP="00020F9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CFB">
        <w:rPr>
          <w:rFonts w:ascii="Times New Roman" w:hAnsi="Times New Roman" w:cs="Times New Roman"/>
          <w:sz w:val="28"/>
          <w:szCs w:val="28"/>
        </w:rPr>
        <w:t>объектов налогообложения, предусмотренных абзацем вторым пункта 10 статьи 378.2  Налогового кодекса Российской Федерации</w:t>
      </w:r>
      <w:proofErr w:type="gramStart"/>
      <w:r w:rsidRPr="00C43CFB">
        <w:rPr>
          <w:rFonts w:ascii="Times New Roman" w:hAnsi="Times New Roman" w:cs="Times New Roman"/>
          <w:sz w:val="28"/>
          <w:szCs w:val="28"/>
        </w:rPr>
        <w:t xml:space="preserve">.».   </w:t>
      </w:r>
      <w:proofErr w:type="gramEnd"/>
    </w:p>
    <w:p w:rsidR="00020F9E" w:rsidRPr="00C43CFB" w:rsidRDefault="00020F9E" w:rsidP="00020F9E">
      <w:pPr>
        <w:rPr>
          <w:sz w:val="28"/>
          <w:szCs w:val="28"/>
        </w:rPr>
      </w:pPr>
      <w:r w:rsidRPr="00C43CFB">
        <w:rPr>
          <w:sz w:val="28"/>
          <w:szCs w:val="28"/>
        </w:rPr>
        <w:t xml:space="preserve">        2. Настоящее решение вступает в силу с 1 января 2018 года, но не ранее чем по истечении одного месяца со дня его официального опубликования и не ранее 1-го числа очередного налогового периода по налогу на имущество физических лиц.</w:t>
      </w:r>
    </w:p>
    <w:p w:rsidR="00020F9E" w:rsidRPr="00C43CFB" w:rsidRDefault="00020F9E" w:rsidP="00020F9E">
      <w:pPr>
        <w:jc w:val="both"/>
        <w:rPr>
          <w:sz w:val="28"/>
          <w:szCs w:val="28"/>
        </w:rPr>
      </w:pPr>
      <w:r w:rsidRPr="00C43CFB">
        <w:rPr>
          <w:sz w:val="28"/>
          <w:szCs w:val="28"/>
        </w:rPr>
        <w:t xml:space="preserve">         3. Опубликовать настоящее решение в Информационном бюллетене органов местного самоуправления </w:t>
      </w:r>
      <w:proofErr w:type="spellStart"/>
      <w:r w:rsidRPr="00C43CFB">
        <w:rPr>
          <w:sz w:val="28"/>
          <w:szCs w:val="28"/>
        </w:rPr>
        <w:t>Староирюкского</w:t>
      </w:r>
      <w:proofErr w:type="spellEnd"/>
      <w:r w:rsidRPr="00C43CFB">
        <w:rPr>
          <w:sz w:val="28"/>
          <w:szCs w:val="28"/>
        </w:rPr>
        <w:t xml:space="preserve"> сельского поселения </w:t>
      </w:r>
      <w:proofErr w:type="spellStart"/>
      <w:r w:rsidRPr="00C43CFB">
        <w:rPr>
          <w:sz w:val="28"/>
          <w:szCs w:val="28"/>
        </w:rPr>
        <w:t>Малмыжского</w:t>
      </w:r>
      <w:proofErr w:type="spellEnd"/>
      <w:r w:rsidRPr="00C43CFB">
        <w:rPr>
          <w:sz w:val="28"/>
          <w:szCs w:val="28"/>
        </w:rPr>
        <w:t xml:space="preserve"> района Кировской области.</w:t>
      </w:r>
    </w:p>
    <w:p w:rsidR="00020F9E" w:rsidRPr="00C43CFB" w:rsidRDefault="00020F9E" w:rsidP="00020F9E">
      <w:pPr>
        <w:jc w:val="both"/>
        <w:rPr>
          <w:sz w:val="28"/>
          <w:szCs w:val="28"/>
        </w:rPr>
      </w:pPr>
      <w:r w:rsidRPr="00C43CFB">
        <w:rPr>
          <w:sz w:val="28"/>
          <w:szCs w:val="28"/>
        </w:rPr>
        <w:t xml:space="preserve">          </w:t>
      </w:r>
    </w:p>
    <w:p w:rsidR="00020F9E" w:rsidRPr="00C43CFB" w:rsidRDefault="00020F9E" w:rsidP="00020F9E">
      <w:pPr>
        <w:jc w:val="both"/>
        <w:rPr>
          <w:sz w:val="28"/>
          <w:szCs w:val="28"/>
        </w:rPr>
      </w:pPr>
    </w:p>
    <w:p w:rsidR="00020F9E" w:rsidRPr="00C43CFB" w:rsidRDefault="00020F9E" w:rsidP="00020F9E">
      <w:pPr>
        <w:jc w:val="both"/>
        <w:rPr>
          <w:sz w:val="28"/>
          <w:szCs w:val="28"/>
        </w:rPr>
      </w:pPr>
    </w:p>
    <w:p w:rsidR="00020F9E" w:rsidRPr="00C43CFB" w:rsidRDefault="00020F9E" w:rsidP="00020F9E">
      <w:pPr>
        <w:jc w:val="both"/>
        <w:rPr>
          <w:sz w:val="28"/>
          <w:szCs w:val="28"/>
        </w:rPr>
      </w:pPr>
    </w:p>
    <w:p w:rsidR="00020F9E" w:rsidRPr="00C43CFB" w:rsidRDefault="00020F9E" w:rsidP="00020F9E">
      <w:pPr>
        <w:tabs>
          <w:tab w:val="left" w:pos="5360"/>
        </w:tabs>
        <w:jc w:val="both"/>
        <w:rPr>
          <w:sz w:val="28"/>
          <w:szCs w:val="28"/>
        </w:rPr>
      </w:pPr>
      <w:r w:rsidRPr="00C43CFB">
        <w:rPr>
          <w:sz w:val="28"/>
          <w:szCs w:val="28"/>
        </w:rPr>
        <w:t>Глава поселения,</w:t>
      </w:r>
    </w:p>
    <w:p w:rsidR="00020F9E" w:rsidRPr="00C43CFB" w:rsidRDefault="00020F9E" w:rsidP="00020F9E">
      <w:pPr>
        <w:tabs>
          <w:tab w:val="left" w:pos="5360"/>
        </w:tabs>
        <w:jc w:val="both"/>
        <w:rPr>
          <w:sz w:val="28"/>
          <w:szCs w:val="28"/>
        </w:rPr>
      </w:pPr>
      <w:r w:rsidRPr="00C43CFB">
        <w:rPr>
          <w:sz w:val="28"/>
          <w:szCs w:val="28"/>
        </w:rPr>
        <w:t xml:space="preserve">председатель сельской Думы      Ф.М. </w:t>
      </w:r>
      <w:proofErr w:type="spellStart"/>
      <w:r w:rsidRPr="00C43CFB">
        <w:rPr>
          <w:sz w:val="28"/>
          <w:szCs w:val="28"/>
        </w:rPr>
        <w:t>Сагадуллин</w:t>
      </w:r>
      <w:proofErr w:type="spellEnd"/>
    </w:p>
    <w:p w:rsidR="00020F9E" w:rsidRPr="00497AAB" w:rsidRDefault="00020F9E" w:rsidP="00020F9E">
      <w:pPr>
        <w:spacing w:line="276" w:lineRule="auto"/>
        <w:jc w:val="center"/>
        <w:rPr>
          <w:b/>
          <w:color w:val="FF0000"/>
          <w:sz w:val="28"/>
          <w:szCs w:val="28"/>
        </w:rPr>
      </w:pPr>
    </w:p>
    <w:p w:rsidR="00020F9E" w:rsidRPr="00497AAB" w:rsidRDefault="00020F9E" w:rsidP="00020F9E">
      <w:pPr>
        <w:spacing w:line="276" w:lineRule="auto"/>
        <w:jc w:val="center"/>
        <w:rPr>
          <w:b/>
          <w:color w:val="FF0000"/>
          <w:sz w:val="28"/>
          <w:szCs w:val="28"/>
        </w:rPr>
      </w:pPr>
    </w:p>
    <w:p w:rsidR="00020F9E" w:rsidRPr="00497AAB" w:rsidRDefault="00020F9E" w:rsidP="00020F9E">
      <w:pPr>
        <w:spacing w:line="276" w:lineRule="auto"/>
        <w:jc w:val="center"/>
        <w:rPr>
          <w:b/>
          <w:color w:val="FF0000"/>
          <w:sz w:val="28"/>
          <w:szCs w:val="28"/>
        </w:rPr>
      </w:pPr>
    </w:p>
    <w:p w:rsidR="00020F9E" w:rsidRDefault="00020F9E" w:rsidP="00020F9E">
      <w:pPr>
        <w:spacing w:line="276" w:lineRule="auto"/>
        <w:jc w:val="center"/>
        <w:rPr>
          <w:b/>
          <w:color w:val="FF0000"/>
          <w:sz w:val="28"/>
          <w:szCs w:val="28"/>
        </w:rPr>
      </w:pPr>
    </w:p>
    <w:p w:rsidR="00326635" w:rsidRDefault="00326635"/>
    <w:sectPr w:rsidR="00326635" w:rsidSect="003266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020F9E"/>
    <w:rsid w:val="00020F9E"/>
    <w:rsid w:val="00326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20F9E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0F9E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020F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20F9E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020F9E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2036</Characters>
  <Application>Microsoft Office Word</Application>
  <DocSecurity>0</DocSecurity>
  <Lines>16</Lines>
  <Paragraphs>4</Paragraphs>
  <ScaleCrop>false</ScaleCrop>
  <Company>МО администрация Ст-Ирюкского СП</Company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2017-11-24T14:32:00Z</dcterms:created>
  <dcterms:modified xsi:type="dcterms:W3CDTF">2017-11-24T14:32:00Z</dcterms:modified>
</cp:coreProperties>
</file>