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7A0" w:rsidRPr="00B638B2" w:rsidRDefault="000407A0" w:rsidP="000407A0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B638B2">
        <w:rPr>
          <w:rFonts w:ascii="Times New Roman" w:hAnsi="Times New Roman" w:cs="Times New Roman"/>
          <w:b/>
          <w:color w:val="auto"/>
          <w:sz w:val="28"/>
          <w:szCs w:val="28"/>
        </w:rPr>
        <w:t>СТАРОИ</w:t>
      </w:r>
      <w:r w:rsidRPr="00B638B2">
        <w:rPr>
          <w:rFonts w:ascii="Times New Roman" w:hAnsi="Times New Roman" w:cs="Times New Roman"/>
          <w:b/>
          <w:bCs/>
          <w:color w:val="auto"/>
          <w:sz w:val="28"/>
          <w:szCs w:val="28"/>
        </w:rPr>
        <w:t>РЮКСКАЯ СЕЛЬСКАЯ ДУМА</w:t>
      </w:r>
    </w:p>
    <w:p w:rsidR="000407A0" w:rsidRPr="00B638B2" w:rsidRDefault="000407A0" w:rsidP="000407A0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B638B2">
        <w:rPr>
          <w:rFonts w:ascii="Times New Roman" w:hAnsi="Times New Roman" w:cs="Times New Roman"/>
          <w:b/>
          <w:bCs/>
          <w:color w:val="auto"/>
          <w:sz w:val="28"/>
          <w:szCs w:val="28"/>
        </w:rPr>
        <w:t>МАЛМЫЖСКОГО РАЙОНА КИРОВСКОЙ ОБЛАСТИ</w:t>
      </w:r>
    </w:p>
    <w:p w:rsidR="000407A0" w:rsidRPr="00B638B2" w:rsidRDefault="000407A0" w:rsidP="000407A0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B638B2">
        <w:rPr>
          <w:rFonts w:ascii="Times New Roman" w:hAnsi="Times New Roman" w:cs="Times New Roman"/>
          <w:b/>
          <w:bCs/>
          <w:color w:val="auto"/>
          <w:sz w:val="28"/>
          <w:szCs w:val="28"/>
        </w:rPr>
        <w:t>ТРЕТЬЕГО СОЗЫВА</w:t>
      </w:r>
    </w:p>
    <w:p w:rsidR="000407A0" w:rsidRPr="00B638B2" w:rsidRDefault="000407A0" w:rsidP="000407A0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0407A0" w:rsidRPr="00B638B2" w:rsidRDefault="000407A0" w:rsidP="000407A0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638B2">
        <w:rPr>
          <w:rFonts w:ascii="Times New Roman" w:hAnsi="Times New Roman" w:cs="Times New Roman"/>
          <w:b/>
          <w:color w:val="auto"/>
          <w:sz w:val="28"/>
          <w:szCs w:val="28"/>
        </w:rPr>
        <w:t>РЕШЕНИЕ</w:t>
      </w:r>
    </w:p>
    <w:p w:rsidR="000407A0" w:rsidRPr="00B638B2" w:rsidRDefault="000407A0" w:rsidP="000407A0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0407A0" w:rsidRPr="00B638B2" w:rsidRDefault="000407A0" w:rsidP="000407A0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B638B2">
        <w:rPr>
          <w:rFonts w:ascii="Times New Roman" w:hAnsi="Times New Roman" w:cs="Times New Roman"/>
          <w:color w:val="auto"/>
          <w:sz w:val="28"/>
          <w:szCs w:val="28"/>
        </w:rPr>
        <w:t xml:space="preserve">26.09.2018                                                                                          №  30                                            </w:t>
      </w:r>
      <w:proofErr w:type="gramStart"/>
      <w:r w:rsidRPr="00B638B2">
        <w:rPr>
          <w:rFonts w:ascii="Times New Roman" w:hAnsi="Times New Roman" w:cs="Times New Roman"/>
          <w:color w:val="auto"/>
          <w:sz w:val="28"/>
          <w:szCs w:val="28"/>
        </w:rPr>
        <w:t>с</w:t>
      </w:r>
      <w:proofErr w:type="gramEnd"/>
      <w:r w:rsidRPr="00B638B2">
        <w:rPr>
          <w:rFonts w:ascii="Times New Roman" w:hAnsi="Times New Roman" w:cs="Times New Roman"/>
          <w:color w:val="auto"/>
          <w:sz w:val="28"/>
          <w:szCs w:val="28"/>
        </w:rPr>
        <w:t xml:space="preserve">. Старый </w:t>
      </w:r>
      <w:proofErr w:type="spellStart"/>
      <w:r w:rsidRPr="00B638B2">
        <w:rPr>
          <w:rFonts w:ascii="Times New Roman" w:hAnsi="Times New Roman" w:cs="Times New Roman"/>
          <w:color w:val="auto"/>
          <w:sz w:val="28"/>
          <w:szCs w:val="28"/>
        </w:rPr>
        <w:t>Ирюк</w:t>
      </w:r>
      <w:proofErr w:type="spellEnd"/>
    </w:p>
    <w:p w:rsidR="000407A0" w:rsidRPr="00B638B2" w:rsidRDefault="000407A0" w:rsidP="000407A0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0407A0" w:rsidRPr="00B638B2" w:rsidRDefault="000407A0" w:rsidP="000407A0">
      <w:pPr>
        <w:tabs>
          <w:tab w:val="left" w:pos="1245"/>
        </w:tabs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638B2">
        <w:rPr>
          <w:rFonts w:ascii="Times New Roman" w:hAnsi="Times New Roman" w:cs="Times New Roman"/>
          <w:b/>
          <w:color w:val="auto"/>
          <w:sz w:val="28"/>
          <w:szCs w:val="28"/>
        </w:rPr>
        <w:t>О  назначении публичных  слушаний</w:t>
      </w:r>
    </w:p>
    <w:p w:rsidR="000407A0" w:rsidRPr="00B638B2" w:rsidRDefault="000407A0" w:rsidP="000407A0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0407A0" w:rsidRPr="00B638B2" w:rsidRDefault="000407A0" w:rsidP="000407A0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638B2">
        <w:rPr>
          <w:rFonts w:ascii="Times New Roman" w:hAnsi="Times New Roman" w:cs="Times New Roman"/>
          <w:color w:val="auto"/>
          <w:sz w:val="28"/>
          <w:szCs w:val="28"/>
        </w:rPr>
        <w:t xml:space="preserve">          </w:t>
      </w:r>
      <w:r w:rsidRPr="00B638B2">
        <w:rPr>
          <w:rFonts w:ascii="Times New Roman" w:hAnsi="Times New Roman" w:cs="Times New Roman"/>
          <w:color w:val="auto"/>
          <w:spacing w:val="-3"/>
          <w:sz w:val="28"/>
          <w:szCs w:val="28"/>
        </w:rPr>
        <w:t xml:space="preserve">В соответствии с Федеральным законом </w:t>
      </w:r>
      <w:r w:rsidRPr="00B638B2">
        <w:rPr>
          <w:rFonts w:ascii="Times New Roman" w:hAnsi="Times New Roman" w:cs="Times New Roman"/>
          <w:color w:val="auto"/>
          <w:sz w:val="28"/>
          <w:szCs w:val="28"/>
        </w:rPr>
        <w:t xml:space="preserve">от 06.10.2003 № 131 «Об общих принципах организации местного самоуправления в Российской Федерации», </w:t>
      </w:r>
      <w:proofErr w:type="spellStart"/>
      <w:r w:rsidRPr="00B638B2">
        <w:rPr>
          <w:rFonts w:ascii="Times New Roman" w:hAnsi="Times New Roman" w:cs="Times New Roman"/>
          <w:color w:val="auto"/>
          <w:sz w:val="28"/>
          <w:szCs w:val="28"/>
        </w:rPr>
        <w:t>Староирюкская</w:t>
      </w:r>
      <w:proofErr w:type="spellEnd"/>
      <w:r w:rsidRPr="00B638B2">
        <w:rPr>
          <w:rFonts w:ascii="Times New Roman" w:hAnsi="Times New Roman" w:cs="Times New Roman"/>
          <w:color w:val="auto"/>
          <w:sz w:val="28"/>
          <w:szCs w:val="28"/>
        </w:rPr>
        <w:t xml:space="preserve"> сельская Дума </w:t>
      </w:r>
      <w:proofErr w:type="spellStart"/>
      <w:r w:rsidRPr="00B638B2">
        <w:rPr>
          <w:rFonts w:ascii="Times New Roman" w:hAnsi="Times New Roman" w:cs="Times New Roman"/>
          <w:color w:val="auto"/>
          <w:sz w:val="28"/>
          <w:szCs w:val="28"/>
        </w:rPr>
        <w:t>Малмыжского</w:t>
      </w:r>
      <w:proofErr w:type="spellEnd"/>
      <w:r w:rsidRPr="00B638B2">
        <w:rPr>
          <w:rFonts w:ascii="Times New Roman" w:hAnsi="Times New Roman" w:cs="Times New Roman"/>
          <w:color w:val="auto"/>
          <w:sz w:val="28"/>
          <w:szCs w:val="28"/>
        </w:rPr>
        <w:t xml:space="preserve"> района Кировской области  РЕШИЛА:                                                                     </w:t>
      </w:r>
    </w:p>
    <w:p w:rsidR="000407A0" w:rsidRPr="00B638B2" w:rsidRDefault="000407A0" w:rsidP="000407A0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638B2">
        <w:rPr>
          <w:rFonts w:ascii="Times New Roman" w:hAnsi="Times New Roman" w:cs="Times New Roman"/>
          <w:color w:val="auto"/>
          <w:sz w:val="28"/>
          <w:szCs w:val="28"/>
        </w:rPr>
        <w:t xml:space="preserve">          1. Назначить проведение публичных слушаний на 29.11.2018 года по  проекту  муниципального правового акта  о  внесении изменений в  Правила землепользования и застройки муниципального образования </w:t>
      </w:r>
      <w:proofErr w:type="spellStart"/>
      <w:r w:rsidRPr="00B638B2">
        <w:rPr>
          <w:rFonts w:ascii="Times New Roman" w:hAnsi="Times New Roman" w:cs="Times New Roman"/>
          <w:color w:val="auto"/>
          <w:sz w:val="28"/>
          <w:szCs w:val="28"/>
        </w:rPr>
        <w:t>Староирюкское</w:t>
      </w:r>
      <w:proofErr w:type="spellEnd"/>
      <w:r w:rsidRPr="00B638B2">
        <w:rPr>
          <w:rFonts w:ascii="Times New Roman" w:hAnsi="Times New Roman" w:cs="Times New Roman"/>
          <w:color w:val="auto"/>
          <w:sz w:val="28"/>
          <w:szCs w:val="28"/>
        </w:rPr>
        <w:t xml:space="preserve"> сельское поселение </w:t>
      </w:r>
      <w:proofErr w:type="spellStart"/>
      <w:r w:rsidRPr="00B638B2">
        <w:rPr>
          <w:rFonts w:ascii="Times New Roman" w:hAnsi="Times New Roman" w:cs="Times New Roman"/>
          <w:color w:val="auto"/>
          <w:sz w:val="28"/>
          <w:szCs w:val="28"/>
        </w:rPr>
        <w:t>Малмыжского</w:t>
      </w:r>
      <w:proofErr w:type="spellEnd"/>
      <w:r w:rsidRPr="00B638B2">
        <w:rPr>
          <w:rFonts w:ascii="Times New Roman" w:hAnsi="Times New Roman" w:cs="Times New Roman"/>
          <w:color w:val="auto"/>
          <w:sz w:val="28"/>
          <w:szCs w:val="28"/>
        </w:rPr>
        <w:t xml:space="preserve"> района Кировской области                                                                                      </w:t>
      </w:r>
    </w:p>
    <w:p w:rsidR="000407A0" w:rsidRPr="00B638B2" w:rsidRDefault="000407A0" w:rsidP="000407A0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638B2">
        <w:rPr>
          <w:rFonts w:ascii="Times New Roman" w:hAnsi="Times New Roman" w:cs="Times New Roman"/>
          <w:color w:val="auto"/>
          <w:sz w:val="28"/>
          <w:szCs w:val="28"/>
        </w:rPr>
        <w:t xml:space="preserve">          1.1. Место проведения публичных слушаний - здание дома культуры. </w:t>
      </w:r>
    </w:p>
    <w:p w:rsidR="000407A0" w:rsidRPr="00B638B2" w:rsidRDefault="000407A0" w:rsidP="000407A0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638B2">
        <w:rPr>
          <w:rFonts w:ascii="Times New Roman" w:hAnsi="Times New Roman" w:cs="Times New Roman"/>
          <w:color w:val="auto"/>
          <w:sz w:val="28"/>
          <w:szCs w:val="28"/>
        </w:rPr>
        <w:t xml:space="preserve">          1.2. Время проведения публичных слушаний - 14.00 часов. </w:t>
      </w:r>
    </w:p>
    <w:p w:rsidR="000407A0" w:rsidRPr="00B638B2" w:rsidRDefault="000407A0" w:rsidP="000407A0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638B2">
        <w:rPr>
          <w:rFonts w:ascii="Times New Roman" w:hAnsi="Times New Roman" w:cs="Times New Roman"/>
          <w:color w:val="auto"/>
          <w:sz w:val="28"/>
          <w:szCs w:val="28"/>
        </w:rPr>
        <w:t xml:space="preserve">           1.3. </w:t>
      </w:r>
      <w:proofErr w:type="gramStart"/>
      <w:r w:rsidRPr="00B638B2">
        <w:rPr>
          <w:rFonts w:ascii="Times New Roman" w:hAnsi="Times New Roman" w:cs="Times New Roman"/>
          <w:color w:val="auto"/>
          <w:sz w:val="28"/>
          <w:szCs w:val="28"/>
        </w:rPr>
        <w:t>Ответственный</w:t>
      </w:r>
      <w:proofErr w:type="gramEnd"/>
      <w:r w:rsidRPr="00B638B2">
        <w:rPr>
          <w:rFonts w:ascii="Times New Roman" w:hAnsi="Times New Roman" w:cs="Times New Roman"/>
          <w:color w:val="auto"/>
          <w:sz w:val="28"/>
          <w:szCs w:val="28"/>
        </w:rPr>
        <w:t xml:space="preserve"> за проведения публичных слушаний - глава поселения.</w:t>
      </w:r>
    </w:p>
    <w:p w:rsidR="000407A0" w:rsidRPr="00B638B2" w:rsidRDefault="000407A0" w:rsidP="000407A0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638B2">
        <w:rPr>
          <w:rFonts w:ascii="Times New Roman" w:hAnsi="Times New Roman" w:cs="Times New Roman"/>
          <w:color w:val="auto"/>
          <w:sz w:val="28"/>
          <w:szCs w:val="28"/>
        </w:rPr>
        <w:t xml:space="preserve">          2. Утвердить Порядок учета предложений по проекту муниципального правового акта  и участия граждан в его обсуждении. Прилагается.</w:t>
      </w:r>
    </w:p>
    <w:p w:rsidR="000407A0" w:rsidRPr="00B638B2" w:rsidRDefault="000407A0" w:rsidP="000407A0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638B2">
        <w:rPr>
          <w:rFonts w:ascii="Times New Roman" w:hAnsi="Times New Roman" w:cs="Times New Roman"/>
          <w:color w:val="auto"/>
          <w:sz w:val="28"/>
          <w:szCs w:val="28"/>
        </w:rPr>
        <w:t xml:space="preserve">          3. Опубликовать проект муниципального правого акта, порядок учета предложений по проекту  муниципального правого акта и участия граждан  в его обсуждении,  а также настоящее решение в   Информационном бюллетене органов местного самоуправления </w:t>
      </w:r>
      <w:proofErr w:type="spellStart"/>
      <w:r w:rsidRPr="00B638B2">
        <w:rPr>
          <w:rFonts w:ascii="Times New Roman" w:hAnsi="Times New Roman" w:cs="Times New Roman"/>
          <w:color w:val="auto"/>
          <w:sz w:val="28"/>
          <w:szCs w:val="28"/>
        </w:rPr>
        <w:t>Староирюкского</w:t>
      </w:r>
      <w:proofErr w:type="spellEnd"/>
      <w:r w:rsidRPr="00B638B2">
        <w:rPr>
          <w:rFonts w:ascii="Times New Roman" w:hAnsi="Times New Roman" w:cs="Times New Roman"/>
          <w:color w:val="auto"/>
          <w:sz w:val="28"/>
          <w:szCs w:val="28"/>
        </w:rPr>
        <w:t xml:space="preserve"> сельского поселения.</w:t>
      </w:r>
    </w:p>
    <w:p w:rsidR="000407A0" w:rsidRPr="00B638B2" w:rsidRDefault="000407A0" w:rsidP="000407A0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638B2">
        <w:rPr>
          <w:rFonts w:ascii="Times New Roman" w:hAnsi="Times New Roman" w:cs="Times New Roman"/>
          <w:color w:val="auto"/>
          <w:sz w:val="28"/>
          <w:szCs w:val="28"/>
        </w:rPr>
        <w:t xml:space="preserve">          4. Не позднее 1 декабря 2018  года опубликовать результаты публичных слушаний в Информационном бюллетене органов местного самоуправления </w:t>
      </w:r>
      <w:proofErr w:type="spellStart"/>
      <w:r w:rsidRPr="00B638B2">
        <w:rPr>
          <w:rFonts w:ascii="Times New Roman" w:hAnsi="Times New Roman" w:cs="Times New Roman"/>
          <w:color w:val="auto"/>
          <w:sz w:val="28"/>
          <w:szCs w:val="28"/>
        </w:rPr>
        <w:t>Староирюкского</w:t>
      </w:r>
      <w:proofErr w:type="spellEnd"/>
      <w:r w:rsidRPr="00B638B2">
        <w:rPr>
          <w:rFonts w:ascii="Times New Roman" w:hAnsi="Times New Roman" w:cs="Times New Roman"/>
          <w:color w:val="auto"/>
          <w:sz w:val="28"/>
          <w:szCs w:val="28"/>
        </w:rPr>
        <w:t xml:space="preserve"> сельского поселения.</w:t>
      </w:r>
    </w:p>
    <w:p w:rsidR="000407A0" w:rsidRPr="00B638B2" w:rsidRDefault="000407A0" w:rsidP="000407A0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638B2">
        <w:rPr>
          <w:rFonts w:ascii="Times New Roman" w:hAnsi="Times New Roman" w:cs="Times New Roman"/>
          <w:color w:val="auto"/>
          <w:sz w:val="28"/>
          <w:szCs w:val="28"/>
        </w:rPr>
        <w:t xml:space="preserve">         5. Настоящее решение вступает в силу со дня его опубликования.</w:t>
      </w:r>
    </w:p>
    <w:p w:rsidR="000407A0" w:rsidRPr="00B638B2" w:rsidRDefault="000407A0" w:rsidP="000407A0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0407A0" w:rsidRPr="00B638B2" w:rsidRDefault="000407A0" w:rsidP="000407A0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0407A0" w:rsidRPr="00B638B2" w:rsidRDefault="000407A0" w:rsidP="000407A0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0407A0" w:rsidRPr="00B638B2" w:rsidRDefault="000407A0" w:rsidP="000407A0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0407A0" w:rsidRPr="00B638B2" w:rsidRDefault="000407A0" w:rsidP="000407A0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0407A0" w:rsidRPr="00B638B2" w:rsidRDefault="000407A0" w:rsidP="000407A0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638B2">
        <w:rPr>
          <w:rFonts w:ascii="Times New Roman" w:hAnsi="Times New Roman" w:cs="Times New Roman"/>
          <w:color w:val="auto"/>
          <w:sz w:val="28"/>
          <w:szCs w:val="28"/>
        </w:rPr>
        <w:t>Глава поселения,</w:t>
      </w:r>
    </w:p>
    <w:p w:rsidR="000407A0" w:rsidRPr="00B638B2" w:rsidRDefault="000407A0" w:rsidP="000407A0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638B2">
        <w:rPr>
          <w:rFonts w:ascii="Times New Roman" w:hAnsi="Times New Roman" w:cs="Times New Roman"/>
          <w:color w:val="auto"/>
          <w:sz w:val="28"/>
          <w:szCs w:val="28"/>
        </w:rPr>
        <w:t xml:space="preserve">председатель сельской Думы      Ф.М. </w:t>
      </w:r>
      <w:proofErr w:type="spellStart"/>
      <w:r w:rsidRPr="00B638B2">
        <w:rPr>
          <w:rFonts w:ascii="Times New Roman" w:hAnsi="Times New Roman" w:cs="Times New Roman"/>
          <w:color w:val="auto"/>
          <w:sz w:val="28"/>
          <w:szCs w:val="28"/>
        </w:rPr>
        <w:t>Сагадуллин</w:t>
      </w:r>
      <w:proofErr w:type="spellEnd"/>
      <w:r w:rsidRPr="00B638B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0407A0" w:rsidRPr="00B638B2" w:rsidRDefault="000407A0" w:rsidP="000407A0">
      <w:pPr>
        <w:pStyle w:val="a6"/>
        <w:jc w:val="left"/>
        <w:rPr>
          <w:b w:val="0"/>
          <w:bCs w:val="0"/>
          <w:sz w:val="28"/>
          <w:szCs w:val="28"/>
        </w:rPr>
      </w:pPr>
    </w:p>
    <w:p w:rsidR="000407A0" w:rsidRPr="00B638B2" w:rsidRDefault="000407A0" w:rsidP="000407A0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0407A0" w:rsidRPr="00B638B2" w:rsidRDefault="000407A0" w:rsidP="000407A0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0407A0" w:rsidRPr="00B638B2" w:rsidRDefault="000407A0" w:rsidP="000407A0">
      <w:pPr>
        <w:ind w:left="5664"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0407A0" w:rsidRPr="00B638B2" w:rsidRDefault="000407A0" w:rsidP="000407A0">
      <w:pPr>
        <w:ind w:left="5664"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B638B2">
        <w:rPr>
          <w:rFonts w:ascii="Times New Roman" w:hAnsi="Times New Roman" w:cs="Times New Roman"/>
          <w:color w:val="auto"/>
          <w:sz w:val="28"/>
          <w:szCs w:val="28"/>
        </w:rPr>
        <w:lastRenderedPageBreak/>
        <w:t>Утвержден</w:t>
      </w:r>
    </w:p>
    <w:p w:rsidR="000407A0" w:rsidRPr="00B638B2" w:rsidRDefault="000407A0" w:rsidP="000407A0">
      <w:pPr>
        <w:ind w:left="5664"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B638B2">
        <w:rPr>
          <w:rFonts w:ascii="Times New Roman" w:hAnsi="Times New Roman" w:cs="Times New Roman"/>
          <w:color w:val="auto"/>
          <w:sz w:val="28"/>
          <w:szCs w:val="28"/>
        </w:rPr>
        <w:t xml:space="preserve">решением </w:t>
      </w:r>
      <w:proofErr w:type="spellStart"/>
      <w:r w:rsidRPr="00B638B2">
        <w:rPr>
          <w:rFonts w:ascii="Times New Roman" w:hAnsi="Times New Roman" w:cs="Times New Roman"/>
          <w:color w:val="auto"/>
          <w:sz w:val="28"/>
          <w:szCs w:val="28"/>
        </w:rPr>
        <w:t>Староирюкской</w:t>
      </w:r>
      <w:proofErr w:type="spellEnd"/>
    </w:p>
    <w:p w:rsidR="000407A0" w:rsidRPr="00B638B2" w:rsidRDefault="000407A0" w:rsidP="000407A0">
      <w:pPr>
        <w:ind w:left="5664"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B638B2">
        <w:rPr>
          <w:rFonts w:ascii="Times New Roman" w:hAnsi="Times New Roman" w:cs="Times New Roman"/>
          <w:color w:val="auto"/>
          <w:sz w:val="28"/>
          <w:szCs w:val="28"/>
        </w:rPr>
        <w:t>сельской Думы</w:t>
      </w:r>
    </w:p>
    <w:p w:rsidR="000407A0" w:rsidRPr="00B638B2" w:rsidRDefault="000407A0" w:rsidP="000407A0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B638B2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                                          от 26.09.2018  № 30</w:t>
      </w:r>
    </w:p>
    <w:p w:rsidR="000407A0" w:rsidRPr="00B638B2" w:rsidRDefault="000407A0" w:rsidP="000407A0">
      <w:pPr>
        <w:ind w:left="5664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0407A0" w:rsidRPr="00B638B2" w:rsidRDefault="000407A0" w:rsidP="000407A0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B638B2">
        <w:rPr>
          <w:rFonts w:ascii="Times New Roman" w:hAnsi="Times New Roman" w:cs="Times New Roman"/>
          <w:color w:val="auto"/>
          <w:sz w:val="28"/>
          <w:szCs w:val="28"/>
        </w:rPr>
        <w:t>ПОРЯДОК</w:t>
      </w:r>
    </w:p>
    <w:p w:rsidR="000407A0" w:rsidRPr="00B638B2" w:rsidRDefault="000407A0" w:rsidP="000407A0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B638B2">
        <w:rPr>
          <w:rFonts w:ascii="Times New Roman" w:hAnsi="Times New Roman" w:cs="Times New Roman"/>
          <w:color w:val="auto"/>
          <w:sz w:val="28"/>
          <w:szCs w:val="28"/>
        </w:rPr>
        <w:t>УЧЕТА ПРЕДЛОЖЕНИЙ ПО ПРОЕКТУ МУНИЦИПАЛЬНОГО ПРАВОВОГО АКТА И УЧАСТИЯ ГРАЖДАН В ЕГО ОБСУЖДЕНИИ</w:t>
      </w:r>
    </w:p>
    <w:p w:rsidR="000407A0" w:rsidRPr="00B638B2" w:rsidRDefault="000407A0" w:rsidP="000407A0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0407A0" w:rsidRPr="00B638B2" w:rsidRDefault="000407A0" w:rsidP="000407A0">
      <w:pPr>
        <w:pStyle w:val="a8"/>
        <w:jc w:val="both"/>
        <w:rPr>
          <w:sz w:val="28"/>
          <w:szCs w:val="28"/>
        </w:rPr>
      </w:pPr>
      <w:r w:rsidRPr="00B638B2">
        <w:rPr>
          <w:sz w:val="28"/>
          <w:szCs w:val="28"/>
        </w:rPr>
        <w:t xml:space="preserve">       1.  Настоящий  Порядок разработан в соответствии с Федеральным Законом от 06.10.2003 № 131-ФЗ «Об общих принципах организации местного самоуправления в Российской Федерации»  и устанавливает порядок учета предложений по проекту муниципального правового акта (далее – проект) и участия граждан в его обсуждении.</w:t>
      </w:r>
    </w:p>
    <w:p w:rsidR="000407A0" w:rsidRPr="00B638B2" w:rsidRDefault="000407A0" w:rsidP="000407A0">
      <w:pPr>
        <w:pStyle w:val="a8"/>
        <w:jc w:val="both"/>
        <w:rPr>
          <w:sz w:val="28"/>
          <w:szCs w:val="28"/>
        </w:rPr>
      </w:pPr>
      <w:r w:rsidRPr="00B638B2">
        <w:rPr>
          <w:sz w:val="28"/>
          <w:szCs w:val="28"/>
        </w:rPr>
        <w:t xml:space="preserve">      2. Предложения по проекту муниципального правового акта могут вноситься гражданами, постоянно проживающими на территории поселения и обладающими активным избирательным правом.</w:t>
      </w:r>
    </w:p>
    <w:p w:rsidR="000407A0" w:rsidRPr="00B638B2" w:rsidRDefault="000407A0" w:rsidP="000407A0">
      <w:pPr>
        <w:pStyle w:val="a8"/>
        <w:jc w:val="both"/>
        <w:rPr>
          <w:sz w:val="28"/>
          <w:szCs w:val="28"/>
        </w:rPr>
      </w:pPr>
      <w:r w:rsidRPr="00B638B2">
        <w:rPr>
          <w:sz w:val="28"/>
          <w:szCs w:val="28"/>
        </w:rPr>
        <w:t xml:space="preserve">      3. Гражданин (группа граждан) оформляет предложения по проекту муниципального правового акта по форме согласно приложению 1 и направляет их в сельскую Думу с приложением сведений по форме согласно приложению 2.</w:t>
      </w:r>
    </w:p>
    <w:p w:rsidR="000407A0" w:rsidRPr="00B638B2" w:rsidRDefault="000407A0" w:rsidP="000407A0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638B2">
        <w:rPr>
          <w:rFonts w:ascii="Times New Roman" w:hAnsi="Times New Roman" w:cs="Times New Roman"/>
          <w:color w:val="auto"/>
          <w:sz w:val="28"/>
          <w:szCs w:val="28"/>
        </w:rPr>
        <w:t xml:space="preserve">4. Депутаты сельской Думы  вносят предложения по проекту  муниципального правового акта в порядке, предусмотренном Регламентом </w:t>
      </w:r>
      <w:proofErr w:type="spellStart"/>
      <w:r w:rsidRPr="00B638B2">
        <w:rPr>
          <w:rFonts w:ascii="Times New Roman" w:hAnsi="Times New Roman" w:cs="Times New Roman"/>
          <w:color w:val="auto"/>
          <w:sz w:val="28"/>
          <w:szCs w:val="28"/>
        </w:rPr>
        <w:t>Староирюкской</w:t>
      </w:r>
      <w:proofErr w:type="spellEnd"/>
      <w:r w:rsidRPr="00B638B2">
        <w:rPr>
          <w:rFonts w:ascii="Times New Roman" w:hAnsi="Times New Roman" w:cs="Times New Roman"/>
          <w:color w:val="auto"/>
          <w:sz w:val="28"/>
          <w:szCs w:val="28"/>
        </w:rPr>
        <w:t xml:space="preserve"> сельской Думы.</w:t>
      </w:r>
    </w:p>
    <w:p w:rsidR="000407A0" w:rsidRPr="00B638B2" w:rsidRDefault="000407A0" w:rsidP="000407A0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0407A0" w:rsidRPr="00B638B2" w:rsidRDefault="000407A0" w:rsidP="000407A0">
      <w:pPr>
        <w:pStyle w:val="a4"/>
        <w:jc w:val="both"/>
        <w:rPr>
          <w:sz w:val="28"/>
          <w:szCs w:val="28"/>
        </w:rPr>
      </w:pPr>
      <w:r w:rsidRPr="00B638B2">
        <w:rPr>
          <w:sz w:val="28"/>
          <w:szCs w:val="28"/>
        </w:rPr>
        <w:t xml:space="preserve">          5. Сельская Дума принимает предложения по проекту муниципального правового акта  со дня опубликования указанного проекта в Информационном бюллетене органов местного самоуправления </w:t>
      </w:r>
      <w:proofErr w:type="spellStart"/>
      <w:r w:rsidRPr="00B638B2">
        <w:rPr>
          <w:sz w:val="28"/>
          <w:szCs w:val="28"/>
        </w:rPr>
        <w:t>Староирюкского</w:t>
      </w:r>
      <w:proofErr w:type="spellEnd"/>
      <w:r w:rsidRPr="00B638B2">
        <w:rPr>
          <w:sz w:val="28"/>
          <w:szCs w:val="28"/>
        </w:rPr>
        <w:t xml:space="preserve"> сельского поселения, (по адресу: </w:t>
      </w:r>
      <w:proofErr w:type="gramStart"/>
      <w:r w:rsidRPr="00B638B2">
        <w:rPr>
          <w:sz w:val="28"/>
          <w:szCs w:val="28"/>
        </w:rPr>
        <w:t>с</w:t>
      </w:r>
      <w:proofErr w:type="gramEnd"/>
      <w:r w:rsidRPr="00B638B2">
        <w:rPr>
          <w:sz w:val="28"/>
          <w:szCs w:val="28"/>
        </w:rPr>
        <w:t xml:space="preserve">. Старый </w:t>
      </w:r>
      <w:proofErr w:type="spellStart"/>
      <w:r w:rsidRPr="00B638B2">
        <w:rPr>
          <w:sz w:val="28"/>
          <w:szCs w:val="28"/>
        </w:rPr>
        <w:t>Ирюк</w:t>
      </w:r>
      <w:proofErr w:type="spellEnd"/>
      <w:r w:rsidRPr="00B638B2">
        <w:rPr>
          <w:sz w:val="28"/>
          <w:szCs w:val="28"/>
        </w:rPr>
        <w:t xml:space="preserve"> ул. Садовая, д. 2 а.) в письменном виде, по почте, а также иными способами.</w:t>
      </w:r>
    </w:p>
    <w:p w:rsidR="000407A0" w:rsidRPr="00B638B2" w:rsidRDefault="000407A0" w:rsidP="000407A0">
      <w:pPr>
        <w:pStyle w:val="a4"/>
        <w:ind w:left="4680"/>
        <w:jc w:val="right"/>
        <w:rPr>
          <w:sz w:val="28"/>
          <w:szCs w:val="28"/>
        </w:rPr>
      </w:pPr>
    </w:p>
    <w:p w:rsidR="000407A0" w:rsidRPr="00B638B2" w:rsidRDefault="000407A0" w:rsidP="000407A0">
      <w:pPr>
        <w:pStyle w:val="a4"/>
        <w:ind w:left="4680"/>
        <w:jc w:val="right"/>
        <w:rPr>
          <w:sz w:val="28"/>
          <w:szCs w:val="28"/>
        </w:rPr>
      </w:pPr>
    </w:p>
    <w:p w:rsidR="000407A0" w:rsidRPr="00B638B2" w:rsidRDefault="000407A0" w:rsidP="000407A0">
      <w:pPr>
        <w:pStyle w:val="a4"/>
        <w:ind w:left="4680"/>
        <w:jc w:val="right"/>
        <w:rPr>
          <w:sz w:val="28"/>
          <w:szCs w:val="28"/>
        </w:rPr>
      </w:pPr>
    </w:p>
    <w:p w:rsidR="000407A0" w:rsidRPr="00B638B2" w:rsidRDefault="000407A0" w:rsidP="000407A0">
      <w:pPr>
        <w:pStyle w:val="a4"/>
        <w:ind w:left="4680"/>
        <w:jc w:val="right"/>
        <w:rPr>
          <w:sz w:val="28"/>
          <w:szCs w:val="28"/>
        </w:rPr>
      </w:pPr>
    </w:p>
    <w:p w:rsidR="000407A0" w:rsidRPr="00B638B2" w:rsidRDefault="000407A0" w:rsidP="000407A0">
      <w:pPr>
        <w:pStyle w:val="a4"/>
        <w:ind w:left="4680"/>
        <w:jc w:val="right"/>
        <w:rPr>
          <w:sz w:val="28"/>
          <w:szCs w:val="28"/>
        </w:rPr>
      </w:pPr>
    </w:p>
    <w:p w:rsidR="000407A0" w:rsidRPr="00B638B2" w:rsidRDefault="000407A0" w:rsidP="000407A0">
      <w:pPr>
        <w:pStyle w:val="a4"/>
        <w:ind w:left="4680"/>
        <w:jc w:val="right"/>
        <w:rPr>
          <w:sz w:val="28"/>
          <w:szCs w:val="28"/>
        </w:rPr>
      </w:pPr>
    </w:p>
    <w:p w:rsidR="000407A0" w:rsidRPr="00B638B2" w:rsidRDefault="000407A0" w:rsidP="000407A0">
      <w:pPr>
        <w:pStyle w:val="a4"/>
        <w:ind w:left="4680"/>
        <w:jc w:val="right"/>
        <w:rPr>
          <w:sz w:val="28"/>
          <w:szCs w:val="28"/>
        </w:rPr>
      </w:pPr>
    </w:p>
    <w:p w:rsidR="000407A0" w:rsidRPr="00B638B2" w:rsidRDefault="000407A0" w:rsidP="000407A0">
      <w:pPr>
        <w:pStyle w:val="a4"/>
        <w:ind w:left="4680"/>
        <w:jc w:val="right"/>
        <w:rPr>
          <w:sz w:val="28"/>
          <w:szCs w:val="28"/>
        </w:rPr>
      </w:pPr>
    </w:p>
    <w:p w:rsidR="000407A0" w:rsidRPr="00B638B2" w:rsidRDefault="000407A0" w:rsidP="000407A0">
      <w:pPr>
        <w:pStyle w:val="a4"/>
        <w:ind w:left="4680"/>
        <w:jc w:val="right"/>
        <w:rPr>
          <w:sz w:val="28"/>
          <w:szCs w:val="28"/>
        </w:rPr>
      </w:pPr>
    </w:p>
    <w:p w:rsidR="000407A0" w:rsidRPr="00B638B2" w:rsidRDefault="000407A0" w:rsidP="000407A0">
      <w:pPr>
        <w:pStyle w:val="a4"/>
        <w:ind w:left="4680"/>
        <w:jc w:val="right"/>
        <w:rPr>
          <w:sz w:val="28"/>
          <w:szCs w:val="28"/>
        </w:rPr>
      </w:pPr>
      <w:r w:rsidRPr="00B638B2">
        <w:rPr>
          <w:sz w:val="28"/>
          <w:szCs w:val="28"/>
        </w:rPr>
        <w:t>Приложение 1</w:t>
      </w:r>
    </w:p>
    <w:p w:rsidR="000407A0" w:rsidRPr="00B638B2" w:rsidRDefault="000407A0" w:rsidP="000407A0">
      <w:pPr>
        <w:pStyle w:val="a4"/>
        <w:ind w:left="4680"/>
        <w:jc w:val="right"/>
        <w:rPr>
          <w:sz w:val="28"/>
          <w:szCs w:val="28"/>
        </w:rPr>
      </w:pPr>
      <w:r w:rsidRPr="00B638B2">
        <w:rPr>
          <w:sz w:val="28"/>
          <w:szCs w:val="28"/>
        </w:rPr>
        <w:lastRenderedPageBreak/>
        <w:t xml:space="preserve">к Порядку учета предложений </w:t>
      </w:r>
    </w:p>
    <w:p w:rsidR="000407A0" w:rsidRPr="00B638B2" w:rsidRDefault="000407A0" w:rsidP="000407A0">
      <w:pPr>
        <w:pStyle w:val="a4"/>
        <w:ind w:left="4680"/>
        <w:jc w:val="right"/>
        <w:rPr>
          <w:sz w:val="28"/>
          <w:szCs w:val="28"/>
        </w:rPr>
      </w:pPr>
      <w:r w:rsidRPr="00B638B2">
        <w:rPr>
          <w:sz w:val="28"/>
          <w:szCs w:val="28"/>
        </w:rPr>
        <w:t>по проекту муниципального правового акта</w:t>
      </w:r>
    </w:p>
    <w:p w:rsidR="000407A0" w:rsidRPr="00B638B2" w:rsidRDefault="000407A0" w:rsidP="000407A0">
      <w:pPr>
        <w:pStyle w:val="a4"/>
        <w:ind w:left="4680"/>
        <w:jc w:val="right"/>
        <w:rPr>
          <w:sz w:val="28"/>
          <w:szCs w:val="28"/>
        </w:rPr>
      </w:pPr>
      <w:r w:rsidRPr="00B638B2">
        <w:rPr>
          <w:sz w:val="28"/>
          <w:szCs w:val="28"/>
        </w:rPr>
        <w:t xml:space="preserve">поселения и участия граждан </w:t>
      </w:r>
    </w:p>
    <w:p w:rsidR="000407A0" w:rsidRPr="00B638B2" w:rsidRDefault="000407A0" w:rsidP="000407A0">
      <w:pPr>
        <w:pStyle w:val="a4"/>
        <w:ind w:left="4680"/>
        <w:jc w:val="right"/>
        <w:rPr>
          <w:sz w:val="28"/>
          <w:szCs w:val="28"/>
        </w:rPr>
      </w:pPr>
      <w:r w:rsidRPr="00B638B2">
        <w:rPr>
          <w:sz w:val="28"/>
          <w:szCs w:val="28"/>
        </w:rPr>
        <w:t>в его обсуждении</w:t>
      </w:r>
    </w:p>
    <w:p w:rsidR="000407A0" w:rsidRPr="00B638B2" w:rsidRDefault="000407A0" w:rsidP="000407A0">
      <w:pPr>
        <w:pStyle w:val="a4"/>
        <w:jc w:val="center"/>
        <w:rPr>
          <w:sz w:val="28"/>
          <w:szCs w:val="28"/>
        </w:rPr>
      </w:pPr>
      <w:r w:rsidRPr="00B638B2">
        <w:rPr>
          <w:sz w:val="28"/>
          <w:szCs w:val="28"/>
        </w:rPr>
        <w:t>Предложения</w:t>
      </w:r>
    </w:p>
    <w:p w:rsidR="000407A0" w:rsidRPr="00B638B2" w:rsidRDefault="000407A0" w:rsidP="000407A0">
      <w:pPr>
        <w:pStyle w:val="a4"/>
        <w:jc w:val="center"/>
        <w:rPr>
          <w:sz w:val="28"/>
          <w:szCs w:val="28"/>
        </w:rPr>
      </w:pPr>
      <w:r w:rsidRPr="00B638B2">
        <w:rPr>
          <w:sz w:val="28"/>
          <w:szCs w:val="28"/>
        </w:rPr>
        <w:t>по проекту муниципального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88"/>
        <w:gridCol w:w="1440"/>
        <w:gridCol w:w="2157"/>
        <w:gridCol w:w="1595"/>
        <w:gridCol w:w="1828"/>
        <w:gridCol w:w="1363"/>
      </w:tblGrid>
      <w:tr w:rsidR="000407A0" w:rsidRPr="00B638B2" w:rsidTr="00EF27E4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7A0" w:rsidRPr="00B638B2" w:rsidRDefault="000407A0" w:rsidP="00EF27E4">
            <w:pPr>
              <w:pStyle w:val="a4"/>
              <w:spacing w:line="276" w:lineRule="auto"/>
              <w:rPr>
                <w:rFonts w:eastAsia="Times New Roman"/>
                <w:sz w:val="28"/>
                <w:szCs w:val="28"/>
              </w:rPr>
            </w:pPr>
            <w:r w:rsidRPr="00B638B2">
              <w:rPr>
                <w:sz w:val="28"/>
                <w:szCs w:val="28"/>
              </w:rPr>
              <w:t xml:space="preserve">№  </w:t>
            </w:r>
            <w:proofErr w:type="spellStart"/>
            <w:proofErr w:type="gramStart"/>
            <w:r w:rsidRPr="00B638B2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B638B2">
              <w:rPr>
                <w:sz w:val="28"/>
                <w:szCs w:val="28"/>
              </w:rPr>
              <w:t>/</w:t>
            </w:r>
            <w:proofErr w:type="spellStart"/>
            <w:r w:rsidRPr="00B638B2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7A0" w:rsidRPr="00B638B2" w:rsidRDefault="000407A0" w:rsidP="00EF27E4">
            <w:pPr>
              <w:pStyle w:val="a4"/>
              <w:spacing w:line="276" w:lineRule="auto"/>
              <w:rPr>
                <w:rFonts w:eastAsia="Times New Roman"/>
                <w:sz w:val="28"/>
                <w:szCs w:val="28"/>
              </w:rPr>
            </w:pPr>
            <w:r w:rsidRPr="00B638B2">
              <w:rPr>
                <w:sz w:val="28"/>
                <w:szCs w:val="28"/>
              </w:rPr>
              <w:t>Пункт, подпункт</w:t>
            </w: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7A0" w:rsidRPr="00B638B2" w:rsidRDefault="000407A0" w:rsidP="00EF27E4">
            <w:pPr>
              <w:pStyle w:val="a4"/>
              <w:spacing w:line="276" w:lineRule="auto"/>
              <w:rPr>
                <w:rFonts w:eastAsia="Times New Roman"/>
                <w:sz w:val="28"/>
                <w:szCs w:val="28"/>
              </w:rPr>
            </w:pPr>
            <w:r w:rsidRPr="00B638B2">
              <w:rPr>
                <w:sz w:val="28"/>
                <w:szCs w:val="28"/>
              </w:rPr>
              <w:t>Те</w:t>
            </w:r>
            <w:proofErr w:type="gramStart"/>
            <w:r w:rsidRPr="00B638B2">
              <w:rPr>
                <w:sz w:val="28"/>
                <w:szCs w:val="28"/>
              </w:rPr>
              <w:t>кст  пр</w:t>
            </w:r>
            <w:proofErr w:type="gramEnd"/>
            <w:r w:rsidRPr="00B638B2">
              <w:rPr>
                <w:sz w:val="28"/>
                <w:szCs w:val="28"/>
              </w:rPr>
              <w:t>оекта решения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7A0" w:rsidRPr="00B638B2" w:rsidRDefault="000407A0" w:rsidP="00EF27E4">
            <w:pPr>
              <w:pStyle w:val="a4"/>
              <w:spacing w:line="276" w:lineRule="auto"/>
              <w:rPr>
                <w:rFonts w:eastAsia="Times New Roman"/>
                <w:sz w:val="28"/>
                <w:szCs w:val="28"/>
              </w:rPr>
            </w:pPr>
            <w:r w:rsidRPr="00B638B2">
              <w:rPr>
                <w:sz w:val="28"/>
                <w:szCs w:val="28"/>
              </w:rPr>
              <w:t xml:space="preserve">Текст </w:t>
            </w:r>
          </w:p>
          <w:p w:rsidR="000407A0" w:rsidRPr="00B638B2" w:rsidRDefault="000407A0" w:rsidP="00EF27E4">
            <w:pPr>
              <w:pStyle w:val="a4"/>
              <w:spacing w:line="276" w:lineRule="auto"/>
              <w:rPr>
                <w:rFonts w:eastAsia="Times New Roman"/>
                <w:sz w:val="28"/>
                <w:szCs w:val="28"/>
              </w:rPr>
            </w:pPr>
            <w:r w:rsidRPr="00B638B2">
              <w:rPr>
                <w:sz w:val="28"/>
                <w:szCs w:val="28"/>
              </w:rPr>
              <w:t>поправки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7A0" w:rsidRPr="00B638B2" w:rsidRDefault="000407A0" w:rsidP="00EF27E4">
            <w:pPr>
              <w:pStyle w:val="a4"/>
              <w:spacing w:line="276" w:lineRule="auto"/>
              <w:rPr>
                <w:rFonts w:eastAsia="Times New Roman"/>
                <w:sz w:val="28"/>
                <w:szCs w:val="28"/>
              </w:rPr>
            </w:pPr>
            <w:r w:rsidRPr="00B638B2">
              <w:rPr>
                <w:sz w:val="28"/>
                <w:szCs w:val="28"/>
              </w:rPr>
              <w:t>Те</w:t>
            </w:r>
            <w:proofErr w:type="gramStart"/>
            <w:r w:rsidRPr="00B638B2">
              <w:rPr>
                <w:sz w:val="28"/>
                <w:szCs w:val="28"/>
              </w:rPr>
              <w:t>кст пр</w:t>
            </w:r>
            <w:proofErr w:type="gramEnd"/>
            <w:r w:rsidRPr="00B638B2">
              <w:rPr>
                <w:sz w:val="28"/>
                <w:szCs w:val="28"/>
              </w:rPr>
              <w:t>оекта решения</w:t>
            </w:r>
          </w:p>
          <w:p w:rsidR="000407A0" w:rsidRPr="00B638B2" w:rsidRDefault="000407A0" w:rsidP="00EF27E4">
            <w:pPr>
              <w:pStyle w:val="a4"/>
              <w:spacing w:line="276" w:lineRule="auto"/>
              <w:rPr>
                <w:rFonts w:eastAsia="Times New Roman"/>
                <w:sz w:val="28"/>
                <w:szCs w:val="28"/>
              </w:rPr>
            </w:pPr>
            <w:r w:rsidRPr="00B638B2">
              <w:rPr>
                <w:sz w:val="28"/>
                <w:szCs w:val="28"/>
              </w:rPr>
              <w:t>с учетом поправки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7A0" w:rsidRPr="00B638B2" w:rsidRDefault="000407A0" w:rsidP="00EF27E4">
            <w:pPr>
              <w:pStyle w:val="a4"/>
              <w:spacing w:line="276" w:lineRule="auto"/>
              <w:rPr>
                <w:rFonts w:eastAsia="Times New Roman"/>
                <w:sz w:val="28"/>
                <w:szCs w:val="28"/>
              </w:rPr>
            </w:pPr>
            <w:r w:rsidRPr="00B638B2">
              <w:rPr>
                <w:sz w:val="28"/>
                <w:szCs w:val="28"/>
              </w:rPr>
              <w:t>Кем внесена поправка</w:t>
            </w:r>
          </w:p>
        </w:tc>
      </w:tr>
      <w:tr w:rsidR="000407A0" w:rsidRPr="00B638B2" w:rsidTr="00EF27E4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7A0" w:rsidRPr="00B638B2" w:rsidRDefault="000407A0" w:rsidP="00EF27E4">
            <w:pPr>
              <w:pStyle w:val="a4"/>
              <w:spacing w:line="276" w:lineRule="auto"/>
              <w:rPr>
                <w:rFonts w:eastAsia="Times New Roman"/>
                <w:sz w:val="28"/>
                <w:szCs w:val="28"/>
              </w:rPr>
            </w:pPr>
            <w:r w:rsidRPr="00B638B2">
              <w:rPr>
                <w:sz w:val="28"/>
                <w:szCs w:val="28"/>
              </w:rPr>
              <w:t>1.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7A0" w:rsidRPr="00B638B2" w:rsidRDefault="000407A0" w:rsidP="00EF27E4">
            <w:pPr>
              <w:pStyle w:val="a4"/>
              <w:spacing w:line="276" w:lineRule="auto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2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7A0" w:rsidRPr="00B638B2" w:rsidRDefault="000407A0" w:rsidP="00EF27E4">
            <w:pPr>
              <w:pStyle w:val="a4"/>
              <w:spacing w:line="276" w:lineRule="auto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7A0" w:rsidRPr="00B638B2" w:rsidRDefault="000407A0" w:rsidP="00EF27E4">
            <w:pPr>
              <w:pStyle w:val="a4"/>
              <w:spacing w:line="276" w:lineRule="auto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7A0" w:rsidRPr="00B638B2" w:rsidRDefault="000407A0" w:rsidP="00EF27E4">
            <w:pPr>
              <w:pStyle w:val="a4"/>
              <w:spacing w:line="276" w:lineRule="auto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7A0" w:rsidRPr="00B638B2" w:rsidRDefault="000407A0" w:rsidP="00EF27E4">
            <w:pPr>
              <w:pStyle w:val="a4"/>
              <w:spacing w:line="276" w:lineRule="auto"/>
              <w:rPr>
                <w:rFonts w:eastAsia="Times New Roman"/>
                <w:sz w:val="28"/>
                <w:szCs w:val="28"/>
              </w:rPr>
            </w:pPr>
          </w:p>
        </w:tc>
      </w:tr>
    </w:tbl>
    <w:p w:rsidR="000407A0" w:rsidRPr="00B638B2" w:rsidRDefault="000407A0" w:rsidP="000407A0">
      <w:pPr>
        <w:pStyle w:val="a4"/>
        <w:rPr>
          <w:sz w:val="28"/>
          <w:szCs w:val="28"/>
        </w:rPr>
      </w:pPr>
      <w:r w:rsidRPr="00B638B2">
        <w:rPr>
          <w:sz w:val="28"/>
          <w:szCs w:val="28"/>
        </w:rPr>
        <w:t>Подпись гражданина (граждан)</w:t>
      </w:r>
    </w:p>
    <w:p w:rsidR="000407A0" w:rsidRPr="00B638B2" w:rsidRDefault="000407A0" w:rsidP="000407A0">
      <w:pPr>
        <w:pStyle w:val="a4"/>
        <w:rPr>
          <w:rFonts w:eastAsia="Times New Roman"/>
          <w:sz w:val="28"/>
          <w:szCs w:val="28"/>
        </w:rPr>
      </w:pPr>
    </w:p>
    <w:p w:rsidR="000407A0" w:rsidRPr="00B638B2" w:rsidRDefault="000407A0" w:rsidP="000407A0">
      <w:pPr>
        <w:pStyle w:val="a4"/>
        <w:ind w:left="4680"/>
        <w:jc w:val="right"/>
        <w:rPr>
          <w:sz w:val="28"/>
          <w:szCs w:val="28"/>
        </w:rPr>
      </w:pPr>
      <w:r w:rsidRPr="00B638B2">
        <w:rPr>
          <w:sz w:val="28"/>
          <w:szCs w:val="28"/>
        </w:rPr>
        <w:t>Приложение 2</w:t>
      </w:r>
    </w:p>
    <w:p w:rsidR="000407A0" w:rsidRPr="00B638B2" w:rsidRDefault="000407A0" w:rsidP="000407A0">
      <w:pPr>
        <w:pStyle w:val="a4"/>
        <w:ind w:left="4680"/>
        <w:jc w:val="right"/>
        <w:rPr>
          <w:sz w:val="28"/>
          <w:szCs w:val="28"/>
        </w:rPr>
      </w:pPr>
      <w:r w:rsidRPr="00B638B2">
        <w:rPr>
          <w:sz w:val="28"/>
          <w:szCs w:val="28"/>
        </w:rPr>
        <w:t xml:space="preserve">к Порядку учета предложений </w:t>
      </w:r>
    </w:p>
    <w:p w:rsidR="000407A0" w:rsidRPr="00B638B2" w:rsidRDefault="000407A0" w:rsidP="000407A0">
      <w:pPr>
        <w:pStyle w:val="a4"/>
        <w:ind w:left="4680"/>
        <w:jc w:val="right"/>
        <w:rPr>
          <w:sz w:val="28"/>
          <w:szCs w:val="28"/>
        </w:rPr>
      </w:pPr>
      <w:r w:rsidRPr="00B638B2">
        <w:rPr>
          <w:sz w:val="28"/>
          <w:szCs w:val="28"/>
        </w:rPr>
        <w:t>по проекту муниципального правового акта</w:t>
      </w:r>
    </w:p>
    <w:p w:rsidR="000407A0" w:rsidRPr="00B638B2" w:rsidRDefault="000407A0" w:rsidP="000407A0">
      <w:pPr>
        <w:pStyle w:val="a4"/>
        <w:ind w:left="4680"/>
        <w:jc w:val="right"/>
        <w:rPr>
          <w:sz w:val="28"/>
          <w:szCs w:val="28"/>
        </w:rPr>
      </w:pPr>
      <w:r w:rsidRPr="00B638B2">
        <w:rPr>
          <w:sz w:val="28"/>
          <w:szCs w:val="28"/>
        </w:rPr>
        <w:t xml:space="preserve">поселения и участия граждан </w:t>
      </w:r>
    </w:p>
    <w:p w:rsidR="000407A0" w:rsidRPr="00B638B2" w:rsidRDefault="000407A0" w:rsidP="000407A0">
      <w:pPr>
        <w:pStyle w:val="a4"/>
        <w:ind w:left="4680"/>
        <w:jc w:val="right"/>
        <w:rPr>
          <w:sz w:val="28"/>
          <w:szCs w:val="28"/>
        </w:rPr>
      </w:pPr>
      <w:r w:rsidRPr="00B638B2">
        <w:rPr>
          <w:sz w:val="28"/>
          <w:szCs w:val="28"/>
        </w:rPr>
        <w:t>в его обсуждении</w:t>
      </w:r>
    </w:p>
    <w:p w:rsidR="000407A0" w:rsidRPr="00B638B2" w:rsidRDefault="000407A0" w:rsidP="000407A0">
      <w:pPr>
        <w:pStyle w:val="a4"/>
        <w:jc w:val="center"/>
        <w:rPr>
          <w:sz w:val="28"/>
          <w:szCs w:val="28"/>
        </w:rPr>
      </w:pPr>
      <w:r w:rsidRPr="00B638B2">
        <w:rPr>
          <w:sz w:val="28"/>
          <w:szCs w:val="28"/>
        </w:rPr>
        <w:t>Сведения о гражданине,</w:t>
      </w:r>
    </w:p>
    <w:p w:rsidR="000407A0" w:rsidRPr="00B638B2" w:rsidRDefault="000407A0" w:rsidP="000407A0">
      <w:pPr>
        <w:pStyle w:val="a4"/>
        <w:ind w:left="180"/>
        <w:jc w:val="center"/>
        <w:rPr>
          <w:sz w:val="28"/>
          <w:szCs w:val="28"/>
        </w:rPr>
      </w:pPr>
      <w:proofErr w:type="gramStart"/>
      <w:r w:rsidRPr="00B638B2">
        <w:rPr>
          <w:sz w:val="28"/>
          <w:szCs w:val="28"/>
        </w:rPr>
        <w:t>внесшем</w:t>
      </w:r>
      <w:proofErr w:type="gramEnd"/>
      <w:r w:rsidRPr="00B638B2">
        <w:rPr>
          <w:sz w:val="28"/>
          <w:szCs w:val="28"/>
        </w:rPr>
        <w:t xml:space="preserve"> предложения по проекту муниципального правового акта</w:t>
      </w:r>
    </w:p>
    <w:tbl>
      <w:tblPr>
        <w:tblW w:w="0" w:type="auto"/>
        <w:tblInd w:w="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21"/>
        <w:gridCol w:w="4670"/>
      </w:tblGrid>
      <w:tr w:rsidR="000407A0" w:rsidRPr="00B638B2" w:rsidTr="00EF27E4">
        <w:trPr>
          <w:trHeight w:val="328"/>
        </w:trPr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7A0" w:rsidRPr="00B638B2" w:rsidRDefault="000407A0" w:rsidP="00EF27E4">
            <w:pPr>
              <w:pStyle w:val="a4"/>
              <w:spacing w:line="276" w:lineRule="auto"/>
              <w:rPr>
                <w:rFonts w:eastAsia="Times New Roman"/>
                <w:sz w:val="28"/>
                <w:szCs w:val="28"/>
              </w:rPr>
            </w:pPr>
            <w:r w:rsidRPr="00B638B2">
              <w:rPr>
                <w:sz w:val="28"/>
                <w:szCs w:val="28"/>
              </w:rPr>
              <w:t>Фамилия, имя, отчество гражданина, внесшего предложения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7A0" w:rsidRPr="00B638B2" w:rsidRDefault="000407A0" w:rsidP="00EF27E4">
            <w:pPr>
              <w:pStyle w:val="a4"/>
              <w:spacing w:line="276" w:lineRule="auto"/>
              <w:rPr>
                <w:rFonts w:eastAsia="Times New Roman"/>
                <w:sz w:val="28"/>
                <w:szCs w:val="28"/>
              </w:rPr>
            </w:pPr>
          </w:p>
        </w:tc>
      </w:tr>
      <w:tr w:rsidR="000407A0" w:rsidRPr="00B638B2" w:rsidTr="00EF27E4"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7A0" w:rsidRPr="00B638B2" w:rsidRDefault="000407A0" w:rsidP="00EF27E4">
            <w:pPr>
              <w:pStyle w:val="a4"/>
              <w:spacing w:line="276" w:lineRule="auto"/>
              <w:rPr>
                <w:rFonts w:eastAsia="Times New Roman"/>
                <w:sz w:val="28"/>
                <w:szCs w:val="28"/>
              </w:rPr>
            </w:pPr>
            <w:r w:rsidRPr="00B638B2">
              <w:rPr>
                <w:sz w:val="28"/>
                <w:szCs w:val="28"/>
              </w:rPr>
              <w:t>Домашний адрес, телефон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7A0" w:rsidRPr="00B638B2" w:rsidRDefault="000407A0" w:rsidP="00EF27E4">
            <w:pPr>
              <w:pStyle w:val="a4"/>
              <w:spacing w:line="276" w:lineRule="auto"/>
              <w:rPr>
                <w:rFonts w:eastAsia="Times New Roman"/>
                <w:sz w:val="28"/>
                <w:szCs w:val="28"/>
              </w:rPr>
            </w:pPr>
          </w:p>
        </w:tc>
      </w:tr>
      <w:tr w:rsidR="000407A0" w:rsidRPr="00B638B2" w:rsidTr="00EF27E4"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7A0" w:rsidRPr="00B638B2" w:rsidRDefault="000407A0" w:rsidP="00EF27E4">
            <w:pPr>
              <w:pStyle w:val="a4"/>
              <w:spacing w:line="276" w:lineRule="auto"/>
              <w:rPr>
                <w:rFonts w:eastAsia="Times New Roman"/>
                <w:sz w:val="28"/>
                <w:szCs w:val="28"/>
              </w:rPr>
            </w:pPr>
            <w:r w:rsidRPr="00B638B2">
              <w:rPr>
                <w:sz w:val="28"/>
                <w:szCs w:val="28"/>
              </w:rPr>
              <w:t>Данные о документе, удостоверяющем личность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7A0" w:rsidRPr="00B638B2" w:rsidRDefault="000407A0" w:rsidP="00EF27E4">
            <w:pPr>
              <w:pStyle w:val="a4"/>
              <w:spacing w:line="276" w:lineRule="auto"/>
              <w:rPr>
                <w:rFonts w:eastAsia="Times New Roman"/>
                <w:sz w:val="28"/>
                <w:szCs w:val="28"/>
              </w:rPr>
            </w:pPr>
          </w:p>
        </w:tc>
      </w:tr>
      <w:tr w:rsidR="000407A0" w:rsidRPr="00B638B2" w:rsidTr="00EF27E4">
        <w:tc>
          <w:tcPr>
            <w:tcW w:w="4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07A0" w:rsidRPr="00B638B2" w:rsidRDefault="000407A0" w:rsidP="00EF27E4">
            <w:pPr>
              <w:pStyle w:val="a4"/>
              <w:spacing w:line="276" w:lineRule="auto"/>
              <w:rPr>
                <w:rFonts w:eastAsia="Times New Roman"/>
                <w:sz w:val="28"/>
                <w:szCs w:val="28"/>
              </w:rPr>
            </w:pPr>
            <w:r w:rsidRPr="00B638B2">
              <w:rPr>
                <w:sz w:val="28"/>
                <w:szCs w:val="28"/>
              </w:rPr>
              <w:t>Место работы (учебы)</w:t>
            </w:r>
          </w:p>
        </w:tc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7A0" w:rsidRPr="00B638B2" w:rsidRDefault="000407A0" w:rsidP="00EF27E4">
            <w:pPr>
              <w:pStyle w:val="a4"/>
              <w:spacing w:line="276" w:lineRule="auto"/>
              <w:rPr>
                <w:rFonts w:eastAsia="Times New Roman"/>
                <w:sz w:val="28"/>
                <w:szCs w:val="28"/>
              </w:rPr>
            </w:pPr>
          </w:p>
        </w:tc>
      </w:tr>
    </w:tbl>
    <w:p w:rsidR="000407A0" w:rsidRPr="00B638B2" w:rsidRDefault="000407A0" w:rsidP="000407A0">
      <w:pPr>
        <w:pStyle w:val="1"/>
        <w:rPr>
          <w:szCs w:val="28"/>
        </w:rPr>
      </w:pPr>
    </w:p>
    <w:p w:rsidR="000407A0" w:rsidRPr="00B638B2" w:rsidRDefault="000407A0" w:rsidP="000407A0">
      <w:pPr>
        <w:pStyle w:val="1"/>
        <w:rPr>
          <w:b/>
          <w:szCs w:val="28"/>
        </w:rPr>
      </w:pPr>
      <w:r w:rsidRPr="00B638B2">
        <w:rPr>
          <w:szCs w:val="28"/>
        </w:rPr>
        <w:t>Подпись гражданина</w:t>
      </w:r>
    </w:p>
    <w:p w:rsidR="000407A0" w:rsidRPr="00B638B2" w:rsidRDefault="000407A0" w:rsidP="000407A0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0407A0" w:rsidRDefault="000407A0" w:rsidP="000407A0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066895" w:rsidRDefault="00066895" w:rsidP="000407A0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066895" w:rsidRPr="00B638B2" w:rsidRDefault="00066895" w:rsidP="000407A0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0407A0" w:rsidRPr="00B638B2" w:rsidRDefault="000407A0" w:rsidP="000407A0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638B2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ПРОЕКТ</w:t>
      </w:r>
    </w:p>
    <w:p w:rsidR="000407A0" w:rsidRPr="00B638B2" w:rsidRDefault="000407A0" w:rsidP="000407A0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0407A0" w:rsidRPr="00B638B2" w:rsidRDefault="000407A0" w:rsidP="000407A0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B638B2">
        <w:rPr>
          <w:rFonts w:ascii="Times New Roman" w:hAnsi="Times New Roman" w:cs="Times New Roman"/>
          <w:b/>
          <w:color w:val="auto"/>
          <w:sz w:val="28"/>
          <w:szCs w:val="28"/>
        </w:rPr>
        <w:t>СТАРОИ</w:t>
      </w:r>
      <w:r w:rsidRPr="00B638B2">
        <w:rPr>
          <w:rFonts w:ascii="Times New Roman" w:hAnsi="Times New Roman" w:cs="Times New Roman"/>
          <w:b/>
          <w:bCs/>
          <w:color w:val="auto"/>
          <w:sz w:val="28"/>
          <w:szCs w:val="28"/>
        </w:rPr>
        <w:t>РЮКСКАЯ СЕЛЬСКАЯ ДУМА</w:t>
      </w:r>
    </w:p>
    <w:p w:rsidR="000407A0" w:rsidRPr="00B638B2" w:rsidRDefault="000407A0" w:rsidP="000407A0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B638B2">
        <w:rPr>
          <w:rFonts w:ascii="Times New Roman" w:hAnsi="Times New Roman" w:cs="Times New Roman"/>
          <w:b/>
          <w:bCs/>
          <w:color w:val="auto"/>
          <w:sz w:val="28"/>
          <w:szCs w:val="28"/>
        </w:rPr>
        <w:t>МАЛМЫЖСКОГО РАЙОНА КИРОВСКОЙ ОБЛАСТИ</w:t>
      </w:r>
    </w:p>
    <w:p w:rsidR="000407A0" w:rsidRPr="00B638B2" w:rsidRDefault="000407A0" w:rsidP="000407A0">
      <w:pPr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B638B2">
        <w:rPr>
          <w:rFonts w:ascii="Times New Roman" w:hAnsi="Times New Roman" w:cs="Times New Roman"/>
          <w:b/>
          <w:bCs/>
          <w:color w:val="auto"/>
          <w:sz w:val="28"/>
          <w:szCs w:val="28"/>
        </w:rPr>
        <w:t>ЧЕТВЕРТОГО  СОЗЫВА</w:t>
      </w:r>
    </w:p>
    <w:p w:rsidR="000407A0" w:rsidRPr="00B638B2" w:rsidRDefault="000407A0" w:rsidP="000407A0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0407A0" w:rsidRPr="00B638B2" w:rsidRDefault="000407A0" w:rsidP="000407A0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638B2">
        <w:rPr>
          <w:rFonts w:ascii="Times New Roman" w:hAnsi="Times New Roman" w:cs="Times New Roman"/>
          <w:b/>
          <w:color w:val="auto"/>
          <w:sz w:val="28"/>
          <w:szCs w:val="28"/>
        </w:rPr>
        <w:t>РЕШЕНИЕ</w:t>
      </w:r>
    </w:p>
    <w:p w:rsidR="000407A0" w:rsidRPr="00B638B2" w:rsidRDefault="000407A0" w:rsidP="000407A0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0407A0" w:rsidRPr="00B638B2" w:rsidRDefault="000407A0" w:rsidP="000407A0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0407A0" w:rsidRPr="00B638B2" w:rsidRDefault="000407A0" w:rsidP="000407A0">
      <w:pPr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B638B2">
        <w:rPr>
          <w:rFonts w:ascii="Times New Roman" w:hAnsi="Times New Roman" w:cs="Times New Roman"/>
          <w:color w:val="auto"/>
          <w:sz w:val="28"/>
          <w:szCs w:val="28"/>
        </w:rPr>
        <w:t>___________                                                                                          № ___</w:t>
      </w:r>
    </w:p>
    <w:p w:rsidR="000407A0" w:rsidRPr="00B638B2" w:rsidRDefault="000407A0" w:rsidP="000407A0">
      <w:pPr>
        <w:rPr>
          <w:rFonts w:ascii="Times New Roman" w:hAnsi="Times New Roman" w:cs="Times New Roman"/>
          <w:color w:val="auto"/>
          <w:sz w:val="28"/>
          <w:szCs w:val="28"/>
        </w:rPr>
      </w:pPr>
      <w:r w:rsidRPr="00B638B2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</w:t>
      </w:r>
      <w:proofErr w:type="gramStart"/>
      <w:r w:rsidRPr="00B638B2">
        <w:rPr>
          <w:rFonts w:ascii="Times New Roman" w:hAnsi="Times New Roman" w:cs="Times New Roman"/>
          <w:color w:val="auto"/>
          <w:sz w:val="28"/>
          <w:szCs w:val="28"/>
        </w:rPr>
        <w:t>с</w:t>
      </w:r>
      <w:proofErr w:type="gramEnd"/>
      <w:r w:rsidRPr="00B638B2">
        <w:rPr>
          <w:rFonts w:ascii="Times New Roman" w:hAnsi="Times New Roman" w:cs="Times New Roman"/>
          <w:color w:val="auto"/>
          <w:sz w:val="28"/>
          <w:szCs w:val="28"/>
        </w:rPr>
        <w:t xml:space="preserve">. Старый </w:t>
      </w:r>
      <w:proofErr w:type="spellStart"/>
      <w:r w:rsidRPr="00B638B2">
        <w:rPr>
          <w:rFonts w:ascii="Times New Roman" w:hAnsi="Times New Roman" w:cs="Times New Roman"/>
          <w:color w:val="auto"/>
          <w:sz w:val="28"/>
          <w:szCs w:val="28"/>
        </w:rPr>
        <w:t>Ирюк</w:t>
      </w:r>
      <w:proofErr w:type="spellEnd"/>
      <w:r w:rsidRPr="00B638B2">
        <w:rPr>
          <w:rFonts w:ascii="Times New Roman" w:hAnsi="Times New Roman" w:cs="Times New Roman"/>
          <w:color w:val="auto"/>
          <w:sz w:val="28"/>
          <w:szCs w:val="28"/>
        </w:rPr>
        <w:t xml:space="preserve">  </w:t>
      </w:r>
    </w:p>
    <w:p w:rsidR="000407A0" w:rsidRPr="00B638B2" w:rsidRDefault="000407A0" w:rsidP="000407A0">
      <w:pPr>
        <w:ind w:firstLine="708"/>
        <w:rPr>
          <w:rFonts w:ascii="Times New Roman" w:hAnsi="Times New Roman" w:cs="Times New Roman"/>
          <w:color w:val="auto"/>
          <w:sz w:val="28"/>
          <w:szCs w:val="28"/>
        </w:rPr>
      </w:pPr>
    </w:p>
    <w:p w:rsidR="000407A0" w:rsidRPr="00B638B2" w:rsidRDefault="000407A0" w:rsidP="000407A0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638B2">
        <w:rPr>
          <w:rFonts w:ascii="Times New Roman" w:hAnsi="Times New Roman" w:cs="Times New Roman"/>
          <w:b/>
          <w:color w:val="auto"/>
          <w:sz w:val="28"/>
          <w:szCs w:val="28"/>
        </w:rPr>
        <w:t xml:space="preserve">О внесении изменений  </w:t>
      </w:r>
    </w:p>
    <w:p w:rsidR="000407A0" w:rsidRPr="00B638B2" w:rsidRDefault="000407A0" w:rsidP="000407A0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638B2">
        <w:rPr>
          <w:rFonts w:ascii="Times New Roman" w:hAnsi="Times New Roman" w:cs="Times New Roman"/>
          <w:b/>
          <w:color w:val="auto"/>
          <w:sz w:val="28"/>
          <w:szCs w:val="28"/>
        </w:rPr>
        <w:t xml:space="preserve"> в Правила землепользования и застройки муниципального образования </w:t>
      </w:r>
      <w:proofErr w:type="spellStart"/>
      <w:r w:rsidRPr="00B638B2">
        <w:rPr>
          <w:rFonts w:ascii="Times New Roman" w:hAnsi="Times New Roman" w:cs="Times New Roman"/>
          <w:b/>
          <w:color w:val="auto"/>
          <w:sz w:val="28"/>
          <w:szCs w:val="28"/>
        </w:rPr>
        <w:t>Староирюкское</w:t>
      </w:r>
      <w:proofErr w:type="spellEnd"/>
      <w:r w:rsidRPr="00B638B2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сельское поселение </w:t>
      </w:r>
      <w:proofErr w:type="spellStart"/>
      <w:r w:rsidRPr="00B638B2">
        <w:rPr>
          <w:rFonts w:ascii="Times New Roman" w:hAnsi="Times New Roman" w:cs="Times New Roman"/>
          <w:b/>
          <w:color w:val="auto"/>
          <w:sz w:val="28"/>
          <w:szCs w:val="28"/>
        </w:rPr>
        <w:t>Малмыжского</w:t>
      </w:r>
      <w:proofErr w:type="spellEnd"/>
      <w:r w:rsidRPr="00B638B2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района                    Кировской области</w:t>
      </w:r>
    </w:p>
    <w:p w:rsidR="000407A0" w:rsidRPr="00B638B2" w:rsidRDefault="000407A0" w:rsidP="000407A0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0407A0" w:rsidRPr="00B638B2" w:rsidRDefault="000407A0" w:rsidP="000407A0">
      <w:pPr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0407A0" w:rsidRPr="00B638B2" w:rsidRDefault="000407A0" w:rsidP="000407A0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638B2">
        <w:rPr>
          <w:rFonts w:ascii="Times New Roman" w:hAnsi="Times New Roman" w:cs="Times New Roman"/>
          <w:color w:val="auto"/>
          <w:sz w:val="28"/>
          <w:szCs w:val="28"/>
        </w:rPr>
        <w:t xml:space="preserve">       В соответствии с Федеральным законом от 06.10.2003 №131-ФЗ «Об общих принципах организации местного самоуправления в Российской Федерации», статьями 37,39 Градостроительного  кодекса Российской Федерации, Уставом  муниципального образования </w:t>
      </w:r>
      <w:proofErr w:type="spellStart"/>
      <w:r w:rsidRPr="00B638B2">
        <w:rPr>
          <w:rFonts w:ascii="Times New Roman" w:hAnsi="Times New Roman" w:cs="Times New Roman"/>
          <w:color w:val="auto"/>
          <w:sz w:val="28"/>
          <w:szCs w:val="28"/>
        </w:rPr>
        <w:t>Староирюкское</w:t>
      </w:r>
      <w:proofErr w:type="spellEnd"/>
      <w:r w:rsidRPr="00B638B2">
        <w:rPr>
          <w:rFonts w:ascii="Times New Roman" w:hAnsi="Times New Roman" w:cs="Times New Roman"/>
          <w:color w:val="auto"/>
          <w:sz w:val="28"/>
          <w:szCs w:val="28"/>
        </w:rPr>
        <w:t xml:space="preserve"> сельское поселение </w:t>
      </w:r>
      <w:proofErr w:type="spellStart"/>
      <w:r w:rsidRPr="00B638B2">
        <w:rPr>
          <w:rFonts w:ascii="Times New Roman" w:hAnsi="Times New Roman" w:cs="Times New Roman"/>
          <w:color w:val="auto"/>
          <w:sz w:val="28"/>
          <w:szCs w:val="28"/>
        </w:rPr>
        <w:t>Малмыжского</w:t>
      </w:r>
      <w:proofErr w:type="spellEnd"/>
      <w:r w:rsidRPr="00B638B2">
        <w:rPr>
          <w:rFonts w:ascii="Times New Roman" w:hAnsi="Times New Roman" w:cs="Times New Roman"/>
          <w:color w:val="auto"/>
          <w:sz w:val="28"/>
          <w:szCs w:val="28"/>
        </w:rPr>
        <w:t xml:space="preserve"> района Кировской области, </w:t>
      </w:r>
      <w:proofErr w:type="spellStart"/>
      <w:r w:rsidRPr="00B638B2">
        <w:rPr>
          <w:rFonts w:ascii="Times New Roman" w:hAnsi="Times New Roman" w:cs="Times New Roman"/>
          <w:color w:val="auto"/>
          <w:sz w:val="28"/>
          <w:szCs w:val="28"/>
        </w:rPr>
        <w:t>Староирюкская</w:t>
      </w:r>
      <w:proofErr w:type="spellEnd"/>
      <w:r w:rsidRPr="00B638B2">
        <w:rPr>
          <w:rFonts w:ascii="Times New Roman" w:hAnsi="Times New Roman" w:cs="Times New Roman"/>
          <w:color w:val="auto"/>
          <w:sz w:val="28"/>
          <w:szCs w:val="28"/>
        </w:rPr>
        <w:t xml:space="preserve"> сельская Дума РЕШИЛА:</w:t>
      </w:r>
    </w:p>
    <w:p w:rsidR="000407A0" w:rsidRPr="00B638B2" w:rsidRDefault="000407A0" w:rsidP="000407A0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638B2">
        <w:rPr>
          <w:rFonts w:ascii="Times New Roman" w:hAnsi="Times New Roman" w:cs="Times New Roman"/>
          <w:color w:val="auto"/>
          <w:sz w:val="28"/>
          <w:szCs w:val="28"/>
        </w:rPr>
        <w:t xml:space="preserve">          </w:t>
      </w:r>
    </w:p>
    <w:p w:rsidR="000407A0" w:rsidRDefault="000407A0" w:rsidP="000407A0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638B2">
        <w:rPr>
          <w:rFonts w:ascii="Times New Roman" w:hAnsi="Times New Roman" w:cs="Times New Roman"/>
          <w:color w:val="auto"/>
          <w:sz w:val="28"/>
          <w:szCs w:val="28"/>
        </w:rPr>
        <w:t xml:space="preserve">           1. Внести  в Правила землепользования и застройки муниципального образования </w:t>
      </w:r>
      <w:proofErr w:type="spellStart"/>
      <w:r w:rsidRPr="00B638B2">
        <w:rPr>
          <w:rFonts w:ascii="Times New Roman" w:hAnsi="Times New Roman" w:cs="Times New Roman"/>
          <w:color w:val="auto"/>
          <w:sz w:val="28"/>
          <w:szCs w:val="28"/>
        </w:rPr>
        <w:t>Староирюкское</w:t>
      </w:r>
      <w:proofErr w:type="spellEnd"/>
      <w:r w:rsidRPr="00B638B2">
        <w:rPr>
          <w:rFonts w:ascii="Times New Roman" w:hAnsi="Times New Roman" w:cs="Times New Roman"/>
          <w:color w:val="auto"/>
          <w:sz w:val="28"/>
          <w:szCs w:val="28"/>
        </w:rPr>
        <w:t xml:space="preserve"> сельское поселение </w:t>
      </w:r>
      <w:proofErr w:type="spellStart"/>
      <w:r w:rsidRPr="00B638B2">
        <w:rPr>
          <w:rFonts w:ascii="Times New Roman" w:hAnsi="Times New Roman" w:cs="Times New Roman"/>
          <w:color w:val="auto"/>
          <w:sz w:val="28"/>
          <w:szCs w:val="28"/>
        </w:rPr>
        <w:t>Малмыжского</w:t>
      </w:r>
      <w:proofErr w:type="spellEnd"/>
      <w:r w:rsidRPr="00B638B2">
        <w:rPr>
          <w:rFonts w:ascii="Times New Roman" w:hAnsi="Times New Roman" w:cs="Times New Roman"/>
          <w:color w:val="auto"/>
          <w:sz w:val="28"/>
          <w:szCs w:val="28"/>
        </w:rPr>
        <w:t xml:space="preserve"> района Кировской области, утвержденного  решением </w:t>
      </w:r>
      <w:proofErr w:type="spellStart"/>
      <w:r w:rsidRPr="00B638B2">
        <w:rPr>
          <w:rFonts w:ascii="Times New Roman" w:hAnsi="Times New Roman" w:cs="Times New Roman"/>
          <w:color w:val="auto"/>
          <w:sz w:val="28"/>
          <w:szCs w:val="28"/>
        </w:rPr>
        <w:t>Староирюкской</w:t>
      </w:r>
      <w:proofErr w:type="spellEnd"/>
      <w:r w:rsidRPr="00B638B2">
        <w:rPr>
          <w:rFonts w:ascii="Times New Roman" w:hAnsi="Times New Roman" w:cs="Times New Roman"/>
          <w:color w:val="auto"/>
          <w:sz w:val="28"/>
          <w:szCs w:val="28"/>
        </w:rPr>
        <w:t xml:space="preserve"> сельской Думы от  16.12.2015 № 51 «Об утверждении Правил землепользования и застройки муниципального образования </w:t>
      </w:r>
      <w:proofErr w:type="spellStart"/>
      <w:r w:rsidRPr="00B638B2">
        <w:rPr>
          <w:rFonts w:ascii="Times New Roman" w:hAnsi="Times New Roman" w:cs="Times New Roman"/>
          <w:color w:val="auto"/>
          <w:sz w:val="28"/>
          <w:szCs w:val="28"/>
        </w:rPr>
        <w:t>Староирюкское</w:t>
      </w:r>
      <w:proofErr w:type="spellEnd"/>
      <w:r w:rsidRPr="00B638B2">
        <w:rPr>
          <w:rFonts w:ascii="Times New Roman" w:hAnsi="Times New Roman" w:cs="Times New Roman"/>
          <w:color w:val="auto"/>
          <w:sz w:val="28"/>
          <w:szCs w:val="28"/>
        </w:rPr>
        <w:t xml:space="preserve">  сельское  поселение </w:t>
      </w:r>
      <w:proofErr w:type="spellStart"/>
      <w:r w:rsidRPr="00B638B2">
        <w:rPr>
          <w:rFonts w:ascii="Times New Roman" w:hAnsi="Times New Roman" w:cs="Times New Roman"/>
          <w:color w:val="auto"/>
          <w:sz w:val="28"/>
          <w:szCs w:val="28"/>
        </w:rPr>
        <w:t>Малмыжского</w:t>
      </w:r>
      <w:proofErr w:type="spellEnd"/>
      <w:r w:rsidRPr="00B638B2">
        <w:rPr>
          <w:rFonts w:ascii="Times New Roman" w:hAnsi="Times New Roman" w:cs="Times New Roman"/>
          <w:color w:val="auto"/>
          <w:sz w:val="28"/>
          <w:szCs w:val="28"/>
        </w:rPr>
        <w:t xml:space="preserve">  района   Кировской области» (далее Правила) изменения, согласно приложению.</w:t>
      </w:r>
    </w:p>
    <w:p w:rsidR="009D122F" w:rsidRDefault="00066895" w:rsidP="009D122F">
      <w:pPr>
        <w:shd w:val="clear" w:color="auto" w:fill="FFFFFF"/>
        <w:tabs>
          <w:tab w:val="left" w:pos="567"/>
          <w:tab w:val="left" w:pos="9781"/>
        </w:tabs>
        <w:ind w:right="-82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     </w:t>
      </w:r>
      <w:r w:rsidR="009D122F">
        <w:rPr>
          <w:rFonts w:ascii="Times New Roman" w:hAnsi="Times New Roman" w:cs="Times New Roman"/>
          <w:color w:val="auto"/>
          <w:sz w:val="28"/>
          <w:szCs w:val="28"/>
        </w:rPr>
        <w:t xml:space="preserve">   1.2 </w:t>
      </w:r>
      <w:r w:rsidR="009D122F">
        <w:rPr>
          <w:rFonts w:ascii="Times New Roman" w:eastAsia="Times New Roman" w:hAnsi="Times New Roman"/>
          <w:spacing w:val="-1"/>
          <w:sz w:val="28"/>
          <w:szCs w:val="28"/>
        </w:rPr>
        <w:t xml:space="preserve">     Карту градостроительного зонирования утвердить в новой редакции согласно приложению.</w:t>
      </w:r>
    </w:p>
    <w:p w:rsidR="000407A0" w:rsidRPr="00B638B2" w:rsidRDefault="000407A0" w:rsidP="000407A0">
      <w:pPr>
        <w:tabs>
          <w:tab w:val="left" w:pos="567"/>
        </w:tabs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638B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B638B2">
        <w:rPr>
          <w:rFonts w:ascii="Times New Roman" w:hAnsi="Times New Roman" w:cs="Times New Roman"/>
          <w:color w:val="auto"/>
          <w:bdr w:val="none" w:sz="0" w:space="0" w:color="auto" w:frame="1"/>
        </w:rPr>
        <w:t xml:space="preserve">      </w:t>
      </w:r>
      <w:r w:rsidRPr="00B638B2">
        <w:rPr>
          <w:rFonts w:ascii="Times New Roman" w:hAnsi="Times New Roman" w:cs="Times New Roman"/>
          <w:color w:val="auto"/>
          <w:sz w:val="28"/>
          <w:szCs w:val="28"/>
        </w:rPr>
        <w:t xml:space="preserve">   2. Опубликовать настоящее решение в Информационном бюллетене органов местного самоуправления </w:t>
      </w:r>
      <w:proofErr w:type="spellStart"/>
      <w:r w:rsidRPr="00B638B2">
        <w:rPr>
          <w:rFonts w:ascii="Times New Roman" w:hAnsi="Times New Roman" w:cs="Times New Roman"/>
          <w:color w:val="auto"/>
          <w:sz w:val="28"/>
          <w:szCs w:val="28"/>
        </w:rPr>
        <w:t>Староирюкского</w:t>
      </w:r>
      <w:proofErr w:type="spellEnd"/>
      <w:r w:rsidRPr="00B638B2">
        <w:rPr>
          <w:rFonts w:ascii="Times New Roman" w:hAnsi="Times New Roman" w:cs="Times New Roman"/>
          <w:color w:val="auto"/>
          <w:sz w:val="28"/>
          <w:szCs w:val="28"/>
        </w:rPr>
        <w:t xml:space="preserve"> сельского поселения </w:t>
      </w:r>
      <w:proofErr w:type="spellStart"/>
      <w:r w:rsidRPr="00B638B2">
        <w:rPr>
          <w:rFonts w:ascii="Times New Roman" w:hAnsi="Times New Roman" w:cs="Times New Roman"/>
          <w:color w:val="auto"/>
          <w:sz w:val="28"/>
          <w:szCs w:val="28"/>
        </w:rPr>
        <w:t>Малмыжского</w:t>
      </w:r>
      <w:proofErr w:type="spellEnd"/>
      <w:r w:rsidRPr="00B638B2">
        <w:rPr>
          <w:rFonts w:ascii="Times New Roman" w:hAnsi="Times New Roman" w:cs="Times New Roman"/>
          <w:color w:val="auto"/>
          <w:sz w:val="28"/>
          <w:szCs w:val="28"/>
        </w:rPr>
        <w:t xml:space="preserve"> района Кировской области.</w:t>
      </w:r>
    </w:p>
    <w:p w:rsidR="000407A0" w:rsidRPr="00B638B2" w:rsidRDefault="000407A0" w:rsidP="000407A0">
      <w:pPr>
        <w:tabs>
          <w:tab w:val="left" w:pos="567"/>
        </w:tabs>
        <w:spacing w:line="276" w:lineRule="auto"/>
        <w:jc w:val="both"/>
        <w:rPr>
          <w:rFonts w:ascii="Times New Roman" w:hAnsi="Times New Roman" w:cs="Times New Roman"/>
          <w:color w:val="auto"/>
          <w:spacing w:val="1"/>
          <w:sz w:val="28"/>
          <w:szCs w:val="28"/>
        </w:rPr>
      </w:pPr>
      <w:r w:rsidRPr="00B638B2">
        <w:rPr>
          <w:rFonts w:ascii="Times New Roman" w:hAnsi="Times New Roman" w:cs="Times New Roman"/>
          <w:color w:val="auto"/>
          <w:sz w:val="28"/>
          <w:szCs w:val="28"/>
        </w:rPr>
        <w:t xml:space="preserve">      </w:t>
      </w:r>
      <w:r w:rsidR="00066895">
        <w:rPr>
          <w:rFonts w:ascii="Times New Roman" w:hAnsi="Times New Roman" w:cs="Times New Roman"/>
          <w:color w:val="auto"/>
          <w:sz w:val="28"/>
          <w:szCs w:val="28"/>
        </w:rPr>
        <w:t xml:space="preserve">  </w:t>
      </w:r>
      <w:r w:rsidRPr="00B638B2">
        <w:rPr>
          <w:rFonts w:ascii="Times New Roman" w:hAnsi="Times New Roman" w:cs="Times New Roman"/>
          <w:color w:val="auto"/>
          <w:sz w:val="28"/>
          <w:szCs w:val="28"/>
        </w:rPr>
        <w:t xml:space="preserve">  3. </w:t>
      </w:r>
      <w:r w:rsidRPr="00B638B2">
        <w:rPr>
          <w:rFonts w:ascii="Times New Roman" w:hAnsi="Times New Roman" w:cs="Times New Roman"/>
          <w:color w:val="auto"/>
          <w:spacing w:val="1"/>
          <w:sz w:val="28"/>
          <w:szCs w:val="28"/>
        </w:rPr>
        <w:t>Решение вступает в силу после его официального опубликования.</w:t>
      </w:r>
    </w:p>
    <w:p w:rsidR="000407A0" w:rsidRPr="00B638B2" w:rsidRDefault="000407A0" w:rsidP="000407A0">
      <w:pPr>
        <w:tabs>
          <w:tab w:val="left" w:pos="567"/>
        </w:tabs>
        <w:spacing w:line="276" w:lineRule="auto"/>
        <w:jc w:val="both"/>
        <w:rPr>
          <w:rFonts w:ascii="Times New Roman" w:hAnsi="Times New Roman" w:cs="Times New Roman"/>
          <w:color w:val="auto"/>
          <w:spacing w:val="1"/>
          <w:sz w:val="28"/>
          <w:szCs w:val="28"/>
        </w:rPr>
      </w:pPr>
    </w:p>
    <w:p w:rsidR="000407A0" w:rsidRPr="00B638B2" w:rsidRDefault="000407A0" w:rsidP="000407A0">
      <w:pPr>
        <w:tabs>
          <w:tab w:val="left" w:pos="567"/>
        </w:tabs>
        <w:spacing w:line="276" w:lineRule="auto"/>
        <w:jc w:val="both"/>
        <w:rPr>
          <w:color w:val="auto"/>
          <w:sz w:val="28"/>
          <w:szCs w:val="28"/>
        </w:rPr>
      </w:pPr>
    </w:p>
    <w:p w:rsidR="000407A0" w:rsidRPr="00B638B2" w:rsidRDefault="000407A0" w:rsidP="000407A0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638B2">
        <w:rPr>
          <w:rFonts w:ascii="Times New Roman" w:hAnsi="Times New Roman" w:cs="Times New Roman"/>
          <w:color w:val="auto"/>
          <w:sz w:val="28"/>
          <w:szCs w:val="28"/>
        </w:rPr>
        <w:t>Глава поселения,</w:t>
      </w:r>
    </w:p>
    <w:p w:rsidR="000407A0" w:rsidRPr="00B638B2" w:rsidRDefault="000407A0" w:rsidP="000407A0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638B2">
        <w:rPr>
          <w:rFonts w:ascii="Times New Roman" w:hAnsi="Times New Roman" w:cs="Times New Roman"/>
          <w:color w:val="auto"/>
          <w:sz w:val="28"/>
          <w:szCs w:val="28"/>
        </w:rPr>
        <w:t xml:space="preserve">председатель сельской Думы      Ф.М. </w:t>
      </w:r>
      <w:proofErr w:type="spellStart"/>
      <w:r w:rsidRPr="00B638B2">
        <w:rPr>
          <w:rFonts w:ascii="Times New Roman" w:hAnsi="Times New Roman" w:cs="Times New Roman"/>
          <w:color w:val="auto"/>
          <w:sz w:val="28"/>
          <w:szCs w:val="28"/>
        </w:rPr>
        <w:t>Сагадуллин</w:t>
      </w:r>
      <w:proofErr w:type="spellEnd"/>
      <w:r w:rsidRPr="00B638B2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0407A0" w:rsidRPr="00B638B2" w:rsidRDefault="000407A0" w:rsidP="000407A0">
      <w:pPr>
        <w:ind w:firstLine="708"/>
        <w:rPr>
          <w:color w:val="auto"/>
          <w:sz w:val="28"/>
          <w:szCs w:val="28"/>
        </w:rPr>
      </w:pPr>
    </w:p>
    <w:p w:rsidR="000407A0" w:rsidRPr="00B638B2" w:rsidRDefault="000407A0" w:rsidP="000407A0">
      <w:pPr>
        <w:ind w:firstLine="708"/>
        <w:rPr>
          <w:color w:val="auto"/>
          <w:sz w:val="28"/>
          <w:szCs w:val="28"/>
        </w:rPr>
      </w:pPr>
    </w:p>
    <w:p w:rsidR="000407A0" w:rsidRPr="00B638B2" w:rsidRDefault="000407A0" w:rsidP="000407A0">
      <w:pPr>
        <w:ind w:left="5670"/>
        <w:outlineLvl w:val="0"/>
        <w:rPr>
          <w:rFonts w:ascii="Times New Roman" w:hAnsi="Times New Roman" w:cs="Times New Roman"/>
          <w:color w:val="auto"/>
          <w:sz w:val="28"/>
          <w:szCs w:val="28"/>
        </w:rPr>
      </w:pPr>
    </w:p>
    <w:p w:rsidR="000407A0" w:rsidRPr="00B638B2" w:rsidRDefault="000407A0" w:rsidP="000407A0">
      <w:pPr>
        <w:ind w:left="5670"/>
        <w:outlineLvl w:val="0"/>
        <w:rPr>
          <w:rFonts w:ascii="Times New Roman" w:hAnsi="Times New Roman" w:cs="Times New Roman"/>
          <w:color w:val="auto"/>
          <w:sz w:val="28"/>
          <w:szCs w:val="28"/>
        </w:rPr>
      </w:pPr>
      <w:r w:rsidRPr="00B638B2">
        <w:rPr>
          <w:rFonts w:ascii="Times New Roman" w:hAnsi="Times New Roman" w:cs="Times New Roman"/>
          <w:color w:val="auto"/>
          <w:sz w:val="28"/>
          <w:szCs w:val="28"/>
        </w:rPr>
        <w:t>Приложение</w:t>
      </w:r>
    </w:p>
    <w:p w:rsidR="000407A0" w:rsidRPr="00B638B2" w:rsidRDefault="000407A0" w:rsidP="000407A0">
      <w:pPr>
        <w:ind w:left="5670"/>
        <w:outlineLvl w:val="0"/>
        <w:rPr>
          <w:rFonts w:ascii="Times New Roman" w:hAnsi="Times New Roman" w:cs="Times New Roman"/>
          <w:color w:val="auto"/>
          <w:sz w:val="28"/>
          <w:szCs w:val="28"/>
        </w:rPr>
      </w:pPr>
    </w:p>
    <w:p w:rsidR="000407A0" w:rsidRPr="00B638B2" w:rsidRDefault="000407A0" w:rsidP="000407A0">
      <w:pPr>
        <w:ind w:left="5670"/>
        <w:outlineLvl w:val="0"/>
        <w:rPr>
          <w:rFonts w:ascii="Times New Roman" w:hAnsi="Times New Roman" w:cs="Times New Roman"/>
          <w:color w:val="auto"/>
          <w:sz w:val="28"/>
          <w:szCs w:val="28"/>
        </w:rPr>
      </w:pPr>
      <w:r w:rsidRPr="00B638B2">
        <w:rPr>
          <w:rFonts w:ascii="Times New Roman" w:hAnsi="Times New Roman" w:cs="Times New Roman"/>
          <w:color w:val="auto"/>
          <w:sz w:val="28"/>
          <w:szCs w:val="28"/>
        </w:rPr>
        <w:t>УТВЕРЖДЕНЫ</w:t>
      </w:r>
    </w:p>
    <w:p w:rsidR="000407A0" w:rsidRPr="00B638B2" w:rsidRDefault="000407A0" w:rsidP="000407A0">
      <w:pPr>
        <w:ind w:left="5670"/>
        <w:rPr>
          <w:rFonts w:ascii="Times New Roman" w:hAnsi="Times New Roman" w:cs="Times New Roman"/>
          <w:color w:val="auto"/>
          <w:sz w:val="28"/>
          <w:szCs w:val="28"/>
        </w:rPr>
      </w:pPr>
      <w:r w:rsidRPr="00B638B2">
        <w:rPr>
          <w:rFonts w:ascii="Times New Roman" w:hAnsi="Times New Roman" w:cs="Times New Roman"/>
          <w:color w:val="auto"/>
          <w:sz w:val="28"/>
          <w:szCs w:val="28"/>
        </w:rPr>
        <w:t>решением</w:t>
      </w:r>
    </w:p>
    <w:p w:rsidR="000407A0" w:rsidRPr="00B638B2" w:rsidRDefault="000407A0" w:rsidP="000407A0">
      <w:pPr>
        <w:ind w:left="5670"/>
        <w:rPr>
          <w:rFonts w:ascii="Times New Roman" w:hAnsi="Times New Roman" w:cs="Times New Roman"/>
          <w:color w:val="auto"/>
          <w:sz w:val="28"/>
          <w:szCs w:val="28"/>
        </w:rPr>
      </w:pPr>
      <w:proofErr w:type="spellStart"/>
      <w:r w:rsidRPr="00B638B2">
        <w:rPr>
          <w:rFonts w:ascii="Times New Roman" w:hAnsi="Times New Roman" w:cs="Times New Roman"/>
          <w:color w:val="auto"/>
          <w:sz w:val="28"/>
          <w:szCs w:val="28"/>
        </w:rPr>
        <w:t>Староирюкской</w:t>
      </w:r>
      <w:proofErr w:type="spellEnd"/>
      <w:r w:rsidRPr="00B638B2">
        <w:rPr>
          <w:rFonts w:ascii="Times New Roman" w:hAnsi="Times New Roman" w:cs="Times New Roman"/>
          <w:color w:val="auto"/>
          <w:sz w:val="28"/>
          <w:szCs w:val="28"/>
        </w:rPr>
        <w:t xml:space="preserve">  сельской Думы </w:t>
      </w:r>
    </w:p>
    <w:p w:rsidR="000407A0" w:rsidRPr="00B638B2" w:rsidRDefault="000407A0" w:rsidP="000407A0">
      <w:pPr>
        <w:ind w:left="5670"/>
        <w:rPr>
          <w:rFonts w:ascii="Times New Roman" w:hAnsi="Times New Roman" w:cs="Times New Roman"/>
          <w:color w:val="auto"/>
          <w:sz w:val="28"/>
          <w:szCs w:val="28"/>
        </w:rPr>
      </w:pPr>
    </w:p>
    <w:p w:rsidR="000407A0" w:rsidRPr="00B638B2" w:rsidRDefault="000407A0" w:rsidP="000407A0">
      <w:pPr>
        <w:ind w:left="5670"/>
        <w:rPr>
          <w:rFonts w:ascii="Times New Roman" w:hAnsi="Times New Roman" w:cs="Times New Roman"/>
          <w:color w:val="auto"/>
          <w:sz w:val="28"/>
          <w:szCs w:val="28"/>
        </w:rPr>
      </w:pPr>
      <w:r w:rsidRPr="00B638B2">
        <w:rPr>
          <w:rFonts w:ascii="Times New Roman" w:hAnsi="Times New Roman" w:cs="Times New Roman"/>
          <w:color w:val="auto"/>
          <w:sz w:val="28"/>
          <w:szCs w:val="28"/>
        </w:rPr>
        <w:t xml:space="preserve">от  ____________  №    </w:t>
      </w:r>
    </w:p>
    <w:p w:rsidR="000407A0" w:rsidRPr="00B638B2" w:rsidRDefault="000407A0" w:rsidP="000407A0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0407A0" w:rsidRPr="00B638B2" w:rsidRDefault="000407A0" w:rsidP="000407A0">
      <w:pPr>
        <w:ind w:left="180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0" w:name="Par46"/>
      <w:bookmarkEnd w:id="0"/>
    </w:p>
    <w:p w:rsidR="000407A0" w:rsidRPr="00B638B2" w:rsidRDefault="000407A0" w:rsidP="000407A0">
      <w:pPr>
        <w:ind w:left="180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0407A0" w:rsidRPr="00B638B2" w:rsidRDefault="000407A0" w:rsidP="000407A0">
      <w:pPr>
        <w:ind w:left="18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0407A0" w:rsidRPr="00B638B2" w:rsidRDefault="000407A0" w:rsidP="000407A0">
      <w:pPr>
        <w:ind w:left="18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B638B2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ИЗМЕНЕНИЯ </w:t>
      </w:r>
    </w:p>
    <w:p w:rsidR="000407A0" w:rsidRPr="00B638B2" w:rsidRDefault="000407A0" w:rsidP="000407A0">
      <w:pPr>
        <w:ind w:left="18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B638B2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в Правила землепользования и застройки муниципального образования </w:t>
      </w:r>
      <w:proofErr w:type="spellStart"/>
      <w:r w:rsidRPr="00B638B2">
        <w:rPr>
          <w:rFonts w:ascii="Times New Roman" w:hAnsi="Times New Roman" w:cs="Times New Roman"/>
          <w:b/>
          <w:bCs/>
          <w:color w:val="auto"/>
          <w:sz w:val="28"/>
          <w:szCs w:val="28"/>
        </w:rPr>
        <w:t>Староирюкское</w:t>
      </w:r>
      <w:proofErr w:type="spellEnd"/>
      <w:r w:rsidRPr="00B638B2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сельское поселение</w:t>
      </w:r>
    </w:p>
    <w:p w:rsidR="000407A0" w:rsidRPr="00B638B2" w:rsidRDefault="000407A0" w:rsidP="000407A0">
      <w:pPr>
        <w:ind w:left="180" w:right="458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proofErr w:type="spellStart"/>
      <w:r w:rsidRPr="00B638B2">
        <w:rPr>
          <w:rFonts w:ascii="Times New Roman" w:hAnsi="Times New Roman" w:cs="Times New Roman"/>
          <w:b/>
          <w:color w:val="auto"/>
          <w:sz w:val="28"/>
          <w:szCs w:val="28"/>
        </w:rPr>
        <w:t>Малмыжского</w:t>
      </w:r>
      <w:proofErr w:type="spellEnd"/>
      <w:r w:rsidRPr="00B638B2">
        <w:rPr>
          <w:rFonts w:ascii="Times New Roman" w:hAnsi="Times New Roman" w:cs="Times New Roman"/>
          <w:b/>
          <w:color w:val="auto"/>
          <w:sz w:val="28"/>
          <w:szCs w:val="28"/>
        </w:rPr>
        <w:t xml:space="preserve"> района Кировской области</w:t>
      </w:r>
    </w:p>
    <w:p w:rsidR="000407A0" w:rsidRPr="00B638B2" w:rsidRDefault="000407A0" w:rsidP="000407A0">
      <w:pPr>
        <w:ind w:left="180" w:right="458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0407A0" w:rsidRPr="00B638B2" w:rsidRDefault="000407A0" w:rsidP="000407A0">
      <w:pPr>
        <w:ind w:right="458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0407A0" w:rsidRPr="00B638B2" w:rsidRDefault="000407A0" w:rsidP="000407A0">
      <w:pPr>
        <w:ind w:right="-82" w:firstLine="453"/>
        <w:jc w:val="both"/>
        <w:rPr>
          <w:rFonts w:ascii="Times New Roman" w:hAnsi="Times New Roman" w:cs="Times New Roman"/>
          <w:color w:val="auto"/>
        </w:rPr>
      </w:pPr>
      <w:bookmarkStart w:id="1" w:name="Par56"/>
      <w:bookmarkEnd w:id="1"/>
      <w:r w:rsidRPr="00B638B2">
        <w:rPr>
          <w:rFonts w:ascii="Times New Roman" w:hAnsi="Times New Roman" w:cs="Times New Roman"/>
          <w:b/>
          <w:color w:val="auto"/>
        </w:rPr>
        <w:t xml:space="preserve">   </w:t>
      </w:r>
      <w:r w:rsidRPr="00B638B2">
        <w:rPr>
          <w:rFonts w:ascii="Times New Roman" w:hAnsi="Times New Roman" w:cs="Times New Roman"/>
          <w:color w:val="auto"/>
        </w:rPr>
        <w:t xml:space="preserve">1.  </w:t>
      </w:r>
      <w:r w:rsidRPr="00B638B2">
        <w:rPr>
          <w:rFonts w:ascii="Times New Roman" w:hAnsi="Times New Roman" w:cs="Times New Roman"/>
          <w:b/>
          <w:color w:val="auto"/>
        </w:rPr>
        <w:t xml:space="preserve"> В  </w:t>
      </w:r>
      <w:r w:rsidRPr="00B638B2">
        <w:rPr>
          <w:rFonts w:ascii="Times New Roman" w:hAnsi="Times New Roman" w:cs="Times New Roman"/>
          <w:b/>
          <w:bCs/>
          <w:color w:val="auto"/>
        </w:rPr>
        <w:t xml:space="preserve">главе 9  </w:t>
      </w:r>
      <w:r w:rsidRPr="00B638B2">
        <w:rPr>
          <w:rFonts w:ascii="Times New Roman" w:hAnsi="Times New Roman" w:cs="Times New Roman"/>
          <w:b/>
          <w:color w:val="auto"/>
        </w:rPr>
        <w:t>части 3  Правил</w:t>
      </w:r>
      <w:r w:rsidRPr="00B638B2">
        <w:rPr>
          <w:rFonts w:ascii="Times New Roman" w:hAnsi="Times New Roman" w:cs="Times New Roman"/>
          <w:color w:val="auto"/>
        </w:rPr>
        <w:t xml:space="preserve">  основной вид </w:t>
      </w:r>
      <w:r w:rsidRPr="00B638B2">
        <w:rPr>
          <w:b/>
          <w:color w:val="auto"/>
        </w:rPr>
        <w:t xml:space="preserve">  </w:t>
      </w:r>
      <w:r w:rsidRPr="00B638B2">
        <w:rPr>
          <w:rFonts w:ascii="Times New Roman" w:hAnsi="Times New Roman" w:cs="Times New Roman"/>
          <w:color w:val="auto"/>
        </w:rPr>
        <w:t xml:space="preserve">разрешенного </w:t>
      </w:r>
      <w:r w:rsidRPr="00B638B2">
        <w:rPr>
          <w:b/>
          <w:color w:val="auto"/>
        </w:rPr>
        <w:t xml:space="preserve">   </w:t>
      </w:r>
      <w:r w:rsidRPr="00B638B2">
        <w:rPr>
          <w:rFonts w:ascii="Times New Roman" w:hAnsi="Times New Roman" w:cs="Times New Roman"/>
          <w:color w:val="auto"/>
        </w:rPr>
        <w:t xml:space="preserve"> использования территориальной зоны «</w:t>
      </w:r>
      <w:r w:rsidRPr="00B638B2">
        <w:rPr>
          <w:rFonts w:ascii="Times New Roman" w:hAnsi="Times New Roman" w:cs="Times New Roman"/>
          <w:b/>
          <w:bCs/>
          <w:color w:val="auto"/>
        </w:rPr>
        <w:t xml:space="preserve">Ж-1 - </w:t>
      </w:r>
      <w:r w:rsidRPr="00B638B2">
        <w:rPr>
          <w:rFonts w:ascii="Times New Roman" w:hAnsi="Times New Roman" w:cs="Times New Roman"/>
          <w:b/>
          <w:color w:val="auto"/>
        </w:rPr>
        <w:t>зона малоэтажной жилой застройки и блокированной жилой застройки</w:t>
      </w:r>
      <w:r w:rsidRPr="00B638B2">
        <w:rPr>
          <w:rFonts w:ascii="Times New Roman" w:hAnsi="Times New Roman" w:cs="Times New Roman"/>
          <w:color w:val="auto"/>
        </w:rPr>
        <w:t>» изложить в новой редакции:</w:t>
      </w:r>
    </w:p>
    <w:p w:rsidR="000407A0" w:rsidRPr="00B638B2" w:rsidRDefault="000407A0" w:rsidP="000407A0">
      <w:pPr>
        <w:rPr>
          <w:rFonts w:ascii="Times New Roman" w:hAnsi="Times New Roman" w:cs="Times New Roman"/>
          <w:color w:val="auto"/>
        </w:rPr>
      </w:pPr>
    </w:p>
    <w:p w:rsidR="000407A0" w:rsidRPr="00B638B2" w:rsidRDefault="000407A0" w:rsidP="000407A0">
      <w:pPr>
        <w:rPr>
          <w:rFonts w:ascii="Times New Roman" w:hAnsi="Times New Roman" w:cs="Times New Roman"/>
          <w:color w:val="auto"/>
        </w:rPr>
      </w:pPr>
    </w:p>
    <w:p w:rsidR="000407A0" w:rsidRPr="00B638B2" w:rsidRDefault="000407A0" w:rsidP="000407A0">
      <w:pPr>
        <w:rPr>
          <w:rFonts w:ascii="Times New Roman" w:hAnsi="Times New Roman" w:cs="Times New Roman"/>
          <w:color w:val="auto"/>
        </w:rPr>
      </w:pPr>
    </w:p>
    <w:tbl>
      <w:tblPr>
        <w:tblpPr w:leftFromText="180" w:rightFromText="180" w:horzAnchor="margin" w:tblpY="610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48"/>
        <w:gridCol w:w="3472"/>
        <w:gridCol w:w="4088"/>
      </w:tblGrid>
      <w:tr w:rsidR="000407A0" w:rsidRPr="00B638B2" w:rsidTr="00EF27E4">
        <w:trPr>
          <w:trHeight w:val="427"/>
        </w:trPr>
        <w:tc>
          <w:tcPr>
            <w:tcW w:w="10008" w:type="dxa"/>
            <w:gridSpan w:val="3"/>
            <w:vAlign w:val="center"/>
          </w:tcPr>
          <w:p w:rsidR="000407A0" w:rsidRPr="00B638B2" w:rsidRDefault="000407A0" w:rsidP="00EF27E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 w:cs="Times New Roman"/>
                <w:b/>
                <w:bCs/>
                <w:color w:val="auto"/>
                <w:spacing w:val="-1"/>
              </w:rPr>
            </w:pPr>
            <w:r w:rsidRPr="00B638B2">
              <w:rPr>
                <w:rFonts w:ascii="Times New Roman" w:hAnsi="Times New Roman" w:cs="Times New Roman"/>
                <w:b/>
                <w:bCs/>
                <w:color w:val="auto"/>
                <w:spacing w:val="-1"/>
              </w:rPr>
              <w:lastRenderedPageBreak/>
              <w:t>Основные</w:t>
            </w:r>
          </w:p>
        </w:tc>
      </w:tr>
      <w:tr w:rsidR="000407A0" w:rsidRPr="00B638B2" w:rsidTr="00EF27E4">
        <w:trPr>
          <w:trHeight w:val="925"/>
        </w:trPr>
        <w:tc>
          <w:tcPr>
            <w:tcW w:w="2448" w:type="dxa"/>
          </w:tcPr>
          <w:p w:rsidR="000407A0" w:rsidRPr="00B638B2" w:rsidRDefault="000407A0" w:rsidP="00EF27E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auto"/>
              </w:rPr>
            </w:pPr>
            <w:bookmarkStart w:id="2" w:name="sub_1021"/>
            <w:r w:rsidRPr="00B638B2">
              <w:rPr>
                <w:rFonts w:ascii="Times New Roman" w:hAnsi="Times New Roman" w:cs="Times New Roman"/>
                <w:color w:val="auto"/>
              </w:rPr>
              <w:t>Для индивидуального жилищного строительства</w:t>
            </w:r>
            <w:bookmarkEnd w:id="2"/>
            <w:r w:rsidRPr="00B638B2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:rsidR="000407A0" w:rsidRPr="00B638B2" w:rsidRDefault="000407A0" w:rsidP="00EF27E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Cs/>
                <w:i/>
                <w:color w:val="auto"/>
                <w:spacing w:val="-1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t>(код 2.1)</w:t>
            </w:r>
          </w:p>
        </w:tc>
        <w:tc>
          <w:tcPr>
            <w:tcW w:w="3472" w:type="dxa"/>
          </w:tcPr>
          <w:p w:rsidR="000407A0" w:rsidRPr="00B638B2" w:rsidRDefault="000407A0" w:rsidP="00EF27E4">
            <w:pPr>
              <w:rPr>
                <w:rFonts w:ascii="Times New Roman" w:hAnsi="Times New Roman" w:cs="Times New Roman"/>
                <w:color w:val="auto"/>
                <w:spacing w:val="-1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t>Индивидуальное жилищное строительство</w:t>
            </w:r>
          </w:p>
          <w:p w:rsidR="000407A0" w:rsidRPr="00B638B2" w:rsidRDefault="000407A0" w:rsidP="00EF27E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auto"/>
                <w:spacing w:val="-1"/>
              </w:rPr>
            </w:pPr>
          </w:p>
        </w:tc>
        <w:tc>
          <w:tcPr>
            <w:tcW w:w="4088" w:type="dxa"/>
          </w:tcPr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B638B2">
              <w:rPr>
                <w:rFonts w:ascii="Times New Roman" w:hAnsi="Times New Roman" w:cs="Times New Roman"/>
                <w:b/>
                <w:color w:val="auto"/>
              </w:rPr>
              <w:t>Предельные размеры земельных участков, в том числе их площадь: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t>Минимальная площадь земельного участка – 1000  кв.м.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t>Максимальная площадь земельного участка – 5000 кв.м.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t>Минимальный размер земельного участка, образуемого при разделе – 20 м.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t xml:space="preserve">Минимальный размер земельного участка, образуемого на основании документации по планировке территории – </w:t>
            </w:r>
            <w:smartTag w:uri="urn:schemas-microsoft-com:office:smarttags" w:element="metricconverter">
              <w:smartTagPr>
                <w:attr w:name="ProductID" w:val="25 м"/>
              </w:smartTagPr>
              <w:r w:rsidRPr="00B638B2">
                <w:rPr>
                  <w:rFonts w:ascii="Times New Roman" w:hAnsi="Times New Roman" w:cs="Times New Roman"/>
                  <w:color w:val="auto"/>
                </w:rPr>
                <w:t>25 м</w:t>
              </w:r>
            </w:smartTag>
            <w:r w:rsidRPr="00B638B2">
              <w:rPr>
                <w:rFonts w:ascii="Times New Roman" w:hAnsi="Times New Roman" w:cs="Times New Roman"/>
                <w:color w:val="auto"/>
              </w:rPr>
              <w:t>.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638B2">
              <w:rPr>
                <w:rFonts w:ascii="Times New Roman" w:hAnsi="Times New Roman" w:cs="Times New Roman"/>
                <w:color w:val="auto"/>
                <w:u w:val="single"/>
              </w:rPr>
              <w:t>Примечание:</w:t>
            </w:r>
            <w:r w:rsidRPr="00B638B2">
              <w:rPr>
                <w:rFonts w:ascii="Times New Roman" w:hAnsi="Times New Roman" w:cs="Times New Roman"/>
                <w:color w:val="auto"/>
              </w:rPr>
              <w:t xml:space="preserve"> Значение предельных размеров земельных участков,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участков.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B638B2">
              <w:rPr>
                <w:rFonts w:ascii="Times New Roman" w:hAnsi="Times New Roman" w:cs="Times New Roman"/>
                <w:b/>
                <w:color w:val="auto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t xml:space="preserve">со стороны красной линии улиц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B638B2">
                <w:rPr>
                  <w:rFonts w:ascii="Times New Roman" w:hAnsi="Times New Roman" w:cs="Times New Roman"/>
                  <w:color w:val="auto"/>
                </w:rPr>
                <w:t>5 м</w:t>
              </w:r>
            </w:smartTag>
            <w:r w:rsidRPr="00B638B2">
              <w:rPr>
                <w:rFonts w:ascii="Times New Roman" w:hAnsi="Times New Roman" w:cs="Times New Roman"/>
                <w:color w:val="auto"/>
              </w:rPr>
              <w:t>,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t xml:space="preserve">со стороны красной линии однополосных проездов – </w:t>
            </w:r>
            <w:smartTag w:uri="urn:schemas-microsoft-com:office:smarttags" w:element="metricconverter">
              <w:smartTagPr>
                <w:attr w:name="ProductID" w:val="3 м"/>
              </w:smartTagPr>
              <w:r w:rsidRPr="00B638B2">
                <w:rPr>
                  <w:rFonts w:ascii="Times New Roman" w:hAnsi="Times New Roman" w:cs="Times New Roman"/>
                  <w:color w:val="auto"/>
                </w:rPr>
                <w:t>3 м</w:t>
              </w:r>
            </w:smartTag>
            <w:r w:rsidRPr="00B638B2">
              <w:rPr>
                <w:rFonts w:ascii="Times New Roman" w:hAnsi="Times New Roman" w:cs="Times New Roman"/>
                <w:color w:val="auto"/>
              </w:rPr>
              <w:t>.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t>Минимальное расстояние от границы земельного участка до: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t xml:space="preserve">основного строения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B638B2">
                <w:rPr>
                  <w:rFonts w:ascii="Times New Roman" w:hAnsi="Times New Roman" w:cs="Times New Roman"/>
                  <w:color w:val="auto"/>
                </w:rPr>
                <w:t>3 м</w:t>
              </w:r>
            </w:smartTag>
            <w:r w:rsidRPr="00B638B2">
              <w:rPr>
                <w:rFonts w:ascii="Times New Roman" w:hAnsi="Times New Roman" w:cs="Times New Roman"/>
                <w:color w:val="auto"/>
              </w:rPr>
              <w:t>,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t xml:space="preserve">хозяйственных и прочих строений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B638B2">
                <w:rPr>
                  <w:rFonts w:ascii="Times New Roman" w:hAnsi="Times New Roman" w:cs="Times New Roman"/>
                  <w:color w:val="auto"/>
                </w:rPr>
                <w:t>1 м</w:t>
              </w:r>
            </w:smartTag>
            <w:r w:rsidRPr="00B638B2">
              <w:rPr>
                <w:rFonts w:ascii="Times New Roman" w:hAnsi="Times New Roman" w:cs="Times New Roman"/>
                <w:color w:val="auto"/>
              </w:rPr>
              <w:t>,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t xml:space="preserve">отдельно стоящего гаража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B638B2">
                <w:rPr>
                  <w:rFonts w:ascii="Times New Roman" w:hAnsi="Times New Roman" w:cs="Times New Roman"/>
                  <w:color w:val="auto"/>
                </w:rPr>
                <w:t>1 м</w:t>
              </w:r>
            </w:smartTag>
            <w:r w:rsidRPr="00B638B2">
              <w:rPr>
                <w:rFonts w:ascii="Times New Roman" w:hAnsi="Times New Roman" w:cs="Times New Roman"/>
                <w:color w:val="auto"/>
              </w:rPr>
              <w:t>.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t>В случае</w:t>
            </w:r>
            <w:proofErr w:type="gramStart"/>
            <w:r w:rsidRPr="00B638B2">
              <w:rPr>
                <w:rFonts w:ascii="Times New Roman" w:hAnsi="Times New Roman" w:cs="Times New Roman"/>
                <w:color w:val="auto"/>
              </w:rPr>
              <w:t>,</w:t>
            </w:r>
            <w:proofErr w:type="gramEnd"/>
            <w:r w:rsidRPr="00B638B2">
              <w:rPr>
                <w:rFonts w:ascii="Times New Roman" w:hAnsi="Times New Roman" w:cs="Times New Roman"/>
                <w:color w:val="auto"/>
              </w:rPr>
              <w:t xml:space="preserve"> если строение вспомогательного использования пристроено к основному строению либо сблокировано с основным строением, минимальное расстояние от границы земельного участка до такого строения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B638B2">
                <w:rPr>
                  <w:rFonts w:ascii="Times New Roman" w:hAnsi="Times New Roman" w:cs="Times New Roman"/>
                  <w:color w:val="auto"/>
                </w:rPr>
                <w:t>3 м</w:t>
              </w:r>
            </w:smartTag>
            <w:r w:rsidRPr="00B638B2">
              <w:rPr>
                <w:rFonts w:ascii="Times New Roman" w:hAnsi="Times New Roman" w:cs="Times New Roman"/>
                <w:color w:val="auto"/>
              </w:rPr>
              <w:t>.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B638B2">
              <w:rPr>
                <w:rFonts w:ascii="Times New Roman" w:hAnsi="Times New Roman" w:cs="Times New Roman"/>
                <w:b/>
                <w:color w:val="auto"/>
              </w:rPr>
              <w:t xml:space="preserve">Предельное количество этажей </w:t>
            </w:r>
            <w:r w:rsidRPr="00B638B2">
              <w:rPr>
                <w:rFonts w:ascii="Times New Roman" w:hAnsi="Times New Roman" w:cs="Times New Roman"/>
                <w:b/>
                <w:color w:val="auto"/>
              </w:rPr>
              <w:lastRenderedPageBreak/>
              <w:t>или предельная высота зданий, строений, сооружений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t xml:space="preserve">Максимальное количество этажей – 3 (включая </w:t>
            </w:r>
            <w:proofErr w:type="gramStart"/>
            <w:r w:rsidRPr="00B638B2">
              <w:rPr>
                <w:rFonts w:ascii="Times New Roman" w:hAnsi="Times New Roman" w:cs="Times New Roman"/>
                <w:color w:val="auto"/>
              </w:rPr>
              <w:t>подземный</w:t>
            </w:r>
            <w:proofErr w:type="gramEnd"/>
            <w:r w:rsidRPr="00B638B2">
              <w:rPr>
                <w:rFonts w:ascii="Times New Roman" w:hAnsi="Times New Roman" w:cs="Times New Roman"/>
                <w:color w:val="auto"/>
              </w:rPr>
              <w:t>, подвальный, цокольный, технический, мансардный).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t xml:space="preserve">Максимальная высота строений и сооружений вспомогательного использования, при размещении их на расстоянии от 1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B638B2">
                <w:rPr>
                  <w:rFonts w:ascii="Times New Roman" w:hAnsi="Times New Roman" w:cs="Times New Roman"/>
                  <w:color w:val="auto"/>
                </w:rPr>
                <w:t>3 метров</w:t>
              </w:r>
            </w:smartTag>
            <w:r w:rsidRPr="00B638B2">
              <w:rPr>
                <w:rFonts w:ascii="Times New Roman" w:hAnsi="Times New Roman" w:cs="Times New Roman"/>
                <w:color w:val="auto"/>
              </w:rPr>
              <w:t xml:space="preserve"> от границ земельного участка – 3 метра.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B638B2">
              <w:rPr>
                <w:rFonts w:ascii="Times New Roman" w:hAnsi="Times New Roman" w:cs="Times New Roman"/>
                <w:b/>
                <w:color w:val="auto"/>
              </w:rPr>
              <w:t>Максимальный процент застройки в границах земельного участка – 60 %.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color w:val="auto"/>
                <w:u w:val="single"/>
              </w:rPr>
            </w:pPr>
            <w:r w:rsidRPr="00B638B2">
              <w:rPr>
                <w:rFonts w:ascii="Times New Roman" w:hAnsi="Times New Roman" w:cs="Times New Roman"/>
                <w:color w:val="auto"/>
                <w:u w:val="single"/>
              </w:rPr>
              <w:t>Примечание: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t>1. Максимальный процент застройки в границах земельного участка, определяется как отношение суммарной площади земельного участка, которая может быть застроена, ко всей площади земельного участка.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t>2. В процент застройки включается площадь занятая основным строением, а также всеми строениями и сооружениями вспомогательного использования.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color w:val="auto"/>
                <w:u w:val="single"/>
              </w:rPr>
            </w:pPr>
            <w:r w:rsidRPr="00B638B2">
              <w:rPr>
                <w:rFonts w:ascii="Times New Roman" w:hAnsi="Times New Roman" w:cs="Times New Roman"/>
                <w:color w:val="auto"/>
                <w:u w:val="single"/>
              </w:rPr>
              <w:t>Примечание: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t>1. В случае</w:t>
            </w:r>
            <w:proofErr w:type="gramStart"/>
            <w:r w:rsidRPr="00B638B2">
              <w:rPr>
                <w:rFonts w:ascii="Times New Roman" w:hAnsi="Times New Roman" w:cs="Times New Roman"/>
                <w:color w:val="auto"/>
              </w:rPr>
              <w:t>,</w:t>
            </w:r>
            <w:proofErr w:type="gramEnd"/>
            <w:r w:rsidRPr="00B638B2">
              <w:rPr>
                <w:rFonts w:ascii="Times New Roman" w:hAnsi="Times New Roman" w:cs="Times New Roman"/>
                <w:color w:val="auto"/>
              </w:rPr>
              <w:t xml:space="preserve"> если строение или сооружение вспомогательного использования размещено на расстоянии от 1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B638B2">
                <w:rPr>
                  <w:rFonts w:ascii="Times New Roman" w:hAnsi="Times New Roman" w:cs="Times New Roman"/>
                  <w:color w:val="auto"/>
                </w:rPr>
                <w:t>3 метров</w:t>
              </w:r>
            </w:smartTag>
            <w:r w:rsidRPr="00B638B2">
              <w:rPr>
                <w:rFonts w:ascii="Times New Roman" w:hAnsi="Times New Roman" w:cs="Times New Roman"/>
                <w:color w:val="auto"/>
              </w:rPr>
              <w:t xml:space="preserve"> от границы земельного участка, уклон крыши у такого строения (сооружения) должен быть направлен в противоположную сторону от границы земельного участка.</w:t>
            </w:r>
          </w:p>
          <w:p w:rsidR="000407A0" w:rsidRPr="00B638B2" w:rsidRDefault="000407A0" w:rsidP="00EF27E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auto"/>
                <w:spacing w:val="-1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t xml:space="preserve">2. Размещение строений или сооружений вспомогательного использования вдоль границ смежного земельного участка на расстоянии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B638B2">
                <w:rPr>
                  <w:rFonts w:ascii="Times New Roman" w:hAnsi="Times New Roman" w:cs="Times New Roman"/>
                  <w:color w:val="auto"/>
                </w:rPr>
                <w:t>3 метров</w:t>
              </w:r>
            </w:smartTag>
            <w:r w:rsidRPr="00B638B2">
              <w:rPr>
                <w:rFonts w:ascii="Times New Roman" w:hAnsi="Times New Roman" w:cs="Times New Roman"/>
                <w:color w:val="auto"/>
              </w:rPr>
              <w:t>, допускается не более чем на 50 % длины этой границы.</w:t>
            </w:r>
          </w:p>
        </w:tc>
      </w:tr>
      <w:tr w:rsidR="000407A0" w:rsidRPr="00B638B2" w:rsidTr="00EF27E4">
        <w:trPr>
          <w:trHeight w:val="1867"/>
        </w:trPr>
        <w:tc>
          <w:tcPr>
            <w:tcW w:w="2448" w:type="dxa"/>
          </w:tcPr>
          <w:p w:rsidR="000407A0" w:rsidRPr="00B638B2" w:rsidRDefault="000407A0" w:rsidP="00EF27E4">
            <w:pPr>
              <w:rPr>
                <w:rFonts w:ascii="Times New Roman" w:hAnsi="Times New Roman" w:cs="Times New Roman"/>
                <w:color w:val="auto"/>
              </w:rPr>
            </w:pPr>
            <w:bookmarkStart w:id="3" w:name="sub_10211"/>
            <w:r w:rsidRPr="00B638B2">
              <w:rPr>
                <w:rFonts w:ascii="Times New Roman" w:hAnsi="Times New Roman" w:cs="Times New Roman"/>
                <w:color w:val="auto"/>
              </w:rPr>
              <w:lastRenderedPageBreak/>
              <w:t>Малоэтажная многоквартирная жилая застройка</w:t>
            </w:r>
            <w:bookmarkEnd w:id="3"/>
            <w:r w:rsidRPr="00B638B2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:rsidR="000407A0" w:rsidRPr="00B638B2" w:rsidRDefault="000407A0" w:rsidP="00EF27E4">
            <w:pPr>
              <w:rPr>
                <w:rFonts w:ascii="Times New Roman" w:hAnsi="Times New Roman" w:cs="Times New Roman"/>
                <w:color w:val="auto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t>(код 2.1.1)</w:t>
            </w:r>
          </w:p>
        </w:tc>
        <w:tc>
          <w:tcPr>
            <w:tcW w:w="3472" w:type="dxa"/>
          </w:tcPr>
          <w:p w:rsidR="000407A0" w:rsidRPr="00B638B2" w:rsidRDefault="000407A0" w:rsidP="00EF27E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auto"/>
                <w:spacing w:val="-1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t>Многоквартирный дом</w:t>
            </w:r>
          </w:p>
          <w:p w:rsidR="000407A0" w:rsidRPr="00B638B2" w:rsidRDefault="000407A0" w:rsidP="00EF27E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auto"/>
                <w:spacing w:val="-1"/>
              </w:rPr>
            </w:pPr>
          </w:p>
        </w:tc>
        <w:tc>
          <w:tcPr>
            <w:tcW w:w="4088" w:type="dxa"/>
          </w:tcPr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B638B2">
              <w:rPr>
                <w:rFonts w:ascii="Times New Roman" w:hAnsi="Times New Roman" w:cs="Times New Roman"/>
                <w:b/>
                <w:color w:val="auto"/>
              </w:rPr>
              <w:t>Предельные размеры земельных участков, в том числе их площадь: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t xml:space="preserve">- минимальная площадь земельного участка – </w:t>
            </w:r>
            <w:smartTag w:uri="urn:schemas-microsoft-com:office:smarttags" w:element="metricconverter">
              <w:smartTagPr>
                <w:attr w:name="ProductID" w:val="625 кв. м"/>
              </w:smartTagPr>
              <w:r w:rsidRPr="00B638B2">
                <w:rPr>
                  <w:rFonts w:ascii="Times New Roman" w:hAnsi="Times New Roman" w:cs="Times New Roman"/>
                  <w:color w:val="auto"/>
                </w:rPr>
                <w:t>625 кв. м</w:t>
              </w:r>
            </w:smartTag>
            <w:r w:rsidRPr="00B638B2">
              <w:rPr>
                <w:rFonts w:ascii="Times New Roman" w:hAnsi="Times New Roman" w:cs="Times New Roman"/>
                <w:color w:val="auto"/>
              </w:rPr>
              <w:t>.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t>- максимальная площадь земельного участка – 3000 кв.м</w:t>
            </w:r>
            <w:proofErr w:type="gramStart"/>
            <w:r w:rsidRPr="00B638B2">
              <w:rPr>
                <w:rFonts w:ascii="Times New Roman" w:hAnsi="Times New Roman" w:cs="Times New Roman"/>
                <w:color w:val="auto"/>
              </w:rPr>
              <w:t>..</w:t>
            </w:r>
            <w:proofErr w:type="gramEnd"/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25 м"/>
              </w:smartTagPr>
              <w:r w:rsidRPr="00B638B2">
                <w:rPr>
                  <w:rFonts w:ascii="Times New Roman" w:hAnsi="Times New Roman" w:cs="Times New Roman"/>
                  <w:color w:val="auto"/>
                </w:rPr>
                <w:t>25 м</w:t>
              </w:r>
            </w:smartTag>
            <w:r w:rsidRPr="00B638B2">
              <w:rPr>
                <w:rFonts w:ascii="Times New Roman" w:hAnsi="Times New Roman" w:cs="Times New Roman"/>
                <w:color w:val="auto"/>
              </w:rPr>
              <w:t>.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B638B2">
              <w:rPr>
                <w:rFonts w:ascii="Times New Roman" w:hAnsi="Times New Roman" w:cs="Times New Roman"/>
                <w:b/>
                <w:color w:val="auto"/>
              </w:rPr>
              <w:lastRenderedPageBreak/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B638B2">
                <w:rPr>
                  <w:rFonts w:ascii="Times New Roman" w:hAnsi="Times New Roman" w:cs="Times New Roman"/>
                  <w:b/>
                  <w:color w:val="auto"/>
                </w:rPr>
                <w:t>5 м</w:t>
              </w:r>
            </w:smartTag>
            <w:r w:rsidRPr="00B638B2">
              <w:rPr>
                <w:rFonts w:ascii="Times New Roman" w:hAnsi="Times New Roman" w:cs="Times New Roman"/>
                <w:b/>
                <w:color w:val="auto"/>
              </w:rPr>
              <w:t>.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B638B2">
              <w:rPr>
                <w:rFonts w:ascii="Times New Roman" w:hAnsi="Times New Roman" w:cs="Times New Roman"/>
                <w:b/>
                <w:color w:val="auto"/>
              </w:rPr>
              <w:t>Предельное количество этажей или предельная высота зданий, строений, сооружений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t xml:space="preserve">Максимальное количество этажей – 3 (включая </w:t>
            </w:r>
            <w:proofErr w:type="gramStart"/>
            <w:r w:rsidRPr="00B638B2">
              <w:rPr>
                <w:rFonts w:ascii="Times New Roman" w:hAnsi="Times New Roman" w:cs="Times New Roman"/>
                <w:color w:val="auto"/>
              </w:rPr>
              <w:t>подземный</w:t>
            </w:r>
            <w:proofErr w:type="gramEnd"/>
            <w:r w:rsidRPr="00B638B2">
              <w:rPr>
                <w:rFonts w:ascii="Times New Roman" w:hAnsi="Times New Roman" w:cs="Times New Roman"/>
                <w:color w:val="auto"/>
              </w:rPr>
              <w:t>, подвальный, цокольный, технический, мансардный).</w:t>
            </w:r>
          </w:p>
          <w:p w:rsidR="000407A0" w:rsidRPr="00B638B2" w:rsidRDefault="000407A0" w:rsidP="00EF27E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auto"/>
                <w:spacing w:val="-1"/>
              </w:rPr>
            </w:pPr>
            <w:r w:rsidRPr="00B638B2">
              <w:rPr>
                <w:rFonts w:ascii="Times New Roman" w:hAnsi="Times New Roman" w:cs="Times New Roman"/>
                <w:b/>
                <w:color w:val="auto"/>
              </w:rPr>
              <w:t>Максимальный процент застройки в границах земельного участка</w:t>
            </w:r>
            <w:r w:rsidRPr="00B638B2">
              <w:rPr>
                <w:rFonts w:ascii="Times New Roman" w:hAnsi="Times New Roman" w:cs="Times New Roman"/>
                <w:color w:val="auto"/>
              </w:rPr>
              <w:t xml:space="preserve"> – 30 %.</w:t>
            </w:r>
          </w:p>
        </w:tc>
      </w:tr>
      <w:tr w:rsidR="000407A0" w:rsidRPr="00B638B2" w:rsidTr="00EF27E4">
        <w:trPr>
          <w:trHeight w:val="1867"/>
        </w:trPr>
        <w:tc>
          <w:tcPr>
            <w:tcW w:w="2448" w:type="dxa"/>
          </w:tcPr>
          <w:p w:rsidR="000407A0" w:rsidRPr="00B638B2" w:rsidRDefault="000407A0" w:rsidP="00EF27E4">
            <w:pPr>
              <w:rPr>
                <w:rFonts w:ascii="Times New Roman" w:hAnsi="Times New Roman" w:cs="Times New Roman"/>
                <w:color w:val="auto"/>
              </w:rPr>
            </w:pPr>
            <w:bookmarkStart w:id="4" w:name="sub_1022"/>
            <w:r w:rsidRPr="00B638B2">
              <w:rPr>
                <w:rFonts w:ascii="Times New Roman" w:hAnsi="Times New Roman" w:cs="Times New Roman"/>
                <w:color w:val="auto"/>
              </w:rPr>
              <w:lastRenderedPageBreak/>
              <w:t>Для ведения личного подсобного хозяйства</w:t>
            </w:r>
            <w:bookmarkEnd w:id="4"/>
            <w:r w:rsidRPr="00B638B2">
              <w:rPr>
                <w:rFonts w:ascii="Times New Roman" w:hAnsi="Times New Roman" w:cs="Times New Roman"/>
                <w:color w:val="auto"/>
              </w:rPr>
              <w:t xml:space="preserve"> (код 2.2)</w:t>
            </w:r>
          </w:p>
        </w:tc>
        <w:tc>
          <w:tcPr>
            <w:tcW w:w="3472" w:type="dxa"/>
          </w:tcPr>
          <w:p w:rsidR="000407A0" w:rsidRPr="00B638B2" w:rsidRDefault="000407A0" w:rsidP="00EF27E4">
            <w:pPr>
              <w:rPr>
                <w:rFonts w:ascii="Times New Roman" w:hAnsi="Times New Roman" w:cs="Times New Roman"/>
                <w:color w:val="auto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t>Индивидуальное жилищное строительство</w:t>
            </w:r>
          </w:p>
          <w:p w:rsidR="000407A0" w:rsidRPr="00B638B2" w:rsidRDefault="000407A0" w:rsidP="00EF27E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auto"/>
                <w:spacing w:val="-1"/>
              </w:rPr>
            </w:pPr>
          </w:p>
        </w:tc>
        <w:tc>
          <w:tcPr>
            <w:tcW w:w="4088" w:type="dxa"/>
          </w:tcPr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B638B2">
              <w:rPr>
                <w:rFonts w:ascii="Times New Roman" w:hAnsi="Times New Roman" w:cs="Times New Roman"/>
                <w:b/>
                <w:color w:val="auto"/>
              </w:rPr>
              <w:t>Предельные размеры земельных участков, в том числе их площадь: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t>Минимальная площадь земельного участка – 400 кв.м.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t>Максимальная площадь земельного участка – 5000 кв.м.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t>Минимальный размер земельного участка, образуемого при разделе – 20 м.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t xml:space="preserve">Минимальный размер земельного участка, образуемого на основании документации по планировке территории – </w:t>
            </w:r>
            <w:smartTag w:uri="urn:schemas-microsoft-com:office:smarttags" w:element="metricconverter">
              <w:smartTagPr>
                <w:attr w:name="ProductID" w:val="25 м"/>
              </w:smartTagPr>
              <w:r w:rsidRPr="00B638B2">
                <w:rPr>
                  <w:rFonts w:ascii="Times New Roman" w:hAnsi="Times New Roman" w:cs="Times New Roman"/>
                  <w:color w:val="auto"/>
                </w:rPr>
                <w:t>25 м</w:t>
              </w:r>
            </w:smartTag>
            <w:r w:rsidRPr="00B638B2">
              <w:rPr>
                <w:rFonts w:ascii="Times New Roman" w:hAnsi="Times New Roman" w:cs="Times New Roman"/>
                <w:color w:val="auto"/>
              </w:rPr>
              <w:t>.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638B2">
              <w:rPr>
                <w:rFonts w:ascii="Times New Roman" w:hAnsi="Times New Roman" w:cs="Times New Roman"/>
                <w:color w:val="auto"/>
                <w:u w:val="single"/>
              </w:rPr>
              <w:t>Примечание:</w:t>
            </w:r>
            <w:r w:rsidRPr="00B638B2">
              <w:rPr>
                <w:rFonts w:ascii="Times New Roman" w:hAnsi="Times New Roman" w:cs="Times New Roman"/>
                <w:color w:val="auto"/>
              </w:rPr>
              <w:t xml:space="preserve"> Значение предельных размеров земельных участков, в том числе их площади применяются только при разделе и образовании новых земельных участков и не учитываются при уточнении ранее учтенных границ земельных участков.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B638B2">
              <w:rPr>
                <w:rFonts w:ascii="Times New Roman" w:hAnsi="Times New Roman" w:cs="Times New Roman"/>
                <w:b/>
                <w:color w:val="auto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t xml:space="preserve">со стороны красной линии улиц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B638B2">
                <w:rPr>
                  <w:rFonts w:ascii="Times New Roman" w:hAnsi="Times New Roman" w:cs="Times New Roman"/>
                  <w:color w:val="auto"/>
                </w:rPr>
                <w:t>5 м</w:t>
              </w:r>
            </w:smartTag>
            <w:r w:rsidRPr="00B638B2">
              <w:rPr>
                <w:rFonts w:ascii="Times New Roman" w:hAnsi="Times New Roman" w:cs="Times New Roman"/>
                <w:color w:val="auto"/>
              </w:rPr>
              <w:t>,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lastRenderedPageBreak/>
              <w:t xml:space="preserve">со стороны красной линии однополосных проездов – </w:t>
            </w:r>
            <w:smartTag w:uri="urn:schemas-microsoft-com:office:smarttags" w:element="metricconverter">
              <w:smartTagPr>
                <w:attr w:name="ProductID" w:val="3 м"/>
              </w:smartTagPr>
              <w:r w:rsidRPr="00B638B2">
                <w:rPr>
                  <w:rFonts w:ascii="Times New Roman" w:hAnsi="Times New Roman" w:cs="Times New Roman"/>
                  <w:color w:val="auto"/>
                </w:rPr>
                <w:t>3 м</w:t>
              </w:r>
            </w:smartTag>
            <w:r w:rsidRPr="00B638B2">
              <w:rPr>
                <w:rFonts w:ascii="Times New Roman" w:hAnsi="Times New Roman" w:cs="Times New Roman"/>
                <w:color w:val="auto"/>
              </w:rPr>
              <w:t>.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t>Минимальное расстояние от границы земельного участка до: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t xml:space="preserve">основного строения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B638B2">
                <w:rPr>
                  <w:rFonts w:ascii="Times New Roman" w:hAnsi="Times New Roman" w:cs="Times New Roman"/>
                  <w:color w:val="auto"/>
                </w:rPr>
                <w:t>3 м</w:t>
              </w:r>
            </w:smartTag>
            <w:r w:rsidRPr="00B638B2">
              <w:rPr>
                <w:rFonts w:ascii="Times New Roman" w:hAnsi="Times New Roman" w:cs="Times New Roman"/>
                <w:color w:val="auto"/>
              </w:rPr>
              <w:t>,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t xml:space="preserve">хозяйственных и прочих строений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B638B2">
                <w:rPr>
                  <w:rFonts w:ascii="Times New Roman" w:hAnsi="Times New Roman" w:cs="Times New Roman"/>
                  <w:color w:val="auto"/>
                </w:rPr>
                <w:t>1 м</w:t>
              </w:r>
            </w:smartTag>
            <w:r w:rsidRPr="00B638B2">
              <w:rPr>
                <w:rFonts w:ascii="Times New Roman" w:hAnsi="Times New Roman" w:cs="Times New Roman"/>
                <w:color w:val="auto"/>
              </w:rPr>
              <w:t>,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t xml:space="preserve">отдельно стоящего гаража –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B638B2">
                <w:rPr>
                  <w:rFonts w:ascii="Times New Roman" w:hAnsi="Times New Roman" w:cs="Times New Roman"/>
                  <w:color w:val="auto"/>
                </w:rPr>
                <w:t>1 м</w:t>
              </w:r>
            </w:smartTag>
            <w:r w:rsidRPr="00B638B2">
              <w:rPr>
                <w:rFonts w:ascii="Times New Roman" w:hAnsi="Times New Roman" w:cs="Times New Roman"/>
                <w:color w:val="auto"/>
              </w:rPr>
              <w:t>.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t>В случае</w:t>
            </w:r>
            <w:proofErr w:type="gramStart"/>
            <w:r w:rsidRPr="00B638B2">
              <w:rPr>
                <w:rFonts w:ascii="Times New Roman" w:hAnsi="Times New Roman" w:cs="Times New Roman"/>
                <w:color w:val="auto"/>
              </w:rPr>
              <w:t>,</w:t>
            </w:r>
            <w:proofErr w:type="gramEnd"/>
            <w:r w:rsidRPr="00B638B2">
              <w:rPr>
                <w:rFonts w:ascii="Times New Roman" w:hAnsi="Times New Roman" w:cs="Times New Roman"/>
                <w:color w:val="auto"/>
              </w:rPr>
              <w:t xml:space="preserve"> если строение вспомогательного использования пристроено к основному строению либо сблокировано с основным строением, минимальное расстояние от границы земельного участка до такого строения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B638B2">
                <w:rPr>
                  <w:rFonts w:ascii="Times New Roman" w:hAnsi="Times New Roman" w:cs="Times New Roman"/>
                  <w:color w:val="auto"/>
                </w:rPr>
                <w:t>3 м</w:t>
              </w:r>
            </w:smartTag>
            <w:r w:rsidRPr="00B638B2">
              <w:rPr>
                <w:rFonts w:ascii="Times New Roman" w:hAnsi="Times New Roman" w:cs="Times New Roman"/>
                <w:color w:val="auto"/>
              </w:rPr>
              <w:t>.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B638B2">
              <w:rPr>
                <w:rFonts w:ascii="Times New Roman" w:hAnsi="Times New Roman" w:cs="Times New Roman"/>
                <w:b/>
                <w:color w:val="auto"/>
              </w:rPr>
              <w:t>Предельное количество этажей или предельная высота зданий, строений, сооружений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t xml:space="preserve">Максимальное количество этажей – 3 (включая </w:t>
            </w:r>
            <w:proofErr w:type="gramStart"/>
            <w:r w:rsidRPr="00B638B2">
              <w:rPr>
                <w:rFonts w:ascii="Times New Roman" w:hAnsi="Times New Roman" w:cs="Times New Roman"/>
                <w:color w:val="auto"/>
              </w:rPr>
              <w:t>подземный</w:t>
            </w:r>
            <w:proofErr w:type="gramEnd"/>
            <w:r w:rsidRPr="00B638B2">
              <w:rPr>
                <w:rFonts w:ascii="Times New Roman" w:hAnsi="Times New Roman" w:cs="Times New Roman"/>
                <w:color w:val="auto"/>
              </w:rPr>
              <w:t>, подвальный, цокольный, технический, мансардный).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t xml:space="preserve">Максимальная высота строений и сооружений вспомогательного использования, при размещении их на расстоянии от 1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B638B2">
                <w:rPr>
                  <w:rFonts w:ascii="Times New Roman" w:hAnsi="Times New Roman" w:cs="Times New Roman"/>
                  <w:color w:val="auto"/>
                </w:rPr>
                <w:t>3 метров</w:t>
              </w:r>
            </w:smartTag>
            <w:r w:rsidRPr="00B638B2">
              <w:rPr>
                <w:rFonts w:ascii="Times New Roman" w:hAnsi="Times New Roman" w:cs="Times New Roman"/>
                <w:color w:val="auto"/>
              </w:rPr>
              <w:t xml:space="preserve"> от границ земельного участка – 3 метра.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B638B2">
              <w:rPr>
                <w:rFonts w:ascii="Times New Roman" w:hAnsi="Times New Roman" w:cs="Times New Roman"/>
                <w:b/>
                <w:color w:val="auto"/>
              </w:rPr>
              <w:t>Максимальный процент застройки в границах земельного участка – 60 %.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color w:val="auto"/>
                <w:u w:val="single"/>
              </w:rPr>
            </w:pPr>
            <w:r w:rsidRPr="00B638B2">
              <w:rPr>
                <w:rFonts w:ascii="Times New Roman" w:hAnsi="Times New Roman" w:cs="Times New Roman"/>
                <w:color w:val="auto"/>
                <w:u w:val="single"/>
              </w:rPr>
              <w:t>Примечание: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t>1. Максимальный процент застройки в границах земельного участка, определяется как отношение суммарной площади земельного участка, которая может быть застроена, ко всей площади земельного участка.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t>2. В процент застройки включается площадь занятая основным строением, а также всеми строениями и сооружениями вспомогательного использования.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color w:val="auto"/>
                <w:u w:val="single"/>
              </w:rPr>
            </w:pPr>
            <w:r w:rsidRPr="00B638B2">
              <w:rPr>
                <w:rFonts w:ascii="Times New Roman" w:hAnsi="Times New Roman" w:cs="Times New Roman"/>
                <w:color w:val="auto"/>
                <w:u w:val="single"/>
              </w:rPr>
              <w:t>Примечание: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t>1. В случае</w:t>
            </w:r>
            <w:proofErr w:type="gramStart"/>
            <w:r w:rsidRPr="00B638B2">
              <w:rPr>
                <w:rFonts w:ascii="Times New Roman" w:hAnsi="Times New Roman" w:cs="Times New Roman"/>
                <w:color w:val="auto"/>
              </w:rPr>
              <w:t>,</w:t>
            </w:r>
            <w:proofErr w:type="gramEnd"/>
            <w:r w:rsidRPr="00B638B2">
              <w:rPr>
                <w:rFonts w:ascii="Times New Roman" w:hAnsi="Times New Roman" w:cs="Times New Roman"/>
                <w:color w:val="auto"/>
              </w:rPr>
              <w:t xml:space="preserve"> если строение или сооружение вспомогательного использования размещено на </w:t>
            </w:r>
            <w:r w:rsidRPr="00B638B2">
              <w:rPr>
                <w:rFonts w:ascii="Times New Roman" w:hAnsi="Times New Roman" w:cs="Times New Roman"/>
                <w:color w:val="auto"/>
              </w:rPr>
              <w:lastRenderedPageBreak/>
              <w:t xml:space="preserve">расстоянии от 1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B638B2">
                <w:rPr>
                  <w:rFonts w:ascii="Times New Roman" w:hAnsi="Times New Roman" w:cs="Times New Roman"/>
                  <w:color w:val="auto"/>
                </w:rPr>
                <w:t>3 метров</w:t>
              </w:r>
            </w:smartTag>
            <w:r w:rsidRPr="00B638B2">
              <w:rPr>
                <w:rFonts w:ascii="Times New Roman" w:hAnsi="Times New Roman" w:cs="Times New Roman"/>
                <w:color w:val="auto"/>
              </w:rPr>
              <w:t xml:space="preserve"> от границы земельного участка, уклон крыши у такого строения (сооружения) должен быть направлен в противоположную сторону от границы земельного участка.</w:t>
            </w:r>
          </w:p>
          <w:p w:rsidR="000407A0" w:rsidRPr="00B638B2" w:rsidRDefault="000407A0" w:rsidP="00EF27E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auto"/>
                <w:spacing w:val="-1"/>
                <w:highlight w:val="yellow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t xml:space="preserve">2. Размещение строений или сооружений вспомогательного использования вдоль границ смежного земельного участка на расстоянии до </w:t>
            </w:r>
            <w:smartTag w:uri="urn:schemas-microsoft-com:office:smarttags" w:element="metricconverter">
              <w:smartTagPr>
                <w:attr w:name="ProductID" w:val="3 метров"/>
              </w:smartTagPr>
              <w:r w:rsidRPr="00B638B2">
                <w:rPr>
                  <w:rFonts w:ascii="Times New Roman" w:hAnsi="Times New Roman" w:cs="Times New Roman"/>
                  <w:color w:val="auto"/>
                </w:rPr>
                <w:t>3 метров</w:t>
              </w:r>
            </w:smartTag>
            <w:r w:rsidRPr="00B638B2">
              <w:rPr>
                <w:rFonts w:ascii="Times New Roman" w:hAnsi="Times New Roman" w:cs="Times New Roman"/>
                <w:color w:val="auto"/>
              </w:rPr>
              <w:t>, допускается не более чем на 50 % длины этой границы.</w:t>
            </w:r>
          </w:p>
        </w:tc>
      </w:tr>
      <w:tr w:rsidR="000407A0" w:rsidRPr="00B638B2" w:rsidTr="00EF27E4">
        <w:trPr>
          <w:trHeight w:val="547"/>
        </w:trPr>
        <w:tc>
          <w:tcPr>
            <w:tcW w:w="2448" w:type="dxa"/>
          </w:tcPr>
          <w:p w:rsidR="000407A0" w:rsidRPr="00B638B2" w:rsidRDefault="000407A0" w:rsidP="00EF27E4">
            <w:pPr>
              <w:rPr>
                <w:rFonts w:ascii="Times New Roman" w:hAnsi="Times New Roman" w:cs="Times New Roman"/>
                <w:color w:val="auto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lastRenderedPageBreak/>
              <w:t xml:space="preserve">Блокированная жилая застройка </w:t>
            </w:r>
          </w:p>
          <w:p w:rsidR="000407A0" w:rsidRPr="00B638B2" w:rsidRDefault="000407A0" w:rsidP="00EF27E4">
            <w:pPr>
              <w:rPr>
                <w:rFonts w:ascii="Times New Roman" w:hAnsi="Times New Roman" w:cs="Times New Roman"/>
                <w:color w:val="auto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t>(код 2.3)</w:t>
            </w:r>
          </w:p>
        </w:tc>
        <w:tc>
          <w:tcPr>
            <w:tcW w:w="3472" w:type="dxa"/>
          </w:tcPr>
          <w:p w:rsidR="000407A0" w:rsidRPr="00B638B2" w:rsidRDefault="000407A0" w:rsidP="00EF27E4">
            <w:pPr>
              <w:rPr>
                <w:rFonts w:ascii="Times New Roman" w:hAnsi="Times New Roman" w:cs="Times New Roman"/>
                <w:color w:val="auto"/>
              </w:rPr>
            </w:pPr>
            <w:r w:rsidRPr="00B638B2">
              <w:rPr>
                <w:rFonts w:ascii="Times New Roman" w:hAnsi="Times New Roman" w:cs="Times New Roman"/>
                <w:color w:val="auto"/>
                <w:spacing w:val="-1"/>
              </w:rPr>
              <w:t xml:space="preserve">Жилой дом блокированной застройки </w:t>
            </w:r>
            <w:r w:rsidRPr="00B638B2">
              <w:rPr>
                <w:rFonts w:ascii="Times New Roman" w:hAnsi="Times New Roman" w:cs="Times New Roman"/>
                <w:color w:val="auto"/>
              </w:rPr>
              <w:t xml:space="preserve">(до 10 </w:t>
            </w:r>
            <w:proofErr w:type="spellStart"/>
            <w:proofErr w:type="gramStart"/>
            <w:r w:rsidRPr="00B638B2">
              <w:rPr>
                <w:rFonts w:ascii="Times New Roman" w:hAnsi="Times New Roman" w:cs="Times New Roman"/>
                <w:color w:val="auto"/>
              </w:rPr>
              <w:t>блок-секций</w:t>
            </w:r>
            <w:proofErr w:type="spellEnd"/>
            <w:proofErr w:type="gramEnd"/>
            <w:r w:rsidRPr="00B638B2">
              <w:rPr>
                <w:rFonts w:ascii="Times New Roman" w:hAnsi="Times New Roman" w:cs="Times New Roman"/>
                <w:color w:val="auto"/>
              </w:rPr>
              <w:t>);</w:t>
            </w:r>
          </w:p>
          <w:p w:rsidR="000407A0" w:rsidRPr="00B638B2" w:rsidRDefault="000407A0" w:rsidP="00EF27E4">
            <w:pPr>
              <w:rPr>
                <w:rFonts w:ascii="Times New Roman" w:hAnsi="Times New Roman" w:cs="Times New Roman"/>
                <w:color w:val="auto"/>
              </w:rPr>
            </w:pPr>
          </w:p>
          <w:p w:rsidR="000407A0" w:rsidRPr="00B638B2" w:rsidRDefault="000407A0" w:rsidP="00EF27E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auto"/>
                <w:spacing w:val="-1"/>
              </w:rPr>
            </w:pPr>
          </w:p>
        </w:tc>
        <w:tc>
          <w:tcPr>
            <w:tcW w:w="4088" w:type="dxa"/>
          </w:tcPr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B638B2">
              <w:rPr>
                <w:rFonts w:ascii="Times New Roman" w:hAnsi="Times New Roman" w:cs="Times New Roman"/>
                <w:b/>
                <w:color w:val="auto"/>
              </w:rPr>
              <w:t>Предельные размеры земельных участков, в том числе их площадь: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t>Минимальная площадь земельного участка – 1000 кв.м.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t>Максимальная площадь земельного участка – 1000 кв.м.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6 м"/>
              </w:smartTagPr>
              <w:r w:rsidRPr="00B638B2">
                <w:rPr>
                  <w:rFonts w:ascii="Times New Roman" w:hAnsi="Times New Roman" w:cs="Times New Roman"/>
                  <w:color w:val="auto"/>
                </w:rPr>
                <w:t>6 м</w:t>
              </w:r>
            </w:smartTag>
            <w:r w:rsidRPr="00B638B2">
              <w:rPr>
                <w:rFonts w:ascii="Times New Roman" w:hAnsi="Times New Roman" w:cs="Times New Roman"/>
                <w:color w:val="auto"/>
              </w:rPr>
              <w:t>.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B638B2">
              <w:rPr>
                <w:rFonts w:ascii="Times New Roman" w:hAnsi="Times New Roman" w:cs="Times New Roman"/>
                <w:b/>
                <w:color w:val="auto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t xml:space="preserve">со стороны красной линии улиц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B638B2">
                <w:rPr>
                  <w:rFonts w:ascii="Times New Roman" w:hAnsi="Times New Roman" w:cs="Times New Roman"/>
                  <w:color w:val="auto"/>
                </w:rPr>
                <w:t>5 м</w:t>
              </w:r>
            </w:smartTag>
            <w:r w:rsidRPr="00B638B2">
              <w:rPr>
                <w:rFonts w:ascii="Times New Roman" w:hAnsi="Times New Roman" w:cs="Times New Roman"/>
                <w:color w:val="auto"/>
              </w:rPr>
              <w:t>,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t xml:space="preserve">со стороны красной линии однополосных проездов – </w:t>
            </w:r>
            <w:smartTag w:uri="urn:schemas-microsoft-com:office:smarttags" w:element="metricconverter">
              <w:smartTagPr>
                <w:attr w:name="ProductID" w:val="3 м"/>
              </w:smartTagPr>
              <w:r w:rsidRPr="00B638B2">
                <w:rPr>
                  <w:rFonts w:ascii="Times New Roman" w:hAnsi="Times New Roman" w:cs="Times New Roman"/>
                  <w:color w:val="auto"/>
                </w:rPr>
                <w:t>3 м</w:t>
              </w:r>
            </w:smartTag>
            <w:r w:rsidRPr="00B638B2">
              <w:rPr>
                <w:rFonts w:ascii="Times New Roman" w:hAnsi="Times New Roman" w:cs="Times New Roman"/>
                <w:color w:val="auto"/>
              </w:rPr>
              <w:t>.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t>Минимальное расстояние от границы земельного участка до основного строения:</w:t>
            </w:r>
          </w:p>
          <w:p w:rsidR="000407A0" w:rsidRPr="00B638B2" w:rsidRDefault="000407A0" w:rsidP="00EF27E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8B2">
              <w:rPr>
                <w:rFonts w:ascii="Times New Roman" w:hAnsi="Times New Roman" w:cs="Times New Roman"/>
                <w:sz w:val="24"/>
                <w:szCs w:val="24"/>
              </w:rPr>
              <w:t xml:space="preserve">со стороны земельных участков смежных </w:t>
            </w:r>
            <w:proofErr w:type="spellStart"/>
            <w:proofErr w:type="gramStart"/>
            <w:r w:rsidRPr="00B638B2">
              <w:rPr>
                <w:rFonts w:ascii="Times New Roman" w:hAnsi="Times New Roman" w:cs="Times New Roman"/>
                <w:sz w:val="24"/>
                <w:szCs w:val="24"/>
              </w:rPr>
              <w:t>блок-секций</w:t>
            </w:r>
            <w:proofErr w:type="spellEnd"/>
            <w:proofErr w:type="gramEnd"/>
            <w:r w:rsidRPr="00B638B2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smartTag w:uri="urn:schemas-microsoft-com:office:smarttags" w:element="metricconverter">
              <w:smartTagPr>
                <w:attr w:name="ProductID" w:val="0 м"/>
              </w:smartTagPr>
              <w:r w:rsidRPr="00B638B2">
                <w:rPr>
                  <w:rFonts w:ascii="Times New Roman" w:hAnsi="Times New Roman" w:cs="Times New Roman"/>
                  <w:sz w:val="24"/>
                  <w:szCs w:val="24"/>
                </w:rPr>
                <w:t>0 м</w:t>
              </w:r>
            </w:smartTag>
            <w:r w:rsidRPr="00B638B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407A0" w:rsidRPr="00B638B2" w:rsidRDefault="000407A0" w:rsidP="00EF27E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8B2">
              <w:rPr>
                <w:rFonts w:ascii="Times New Roman" w:hAnsi="Times New Roman" w:cs="Times New Roman"/>
                <w:sz w:val="24"/>
                <w:szCs w:val="24"/>
              </w:rPr>
              <w:t xml:space="preserve">со стороны иных смежных земельных участков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B638B2">
                <w:rPr>
                  <w:rFonts w:ascii="Times New Roman" w:hAnsi="Times New Roman" w:cs="Times New Roman"/>
                  <w:sz w:val="24"/>
                  <w:szCs w:val="24"/>
                </w:rPr>
                <w:t>3 м</w:t>
              </w:r>
            </w:smartTag>
            <w:r w:rsidRPr="00B638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B638B2">
              <w:rPr>
                <w:rFonts w:ascii="Times New Roman" w:hAnsi="Times New Roman" w:cs="Times New Roman"/>
                <w:b/>
                <w:color w:val="auto"/>
              </w:rPr>
              <w:t>Предельное количество этажей или предельная высота зданий, строений, сооружений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t xml:space="preserve">Максимальное количество этажей – 3 (включая </w:t>
            </w:r>
            <w:proofErr w:type="gramStart"/>
            <w:r w:rsidRPr="00B638B2">
              <w:rPr>
                <w:rFonts w:ascii="Times New Roman" w:hAnsi="Times New Roman" w:cs="Times New Roman"/>
                <w:color w:val="auto"/>
              </w:rPr>
              <w:t>подземный</w:t>
            </w:r>
            <w:proofErr w:type="gramEnd"/>
            <w:r w:rsidRPr="00B638B2">
              <w:rPr>
                <w:rFonts w:ascii="Times New Roman" w:hAnsi="Times New Roman" w:cs="Times New Roman"/>
                <w:color w:val="auto"/>
              </w:rPr>
              <w:t>, подвальный, цокольный, технический, мансардный).</w:t>
            </w:r>
          </w:p>
          <w:p w:rsidR="000407A0" w:rsidRPr="00B638B2" w:rsidRDefault="000407A0" w:rsidP="00EF27E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auto"/>
                <w:spacing w:val="-1"/>
              </w:rPr>
            </w:pPr>
            <w:r w:rsidRPr="00B638B2">
              <w:rPr>
                <w:rFonts w:ascii="Times New Roman" w:hAnsi="Times New Roman" w:cs="Times New Roman"/>
                <w:b/>
                <w:color w:val="auto"/>
              </w:rPr>
              <w:t xml:space="preserve">Максимальный процент застройки </w:t>
            </w:r>
            <w:r w:rsidRPr="00B638B2">
              <w:rPr>
                <w:rFonts w:ascii="Times New Roman" w:hAnsi="Times New Roman" w:cs="Times New Roman"/>
                <w:b/>
                <w:color w:val="auto"/>
              </w:rPr>
              <w:lastRenderedPageBreak/>
              <w:t>в границах земельного участка – 70 %.</w:t>
            </w:r>
          </w:p>
        </w:tc>
      </w:tr>
      <w:tr w:rsidR="000407A0" w:rsidRPr="00B638B2" w:rsidTr="00EF27E4">
        <w:trPr>
          <w:trHeight w:val="1605"/>
        </w:trPr>
        <w:tc>
          <w:tcPr>
            <w:tcW w:w="2448" w:type="dxa"/>
          </w:tcPr>
          <w:p w:rsidR="000407A0" w:rsidRPr="00B638B2" w:rsidRDefault="000407A0" w:rsidP="00EF27E4">
            <w:pPr>
              <w:rPr>
                <w:rFonts w:ascii="Times New Roman" w:hAnsi="Times New Roman" w:cs="Times New Roman"/>
                <w:color w:val="auto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lastRenderedPageBreak/>
              <w:t>Здравоохранение (код 3.4)</w:t>
            </w:r>
          </w:p>
        </w:tc>
        <w:tc>
          <w:tcPr>
            <w:tcW w:w="3472" w:type="dxa"/>
          </w:tcPr>
          <w:p w:rsidR="000407A0" w:rsidRPr="00B638B2" w:rsidRDefault="000407A0" w:rsidP="00EF27E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auto"/>
                <w:spacing w:val="-1"/>
              </w:rPr>
            </w:pPr>
            <w:r w:rsidRPr="00B638B2">
              <w:rPr>
                <w:rFonts w:ascii="Times New Roman" w:hAnsi="Times New Roman" w:cs="Times New Roman"/>
                <w:color w:val="auto"/>
                <w:spacing w:val="-1"/>
              </w:rPr>
              <w:t>Аптека;</w:t>
            </w:r>
          </w:p>
          <w:p w:rsidR="000407A0" w:rsidRPr="00B638B2" w:rsidRDefault="000407A0" w:rsidP="00EF27E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auto"/>
                <w:spacing w:val="-1"/>
              </w:rPr>
            </w:pPr>
            <w:r w:rsidRPr="00B638B2">
              <w:rPr>
                <w:rFonts w:ascii="Times New Roman" w:hAnsi="Times New Roman" w:cs="Times New Roman"/>
                <w:color w:val="auto"/>
                <w:spacing w:val="-1"/>
              </w:rPr>
              <w:t>Пункт первой медицинской помощи;</w:t>
            </w:r>
          </w:p>
          <w:p w:rsidR="000407A0" w:rsidRPr="00B638B2" w:rsidRDefault="000407A0" w:rsidP="00EF27E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auto"/>
                <w:spacing w:val="-1"/>
              </w:rPr>
            </w:pPr>
            <w:r w:rsidRPr="00B638B2">
              <w:rPr>
                <w:rFonts w:ascii="Times New Roman" w:hAnsi="Times New Roman" w:cs="Times New Roman"/>
                <w:color w:val="auto"/>
                <w:spacing w:val="-1"/>
              </w:rPr>
              <w:t>Поликлиника;</w:t>
            </w:r>
          </w:p>
          <w:p w:rsidR="000407A0" w:rsidRPr="00B638B2" w:rsidRDefault="000407A0" w:rsidP="00EF27E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auto"/>
                <w:spacing w:val="-1"/>
              </w:rPr>
            </w:pPr>
            <w:r w:rsidRPr="00B638B2">
              <w:rPr>
                <w:rFonts w:ascii="Times New Roman" w:hAnsi="Times New Roman" w:cs="Times New Roman"/>
                <w:color w:val="auto"/>
                <w:spacing w:val="-1"/>
              </w:rPr>
              <w:t>Фельдшерско-акушерский пункт</w:t>
            </w:r>
          </w:p>
        </w:tc>
        <w:tc>
          <w:tcPr>
            <w:tcW w:w="4088" w:type="dxa"/>
            <w:vMerge w:val="restart"/>
          </w:tcPr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B638B2">
              <w:rPr>
                <w:rFonts w:ascii="Times New Roman" w:hAnsi="Times New Roman" w:cs="Times New Roman"/>
                <w:b/>
                <w:color w:val="auto"/>
              </w:rPr>
              <w:t>Предельные размеры земельных участков, в том числе их площадь: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bCs/>
                <w:color w:val="auto"/>
              </w:rPr>
            </w:pPr>
            <w:r w:rsidRPr="00B638B2">
              <w:rPr>
                <w:rFonts w:ascii="Times New Roman" w:hAnsi="Times New Roman" w:cs="Times New Roman"/>
                <w:bCs/>
                <w:color w:val="auto"/>
              </w:rPr>
              <w:t>Минимальный размер земельного участка – 20 м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bCs/>
                <w:color w:val="auto"/>
              </w:rPr>
            </w:pPr>
            <w:r w:rsidRPr="00B638B2">
              <w:rPr>
                <w:rFonts w:ascii="Times New Roman" w:hAnsi="Times New Roman" w:cs="Times New Roman"/>
                <w:bCs/>
                <w:color w:val="auto"/>
              </w:rPr>
              <w:t>Минимальная площадь земельного участка – 400 кв. м.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bCs/>
                <w:color w:val="auto"/>
              </w:rPr>
            </w:pPr>
            <w:r w:rsidRPr="00B638B2">
              <w:rPr>
                <w:rFonts w:ascii="Times New Roman" w:hAnsi="Times New Roman" w:cs="Times New Roman"/>
                <w:bCs/>
                <w:color w:val="auto"/>
              </w:rPr>
              <w:t>Максимальная площадь земельного участка - 30000 кв.м.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B638B2">
              <w:rPr>
                <w:rFonts w:ascii="Times New Roman" w:hAnsi="Times New Roman" w:cs="Times New Roman"/>
                <w:b/>
                <w:color w:val="auto"/>
              </w:rPr>
              <w:t xml:space="preserve"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B638B2">
                <w:rPr>
                  <w:rFonts w:ascii="Times New Roman" w:hAnsi="Times New Roman" w:cs="Times New Roman"/>
                  <w:b/>
                  <w:color w:val="auto"/>
                </w:rPr>
                <w:t>5 м</w:t>
              </w:r>
            </w:smartTag>
            <w:r w:rsidRPr="00B638B2">
              <w:rPr>
                <w:rFonts w:ascii="Times New Roman" w:hAnsi="Times New Roman" w:cs="Times New Roman"/>
                <w:b/>
                <w:color w:val="auto"/>
              </w:rPr>
              <w:t>.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bCs/>
                <w:color w:val="auto"/>
              </w:rPr>
            </w:pPr>
            <w:r w:rsidRPr="00B638B2">
              <w:rPr>
                <w:rFonts w:ascii="Times New Roman" w:hAnsi="Times New Roman" w:cs="Times New Roman"/>
                <w:bCs/>
                <w:color w:val="auto"/>
              </w:rPr>
              <w:t>Для застроенных земельных участков при реконструкции объектов допускается размещать объект по сложившейся линии застройки;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B638B2">
              <w:rPr>
                <w:rFonts w:ascii="Times New Roman" w:hAnsi="Times New Roman" w:cs="Times New Roman"/>
                <w:b/>
                <w:color w:val="auto"/>
              </w:rPr>
              <w:t>Предельное количество этажей или предельная высота зданий, строений, сооружений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bCs/>
                <w:color w:val="auto"/>
              </w:rPr>
            </w:pPr>
            <w:r w:rsidRPr="00B638B2">
              <w:rPr>
                <w:rFonts w:ascii="Times New Roman" w:hAnsi="Times New Roman" w:cs="Times New Roman"/>
                <w:bCs/>
                <w:color w:val="auto"/>
              </w:rPr>
              <w:t xml:space="preserve">Максимальное количество этажей – 3 </w:t>
            </w:r>
            <w:proofErr w:type="spellStart"/>
            <w:r w:rsidRPr="00B638B2">
              <w:rPr>
                <w:rFonts w:ascii="Times New Roman" w:hAnsi="Times New Roman" w:cs="Times New Roman"/>
                <w:bCs/>
                <w:color w:val="auto"/>
              </w:rPr>
              <w:t>эт</w:t>
            </w:r>
            <w:proofErr w:type="spellEnd"/>
            <w:r w:rsidRPr="00B638B2">
              <w:rPr>
                <w:rFonts w:ascii="Times New Roman" w:hAnsi="Times New Roman" w:cs="Times New Roman"/>
                <w:bCs/>
                <w:color w:val="auto"/>
              </w:rPr>
              <w:t>.</w:t>
            </w:r>
          </w:p>
          <w:p w:rsidR="000407A0" w:rsidRPr="00B638B2" w:rsidRDefault="000407A0" w:rsidP="00EF27E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auto"/>
                <w:spacing w:val="-1"/>
              </w:rPr>
            </w:pPr>
            <w:r w:rsidRPr="00B638B2">
              <w:rPr>
                <w:rFonts w:ascii="Times New Roman" w:hAnsi="Times New Roman" w:cs="Times New Roman"/>
                <w:b/>
                <w:color w:val="auto"/>
              </w:rPr>
              <w:t>Максимальный процент застройки в границах земельного участка</w:t>
            </w:r>
            <w:r w:rsidRPr="00B638B2">
              <w:rPr>
                <w:rFonts w:ascii="Times New Roman" w:hAnsi="Times New Roman" w:cs="Times New Roman"/>
                <w:color w:val="auto"/>
              </w:rPr>
              <w:t xml:space="preserve"> – 50 %.</w:t>
            </w:r>
          </w:p>
        </w:tc>
      </w:tr>
      <w:tr w:rsidR="000407A0" w:rsidRPr="00B638B2" w:rsidTr="00EF27E4">
        <w:trPr>
          <w:trHeight w:val="4247"/>
        </w:trPr>
        <w:tc>
          <w:tcPr>
            <w:tcW w:w="2448" w:type="dxa"/>
          </w:tcPr>
          <w:p w:rsidR="000407A0" w:rsidRPr="00B638B2" w:rsidRDefault="000407A0" w:rsidP="00EF27E4">
            <w:pPr>
              <w:rPr>
                <w:rFonts w:ascii="Times New Roman" w:hAnsi="Times New Roman" w:cs="Times New Roman"/>
                <w:color w:val="auto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t xml:space="preserve">Образование и просвещение </w:t>
            </w:r>
          </w:p>
          <w:p w:rsidR="000407A0" w:rsidRPr="00B638B2" w:rsidRDefault="000407A0" w:rsidP="00EF27E4">
            <w:pPr>
              <w:rPr>
                <w:rFonts w:ascii="Times New Roman" w:hAnsi="Times New Roman" w:cs="Times New Roman"/>
                <w:color w:val="auto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t>(код 3.5)</w:t>
            </w:r>
          </w:p>
        </w:tc>
        <w:tc>
          <w:tcPr>
            <w:tcW w:w="3472" w:type="dxa"/>
          </w:tcPr>
          <w:p w:rsidR="000407A0" w:rsidRPr="00B638B2" w:rsidRDefault="000407A0" w:rsidP="00EF27E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auto"/>
                <w:spacing w:val="-1"/>
              </w:rPr>
            </w:pPr>
            <w:r w:rsidRPr="00B638B2">
              <w:rPr>
                <w:rFonts w:ascii="Times New Roman" w:hAnsi="Times New Roman" w:cs="Times New Roman"/>
                <w:color w:val="auto"/>
                <w:spacing w:val="-1"/>
              </w:rPr>
              <w:t>Детский сад;</w:t>
            </w:r>
          </w:p>
          <w:p w:rsidR="000407A0" w:rsidRPr="00B638B2" w:rsidRDefault="000407A0" w:rsidP="00EF27E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auto"/>
                <w:spacing w:val="-1"/>
              </w:rPr>
            </w:pPr>
            <w:r w:rsidRPr="00B638B2">
              <w:rPr>
                <w:rFonts w:ascii="Times New Roman" w:hAnsi="Times New Roman" w:cs="Times New Roman"/>
                <w:color w:val="auto"/>
                <w:spacing w:val="-1"/>
              </w:rPr>
              <w:t>Детские дошкольные учреждения</w:t>
            </w:r>
          </w:p>
          <w:p w:rsidR="000407A0" w:rsidRPr="00B638B2" w:rsidRDefault="000407A0" w:rsidP="00EF27E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auto"/>
                <w:spacing w:val="-1"/>
              </w:rPr>
            </w:pPr>
            <w:r w:rsidRPr="00B638B2">
              <w:rPr>
                <w:rFonts w:ascii="Times New Roman" w:hAnsi="Times New Roman" w:cs="Times New Roman"/>
                <w:color w:val="auto"/>
                <w:spacing w:val="-1"/>
              </w:rPr>
              <w:t>Общеобразовательные школы (начальные и средние)</w:t>
            </w:r>
          </w:p>
        </w:tc>
        <w:tc>
          <w:tcPr>
            <w:tcW w:w="4088" w:type="dxa"/>
            <w:vMerge/>
          </w:tcPr>
          <w:p w:rsidR="000407A0" w:rsidRPr="00B638B2" w:rsidRDefault="000407A0" w:rsidP="00EF27E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 w:cs="Times New Roman"/>
                <w:color w:val="auto"/>
                <w:spacing w:val="-1"/>
              </w:rPr>
            </w:pPr>
          </w:p>
        </w:tc>
      </w:tr>
      <w:tr w:rsidR="000407A0" w:rsidRPr="00B638B2" w:rsidTr="00EF27E4">
        <w:trPr>
          <w:trHeight w:val="577"/>
        </w:trPr>
        <w:tc>
          <w:tcPr>
            <w:tcW w:w="2448" w:type="dxa"/>
          </w:tcPr>
          <w:p w:rsidR="000407A0" w:rsidRPr="00B638B2" w:rsidRDefault="000407A0" w:rsidP="00EF27E4">
            <w:pPr>
              <w:rPr>
                <w:rFonts w:ascii="Times New Roman" w:hAnsi="Times New Roman" w:cs="Times New Roman"/>
                <w:color w:val="auto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t>Магазины (код 4.4)</w:t>
            </w:r>
          </w:p>
          <w:p w:rsidR="000407A0" w:rsidRPr="00B638B2" w:rsidRDefault="000407A0" w:rsidP="00EF27E4"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472" w:type="dxa"/>
          </w:tcPr>
          <w:p w:rsidR="000407A0" w:rsidRPr="00B638B2" w:rsidRDefault="000407A0" w:rsidP="00EF27E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auto"/>
                <w:spacing w:val="-1"/>
              </w:rPr>
            </w:pPr>
            <w:r w:rsidRPr="00B638B2">
              <w:rPr>
                <w:rFonts w:ascii="Times New Roman" w:hAnsi="Times New Roman" w:cs="Times New Roman"/>
                <w:color w:val="auto"/>
                <w:spacing w:val="-1"/>
              </w:rPr>
              <w:t>Торговый павильон;</w:t>
            </w:r>
          </w:p>
          <w:p w:rsidR="000407A0" w:rsidRPr="00B638B2" w:rsidRDefault="000407A0" w:rsidP="00EF27E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auto"/>
                <w:spacing w:val="-1"/>
              </w:rPr>
            </w:pPr>
            <w:r w:rsidRPr="00B638B2">
              <w:rPr>
                <w:rFonts w:ascii="Times New Roman" w:hAnsi="Times New Roman" w:cs="Times New Roman"/>
                <w:color w:val="auto"/>
                <w:spacing w:val="-1"/>
              </w:rPr>
              <w:t>Магазин,</w:t>
            </w:r>
            <w:r w:rsidRPr="00B638B2">
              <w:rPr>
                <w:rFonts w:ascii="Times New Roman" w:hAnsi="Times New Roman" w:cs="Times New Roman"/>
                <w:color w:val="auto"/>
              </w:rPr>
              <w:t xml:space="preserve"> торговая площадь которого составляет до 150 м</w:t>
            </w:r>
            <w:proofErr w:type="gramStart"/>
            <w:r w:rsidRPr="00B638B2">
              <w:rPr>
                <w:rFonts w:ascii="Times New Roman" w:hAnsi="Times New Roman" w:cs="Times New Roman"/>
                <w:color w:val="auto"/>
                <w:vertAlign w:val="superscript"/>
              </w:rPr>
              <w:t>2</w:t>
            </w:r>
            <w:proofErr w:type="gramEnd"/>
          </w:p>
        </w:tc>
        <w:tc>
          <w:tcPr>
            <w:tcW w:w="4088" w:type="dxa"/>
          </w:tcPr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B638B2">
              <w:rPr>
                <w:rFonts w:ascii="Times New Roman" w:hAnsi="Times New Roman" w:cs="Times New Roman"/>
                <w:b/>
                <w:color w:val="auto"/>
              </w:rPr>
              <w:t>Предельные размеры земельных участков, в том числе их площадь: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t>- минимальная площадь земельного участка – 324 кв.м.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t>- максимальная площадь земельного участка – 500 кв.м.;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t xml:space="preserve">Минимальный размер земельного участка – </w:t>
            </w:r>
            <w:smartTag w:uri="urn:schemas-microsoft-com:office:smarttags" w:element="metricconverter">
              <w:smartTagPr>
                <w:attr w:name="ProductID" w:val="18 м"/>
              </w:smartTagPr>
              <w:r w:rsidRPr="00B638B2">
                <w:rPr>
                  <w:rFonts w:ascii="Times New Roman" w:hAnsi="Times New Roman" w:cs="Times New Roman"/>
                  <w:color w:val="auto"/>
                </w:rPr>
                <w:t>18 м</w:t>
              </w:r>
            </w:smartTag>
            <w:r w:rsidRPr="00B638B2">
              <w:rPr>
                <w:rFonts w:ascii="Times New Roman" w:hAnsi="Times New Roman" w:cs="Times New Roman"/>
                <w:color w:val="auto"/>
              </w:rPr>
              <w:t>.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B638B2">
              <w:rPr>
                <w:rFonts w:ascii="Times New Roman" w:hAnsi="Times New Roman" w:cs="Times New Roman"/>
                <w:b/>
                <w:color w:val="auto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t xml:space="preserve">- от красной линии улиц –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B638B2">
                <w:rPr>
                  <w:rFonts w:ascii="Times New Roman" w:hAnsi="Times New Roman" w:cs="Times New Roman"/>
                  <w:color w:val="auto"/>
                </w:rPr>
                <w:t>5 м</w:t>
              </w:r>
            </w:smartTag>
            <w:r w:rsidRPr="00B638B2">
              <w:rPr>
                <w:rFonts w:ascii="Times New Roman" w:hAnsi="Times New Roman" w:cs="Times New Roman"/>
                <w:color w:val="auto"/>
              </w:rPr>
              <w:t>,</w:t>
            </w:r>
          </w:p>
          <w:p w:rsidR="000407A0" w:rsidRPr="00B638B2" w:rsidRDefault="000407A0" w:rsidP="00EF27E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8B2">
              <w:rPr>
                <w:rFonts w:ascii="Times New Roman" w:hAnsi="Times New Roman" w:cs="Times New Roman"/>
                <w:sz w:val="24"/>
                <w:szCs w:val="24"/>
              </w:rPr>
              <w:t xml:space="preserve">- от границы земельного участка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B638B2">
                <w:rPr>
                  <w:rFonts w:ascii="Times New Roman" w:hAnsi="Times New Roman" w:cs="Times New Roman"/>
                  <w:sz w:val="24"/>
                  <w:szCs w:val="24"/>
                </w:rPr>
                <w:t>3 м</w:t>
              </w:r>
            </w:smartTag>
            <w:r w:rsidRPr="00B638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407A0" w:rsidRPr="00B638B2" w:rsidRDefault="000407A0" w:rsidP="00EF27E4">
            <w:pPr>
              <w:rPr>
                <w:rFonts w:ascii="Times New Roman" w:hAnsi="Times New Roman" w:cs="Times New Roman"/>
                <w:color w:val="auto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t xml:space="preserve">- от красной линии однополосных проездов –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B638B2">
                <w:rPr>
                  <w:rFonts w:ascii="Times New Roman" w:hAnsi="Times New Roman" w:cs="Times New Roman"/>
                  <w:color w:val="auto"/>
                </w:rPr>
                <w:t>3 м</w:t>
              </w:r>
            </w:smartTag>
            <w:r w:rsidRPr="00B638B2">
              <w:rPr>
                <w:rFonts w:ascii="Times New Roman" w:hAnsi="Times New Roman" w:cs="Times New Roman"/>
                <w:color w:val="auto"/>
              </w:rPr>
              <w:t>.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t xml:space="preserve">Для застроенных земельных участков при реконструкции </w:t>
            </w:r>
            <w:r w:rsidRPr="00B638B2">
              <w:rPr>
                <w:rFonts w:ascii="Times New Roman" w:hAnsi="Times New Roman" w:cs="Times New Roman"/>
                <w:color w:val="auto"/>
              </w:rPr>
              <w:lastRenderedPageBreak/>
              <w:t>объектов допускается размещать объект по сложившейся линии застройки.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B638B2">
              <w:rPr>
                <w:rFonts w:ascii="Times New Roman" w:hAnsi="Times New Roman" w:cs="Times New Roman"/>
                <w:b/>
                <w:color w:val="auto"/>
              </w:rPr>
              <w:t>Предельное количество этажей или предельная высота зданий, строений, сооружений</w:t>
            </w:r>
          </w:p>
          <w:p w:rsidR="000407A0" w:rsidRPr="00B638B2" w:rsidRDefault="000407A0" w:rsidP="00EF27E4">
            <w:pPr>
              <w:rPr>
                <w:rFonts w:ascii="Times New Roman" w:hAnsi="Times New Roman" w:cs="Times New Roman"/>
                <w:color w:val="auto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t>Максимальное количество этажей – 2.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638B2">
              <w:rPr>
                <w:rFonts w:ascii="Times New Roman" w:hAnsi="Times New Roman" w:cs="Times New Roman"/>
                <w:b/>
                <w:color w:val="auto"/>
              </w:rPr>
              <w:t>Максимальный процент застройки в границах земельного участка</w:t>
            </w:r>
            <w:r w:rsidRPr="00B638B2">
              <w:rPr>
                <w:rFonts w:ascii="Times New Roman" w:hAnsi="Times New Roman" w:cs="Times New Roman"/>
                <w:color w:val="auto"/>
              </w:rPr>
              <w:t xml:space="preserve"> – 60%.</w:t>
            </w:r>
          </w:p>
          <w:p w:rsidR="000407A0" w:rsidRPr="00B638B2" w:rsidRDefault="000407A0" w:rsidP="00EF27E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 w:cs="Times New Roman"/>
                <w:color w:val="auto"/>
                <w:spacing w:val="-1"/>
              </w:rPr>
            </w:pPr>
          </w:p>
        </w:tc>
      </w:tr>
      <w:tr w:rsidR="000407A0" w:rsidRPr="00B638B2" w:rsidTr="00EF27E4">
        <w:trPr>
          <w:trHeight w:val="1530"/>
        </w:trPr>
        <w:tc>
          <w:tcPr>
            <w:tcW w:w="2448" w:type="dxa"/>
          </w:tcPr>
          <w:p w:rsidR="000407A0" w:rsidRPr="00B638B2" w:rsidRDefault="000407A0" w:rsidP="00EF27E4">
            <w:pPr>
              <w:rPr>
                <w:rFonts w:ascii="Times New Roman" w:hAnsi="Times New Roman" w:cs="Times New Roman"/>
                <w:color w:val="auto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lastRenderedPageBreak/>
              <w:t>Обеспечение внутреннего правопорядка, код 8.3</w:t>
            </w:r>
          </w:p>
        </w:tc>
        <w:tc>
          <w:tcPr>
            <w:tcW w:w="3472" w:type="dxa"/>
          </w:tcPr>
          <w:p w:rsidR="000407A0" w:rsidRPr="00B638B2" w:rsidRDefault="000407A0" w:rsidP="00EF27E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Cs/>
                <w:color w:val="auto"/>
                <w:spacing w:val="-1"/>
              </w:rPr>
            </w:pPr>
            <w:r w:rsidRPr="00B638B2">
              <w:rPr>
                <w:rFonts w:ascii="Times New Roman" w:hAnsi="Times New Roman" w:cs="Times New Roman"/>
                <w:bCs/>
                <w:color w:val="auto"/>
                <w:spacing w:val="-1"/>
              </w:rPr>
              <w:t>Пункты полиции</w:t>
            </w:r>
          </w:p>
          <w:p w:rsidR="000407A0" w:rsidRPr="00B638B2" w:rsidRDefault="000407A0" w:rsidP="00EF27E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Cs/>
                <w:color w:val="auto"/>
                <w:spacing w:val="-1"/>
              </w:rPr>
            </w:pPr>
            <w:r w:rsidRPr="00B638B2">
              <w:rPr>
                <w:rFonts w:ascii="Times New Roman" w:hAnsi="Times New Roman" w:cs="Times New Roman"/>
                <w:bCs/>
                <w:color w:val="auto"/>
                <w:spacing w:val="-1"/>
              </w:rPr>
              <w:t>Объекты пожарной охраны</w:t>
            </w:r>
          </w:p>
        </w:tc>
        <w:tc>
          <w:tcPr>
            <w:tcW w:w="4088" w:type="dxa"/>
          </w:tcPr>
          <w:p w:rsidR="000407A0" w:rsidRPr="00B638B2" w:rsidRDefault="000407A0" w:rsidP="00EF27E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both"/>
              <w:rPr>
                <w:rFonts w:ascii="Times New Roman" w:hAnsi="Times New Roman" w:cs="Times New Roman"/>
                <w:color w:val="auto"/>
              </w:rPr>
            </w:pPr>
            <w:proofErr w:type="gramStart"/>
            <w:r w:rsidRPr="00B638B2">
              <w:rPr>
                <w:rFonts w:ascii="Times New Roman" w:hAnsi="Times New Roman" w:cs="Times New Roman"/>
                <w:color w:val="auto"/>
              </w:rPr>
              <w:t>Предельные (минимальные и (или) максимальные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</w:t>
            </w:r>
            <w:proofErr w:type="gramEnd"/>
          </w:p>
        </w:tc>
      </w:tr>
      <w:tr w:rsidR="000407A0" w:rsidRPr="00B638B2" w:rsidTr="00EF27E4">
        <w:trPr>
          <w:trHeight w:val="705"/>
        </w:trPr>
        <w:tc>
          <w:tcPr>
            <w:tcW w:w="2448" w:type="dxa"/>
          </w:tcPr>
          <w:p w:rsidR="000407A0" w:rsidRPr="00B638B2" w:rsidRDefault="000407A0" w:rsidP="00EF27E4">
            <w:pPr>
              <w:rPr>
                <w:rFonts w:ascii="Times New Roman" w:hAnsi="Times New Roman" w:cs="Times New Roman"/>
                <w:color w:val="auto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t xml:space="preserve">Коммунальное обслуживание </w:t>
            </w:r>
          </w:p>
          <w:p w:rsidR="000407A0" w:rsidRPr="00B638B2" w:rsidRDefault="000407A0" w:rsidP="00EF27E4">
            <w:pPr>
              <w:rPr>
                <w:rFonts w:ascii="Times New Roman" w:hAnsi="Times New Roman" w:cs="Times New Roman"/>
                <w:color w:val="auto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t>(код 3.1)</w:t>
            </w:r>
          </w:p>
        </w:tc>
        <w:tc>
          <w:tcPr>
            <w:tcW w:w="3472" w:type="dxa"/>
          </w:tcPr>
          <w:p w:rsidR="000407A0" w:rsidRPr="00B638B2" w:rsidRDefault="000407A0" w:rsidP="00EF27E4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rPr>
                <w:rFonts w:ascii="Times New Roman" w:hAnsi="Times New Roman" w:cs="Times New Roman"/>
                <w:color w:val="auto"/>
                <w:spacing w:val="-1"/>
              </w:rPr>
            </w:pPr>
            <w:r w:rsidRPr="00B638B2">
              <w:rPr>
                <w:rFonts w:ascii="Times New Roman" w:hAnsi="Times New Roman" w:cs="Times New Roman"/>
                <w:color w:val="auto"/>
                <w:spacing w:val="-1"/>
              </w:rPr>
              <w:t>Водонапорная башня;</w:t>
            </w:r>
          </w:p>
          <w:p w:rsidR="000407A0" w:rsidRPr="00B638B2" w:rsidRDefault="000407A0" w:rsidP="00EF27E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auto"/>
                <w:spacing w:val="-1"/>
              </w:rPr>
            </w:pPr>
            <w:r w:rsidRPr="00B638B2">
              <w:rPr>
                <w:rFonts w:ascii="Times New Roman" w:hAnsi="Times New Roman" w:cs="Times New Roman"/>
                <w:color w:val="auto"/>
                <w:spacing w:val="-1"/>
              </w:rPr>
              <w:t>Водозаборная скважина;</w:t>
            </w:r>
          </w:p>
          <w:p w:rsidR="000407A0" w:rsidRPr="00B638B2" w:rsidRDefault="000407A0" w:rsidP="00EF27E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auto"/>
                <w:spacing w:val="-1"/>
              </w:rPr>
            </w:pPr>
            <w:r w:rsidRPr="00B638B2">
              <w:rPr>
                <w:rFonts w:ascii="Times New Roman" w:hAnsi="Times New Roman" w:cs="Times New Roman"/>
                <w:color w:val="auto"/>
                <w:spacing w:val="-1"/>
              </w:rPr>
              <w:t>Общественный резервуар для хранения воды;</w:t>
            </w:r>
          </w:p>
          <w:p w:rsidR="000407A0" w:rsidRPr="00B638B2" w:rsidRDefault="000407A0" w:rsidP="00EF27E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/>
                <w:color w:val="auto"/>
                <w:spacing w:val="-1"/>
              </w:rPr>
            </w:pPr>
          </w:p>
        </w:tc>
        <w:tc>
          <w:tcPr>
            <w:tcW w:w="4088" w:type="dxa"/>
          </w:tcPr>
          <w:p w:rsidR="000407A0" w:rsidRPr="00B638B2" w:rsidRDefault="000407A0" w:rsidP="00EF27E4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rPr>
                <w:rFonts w:ascii="Times New Roman" w:hAnsi="Times New Roman" w:cs="Times New Roman"/>
                <w:color w:val="auto"/>
                <w:spacing w:val="-1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</w:p>
        </w:tc>
      </w:tr>
      <w:tr w:rsidR="000407A0" w:rsidRPr="00B638B2" w:rsidTr="00EF27E4">
        <w:trPr>
          <w:trHeight w:val="1050"/>
        </w:trPr>
        <w:tc>
          <w:tcPr>
            <w:tcW w:w="2448" w:type="dxa"/>
          </w:tcPr>
          <w:p w:rsidR="000407A0" w:rsidRPr="00B638B2" w:rsidRDefault="000407A0" w:rsidP="00EF27E4">
            <w:pPr>
              <w:rPr>
                <w:rFonts w:ascii="Times New Roman" w:hAnsi="Times New Roman" w:cs="Times New Roman"/>
                <w:color w:val="auto"/>
              </w:rPr>
            </w:pPr>
            <w:bookmarkStart w:id="5" w:name="sub_10120"/>
            <w:r w:rsidRPr="00B638B2">
              <w:rPr>
                <w:rFonts w:ascii="Times New Roman" w:hAnsi="Times New Roman" w:cs="Times New Roman"/>
                <w:color w:val="auto"/>
              </w:rPr>
              <w:t>Земельные участки (территории) общего пользования</w:t>
            </w:r>
            <w:bookmarkEnd w:id="5"/>
            <w:r w:rsidRPr="00B638B2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  <w:p w:rsidR="000407A0" w:rsidRPr="00B638B2" w:rsidRDefault="000407A0" w:rsidP="00EF27E4">
            <w:pPr>
              <w:rPr>
                <w:rFonts w:ascii="Times New Roman" w:hAnsi="Times New Roman" w:cs="Times New Roman"/>
                <w:color w:val="auto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t>(код 12.0)</w:t>
            </w:r>
          </w:p>
        </w:tc>
        <w:tc>
          <w:tcPr>
            <w:tcW w:w="3472" w:type="dxa"/>
          </w:tcPr>
          <w:p w:rsidR="000407A0" w:rsidRPr="00B638B2" w:rsidRDefault="000407A0" w:rsidP="00EF27E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auto"/>
                <w:spacing w:val="-1"/>
              </w:rPr>
            </w:pPr>
            <w:r w:rsidRPr="00B638B2">
              <w:rPr>
                <w:rFonts w:ascii="Times New Roman" w:hAnsi="Times New Roman" w:cs="Times New Roman"/>
                <w:bCs/>
                <w:color w:val="auto"/>
                <w:spacing w:val="-1"/>
              </w:rPr>
              <w:t>Виды разрешенного использования объектов капитального строительства не установлены</w:t>
            </w:r>
          </w:p>
        </w:tc>
        <w:tc>
          <w:tcPr>
            <w:tcW w:w="4088" w:type="dxa"/>
          </w:tcPr>
          <w:p w:rsidR="000407A0" w:rsidRPr="00B638B2" w:rsidRDefault="000407A0" w:rsidP="00EF27E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auto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t>Действие градостроительного регламента не распространяется</w:t>
            </w:r>
          </w:p>
        </w:tc>
      </w:tr>
      <w:tr w:rsidR="000407A0" w:rsidRPr="00B638B2" w:rsidTr="00EF27E4">
        <w:trPr>
          <w:trHeight w:val="619"/>
        </w:trPr>
        <w:tc>
          <w:tcPr>
            <w:tcW w:w="2448" w:type="dxa"/>
          </w:tcPr>
          <w:p w:rsidR="000407A0" w:rsidRPr="00B638B2" w:rsidRDefault="000407A0" w:rsidP="00EF27E4">
            <w:pPr>
              <w:rPr>
                <w:rFonts w:ascii="Times New Roman" w:hAnsi="Times New Roman" w:cs="Times New Roman"/>
                <w:color w:val="auto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t xml:space="preserve">Объекты гаражного назначения </w:t>
            </w:r>
          </w:p>
          <w:p w:rsidR="000407A0" w:rsidRPr="00B638B2" w:rsidRDefault="000407A0" w:rsidP="00EF27E4">
            <w:pPr>
              <w:rPr>
                <w:rFonts w:ascii="Times New Roman" w:hAnsi="Times New Roman" w:cs="Times New Roman"/>
                <w:color w:val="auto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t>(код 2.7.1)</w:t>
            </w:r>
          </w:p>
        </w:tc>
        <w:tc>
          <w:tcPr>
            <w:tcW w:w="3472" w:type="dxa"/>
          </w:tcPr>
          <w:p w:rsidR="000407A0" w:rsidRPr="00B638B2" w:rsidRDefault="000407A0" w:rsidP="00EF27E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auto"/>
                <w:spacing w:val="-1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t>Отдельно стоящие и пристроенные гаражи, в том числе подземные, предназначенные для хранения личного автотранспорта граждан</w:t>
            </w:r>
          </w:p>
        </w:tc>
        <w:tc>
          <w:tcPr>
            <w:tcW w:w="4088" w:type="dxa"/>
          </w:tcPr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B638B2">
              <w:rPr>
                <w:rFonts w:ascii="Times New Roman" w:hAnsi="Times New Roman" w:cs="Times New Roman"/>
                <w:b/>
                <w:color w:val="auto"/>
              </w:rPr>
              <w:t>Предельные размеры земельных участков, в том числе их площадь: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t>Минимальный размер земельного участка – 6 метров.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t>минимальная площадь земельного участка – 30 кв.м.,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t>максимальная площадь земельного участка - 500 кв.м.;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B638B2">
              <w:rPr>
                <w:rFonts w:ascii="Times New Roman" w:hAnsi="Times New Roman" w:cs="Times New Roman"/>
                <w:b/>
                <w:color w:val="auto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B638B2">
                <w:rPr>
                  <w:rFonts w:ascii="Times New Roman" w:hAnsi="Times New Roman" w:cs="Times New Roman"/>
                  <w:color w:val="auto"/>
                </w:rPr>
                <w:t>5 м</w:t>
              </w:r>
            </w:smartTag>
            <w:r w:rsidRPr="00B638B2">
              <w:rPr>
                <w:rFonts w:ascii="Times New Roman" w:hAnsi="Times New Roman" w:cs="Times New Roman"/>
                <w:color w:val="auto"/>
              </w:rPr>
              <w:t>,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B638B2">
                <w:rPr>
                  <w:rFonts w:ascii="Times New Roman" w:hAnsi="Times New Roman" w:cs="Times New Roman"/>
                  <w:color w:val="auto"/>
                </w:rPr>
                <w:t>3 м</w:t>
              </w:r>
            </w:smartTag>
            <w:r w:rsidRPr="00B638B2">
              <w:rPr>
                <w:rFonts w:ascii="Times New Roman" w:hAnsi="Times New Roman" w:cs="Times New Roman"/>
                <w:color w:val="auto"/>
              </w:rPr>
              <w:t>,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B638B2">
                <w:rPr>
                  <w:rFonts w:ascii="Times New Roman" w:hAnsi="Times New Roman" w:cs="Times New Roman"/>
                  <w:color w:val="auto"/>
                </w:rPr>
                <w:t>3 м</w:t>
              </w:r>
            </w:smartTag>
            <w:r w:rsidRPr="00B638B2">
              <w:rPr>
                <w:rFonts w:ascii="Times New Roman" w:hAnsi="Times New Roman" w:cs="Times New Roman"/>
                <w:color w:val="auto"/>
              </w:rPr>
              <w:t>.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t xml:space="preserve">Для застроенных земельных участков при реконструкции объектов допускается размещать </w:t>
            </w:r>
            <w:r w:rsidRPr="00B638B2">
              <w:rPr>
                <w:rFonts w:ascii="Times New Roman" w:hAnsi="Times New Roman" w:cs="Times New Roman"/>
                <w:color w:val="auto"/>
              </w:rPr>
              <w:lastRenderedPageBreak/>
              <w:t>объект по сложившейся линии застройки.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B638B2">
              <w:rPr>
                <w:rFonts w:ascii="Times New Roman" w:hAnsi="Times New Roman" w:cs="Times New Roman"/>
                <w:b/>
                <w:color w:val="auto"/>
              </w:rPr>
              <w:t>Предельное количество этажей или предельная высота зданий, строений, сооружений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t>Максимальное количество этажей – 3.</w:t>
            </w:r>
          </w:p>
          <w:p w:rsidR="000407A0" w:rsidRPr="00B638B2" w:rsidRDefault="000407A0" w:rsidP="00EF27E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auto"/>
              </w:rPr>
            </w:pPr>
            <w:r w:rsidRPr="00B638B2">
              <w:rPr>
                <w:rFonts w:ascii="Times New Roman" w:hAnsi="Times New Roman" w:cs="Times New Roman"/>
                <w:b/>
                <w:color w:val="auto"/>
              </w:rPr>
              <w:t>Максимальный процент застройки в границах земельного участка</w:t>
            </w:r>
            <w:r w:rsidRPr="00B638B2">
              <w:rPr>
                <w:rFonts w:ascii="Times New Roman" w:hAnsi="Times New Roman" w:cs="Times New Roman"/>
                <w:color w:val="auto"/>
              </w:rPr>
              <w:t xml:space="preserve"> – 60%.</w:t>
            </w:r>
          </w:p>
        </w:tc>
      </w:tr>
    </w:tbl>
    <w:p w:rsidR="000407A0" w:rsidRPr="00B638B2" w:rsidRDefault="000407A0" w:rsidP="000407A0">
      <w:pPr>
        <w:spacing w:line="319" w:lineRule="atLeast"/>
        <w:textAlignment w:val="baseline"/>
        <w:rPr>
          <w:rFonts w:ascii="Times New Roman" w:hAnsi="Times New Roman" w:cs="Times New Roman"/>
          <w:b/>
          <w:color w:val="auto"/>
          <w:spacing w:val="10"/>
          <w:sz w:val="28"/>
          <w:szCs w:val="28"/>
        </w:rPr>
      </w:pPr>
    </w:p>
    <w:p w:rsidR="000407A0" w:rsidRPr="00B638B2" w:rsidRDefault="000407A0" w:rsidP="000407A0">
      <w:pPr>
        <w:ind w:right="-82" w:firstLine="453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638B2">
        <w:rPr>
          <w:rFonts w:ascii="Times New Roman" w:hAnsi="Times New Roman" w:cs="Times New Roman"/>
          <w:color w:val="auto"/>
        </w:rPr>
        <w:t>2</w:t>
      </w:r>
      <w:r w:rsidRPr="00B638B2">
        <w:rPr>
          <w:rFonts w:ascii="Times New Roman" w:hAnsi="Times New Roman" w:cs="Times New Roman"/>
          <w:color w:val="auto"/>
          <w:sz w:val="28"/>
          <w:szCs w:val="28"/>
        </w:rPr>
        <w:t>.</w:t>
      </w:r>
      <w:r w:rsidRPr="00B638B2">
        <w:rPr>
          <w:rFonts w:ascii="Times New Roman" w:hAnsi="Times New Roman" w:cs="Times New Roman"/>
          <w:b/>
          <w:color w:val="auto"/>
        </w:rPr>
        <w:t xml:space="preserve"> </w:t>
      </w:r>
      <w:r w:rsidRPr="00B638B2">
        <w:rPr>
          <w:rFonts w:ascii="Times New Roman" w:hAnsi="Times New Roman" w:cs="Times New Roman"/>
          <w:color w:val="auto"/>
        </w:rPr>
        <w:t xml:space="preserve"> </w:t>
      </w:r>
      <w:r w:rsidRPr="00B638B2">
        <w:rPr>
          <w:rFonts w:ascii="Times New Roman" w:hAnsi="Times New Roman" w:cs="Times New Roman"/>
          <w:b/>
          <w:color w:val="auto"/>
        </w:rPr>
        <w:t xml:space="preserve">В  </w:t>
      </w:r>
      <w:r w:rsidRPr="00B638B2">
        <w:rPr>
          <w:rFonts w:ascii="Times New Roman" w:hAnsi="Times New Roman" w:cs="Times New Roman"/>
          <w:b/>
          <w:bCs/>
          <w:color w:val="auto"/>
        </w:rPr>
        <w:t xml:space="preserve">главе 9  </w:t>
      </w:r>
      <w:r w:rsidRPr="00B638B2">
        <w:rPr>
          <w:rFonts w:ascii="Times New Roman" w:hAnsi="Times New Roman" w:cs="Times New Roman"/>
          <w:b/>
          <w:color w:val="auto"/>
        </w:rPr>
        <w:t>части 3  Правил</w:t>
      </w:r>
      <w:r w:rsidRPr="00B638B2">
        <w:rPr>
          <w:rFonts w:ascii="Times New Roman" w:hAnsi="Times New Roman" w:cs="Times New Roman"/>
          <w:color w:val="auto"/>
        </w:rPr>
        <w:t xml:space="preserve">    условно разрешенные виды  использования территориальной зоны «</w:t>
      </w:r>
      <w:r w:rsidRPr="00B638B2">
        <w:rPr>
          <w:rFonts w:ascii="Times New Roman" w:hAnsi="Times New Roman" w:cs="Times New Roman"/>
          <w:b/>
          <w:bCs/>
          <w:color w:val="auto"/>
        </w:rPr>
        <w:t xml:space="preserve">Ж-1 - </w:t>
      </w:r>
      <w:r w:rsidRPr="00B638B2">
        <w:rPr>
          <w:rFonts w:ascii="Times New Roman" w:hAnsi="Times New Roman" w:cs="Times New Roman"/>
          <w:b/>
          <w:color w:val="auto"/>
        </w:rPr>
        <w:t>зона малоэтажной жилой застройки и блокированной жилой застройки</w:t>
      </w:r>
      <w:r w:rsidRPr="00B638B2">
        <w:rPr>
          <w:rFonts w:ascii="Times New Roman" w:hAnsi="Times New Roman" w:cs="Times New Roman"/>
          <w:color w:val="auto"/>
        </w:rPr>
        <w:t>» изложить в новой редакции:</w:t>
      </w:r>
    </w:p>
    <w:tbl>
      <w:tblPr>
        <w:tblpPr w:leftFromText="180" w:rightFromText="180" w:vertAnchor="page" w:horzAnchor="margin" w:tblpY="15421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48"/>
        <w:gridCol w:w="3472"/>
        <w:gridCol w:w="4088"/>
      </w:tblGrid>
      <w:tr w:rsidR="000407A0" w:rsidRPr="00B638B2" w:rsidTr="00EF27E4">
        <w:trPr>
          <w:trHeight w:val="547"/>
        </w:trPr>
        <w:tc>
          <w:tcPr>
            <w:tcW w:w="10008" w:type="dxa"/>
            <w:gridSpan w:val="3"/>
            <w:vAlign w:val="center"/>
          </w:tcPr>
          <w:p w:rsidR="000407A0" w:rsidRPr="00B638B2" w:rsidRDefault="000407A0" w:rsidP="00EF27E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jc w:val="center"/>
              <w:rPr>
                <w:rFonts w:ascii="Times New Roman" w:hAnsi="Times New Roman" w:cs="Times New Roman"/>
                <w:b/>
                <w:bCs/>
                <w:color w:val="auto"/>
                <w:spacing w:val="-1"/>
              </w:rPr>
            </w:pPr>
            <w:r w:rsidRPr="00B638B2">
              <w:rPr>
                <w:rFonts w:ascii="Times New Roman" w:hAnsi="Times New Roman" w:cs="Times New Roman"/>
                <w:b/>
                <w:bCs/>
                <w:color w:val="auto"/>
                <w:spacing w:val="-1"/>
              </w:rPr>
              <w:t>Условно разрешенные</w:t>
            </w:r>
          </w:p>
        </w:tc>
      </w:tr>
      <w:tr w:rsidR="000407A0" w:rsidRPr="00B638B2" w:rsidTr="00EF27E4">
        <w:trPr>
          <w:trHeight w:val="674"/>
        </w:trPr>
        <w:tc>
          <w:tcPr>
            <w:tcW w:w="2448" w:type="dxa"/>
          </w:tcPr>
          <w:p w:rsidR="000407A0" w:rsidRPr="00B638B2" w:rsidRDefault="000407A0" w:rsidP="00EF27E4">
            <w:pPr>
              <w:rPr>
                <w:rFonts w:ascii="Times New Roman" w:hAnsi="Times New Roman" w:cs="Times New Roman"/>
                <w:color w:val="auto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t xml:space="preserve">Коммунальное обслуживание </w:t>
            </w:r>
          </w:p>
          <w:p w:rsidR="000407A0" w:rsidRPr="00B638B2" w:rsidRDefault="000407A0" w:rsidP="00EF27E4">
            <w:pPr>
              <w:rPr>
                <w:rFonts w:ascii="Times New Roman" w:hAnsi="Times New Roman" w:cs="Times New Roman"/>
                <w:color w:val="auto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t>(код 3.1)</w:t>
            </w:r>
          </w:p>
        </w:tc>
        <w:tc>
          <w:tcPr>
            <w:tcW w:w="3472" w:type="dxa"/>
          </w:tcPr>
          <w:p w:rsidR="000407A0" w:rsidRPr="00B638B2" w:rsidRDefault="000407A0" w:rsidP="00EF27E4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rPr>
                <w:rFonts w:ascii="Times New Roman" w:hAnsi="Times New Roman" w:cs="Times New Roman"/>
                <w:color w:val="auto"/>
                <w:spacing w:val="-1"/>
              </w:rPr>
            </w:pPr>
            <w:r w:rsidRPr="00B638B2">
              <w:rPr>
                <w:rFonts w:ascii="Times New Roman" w:hAnsi="Times New Roman" w:cs="Times New Roman"/>
                <w:color w:val="auto"/>
                <w:spacing w:val="-1"/>
              </w:rPr>
              <w:t>Противопожарные водоемы и резервуары;</w:t>
            </w:r>
          </w:p>
          <w:p w:rsidR="000407A0" w:rsidRPr="00B638B2" w:rsidRDefault="000407A0" w:rsidP="00EF27E4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rPr>
                <w:rFonts w:ascii="Times New Roman" w:hAnsi="Times New Roman" w:cs="Times New Roman"/>
                <w:color w:val="auto"/>
                <w:spacing w:val="-1"/>
              </w:rPr>
            </w:pPr>
            <w:r w:rsidRPr="00B638B2">
              <w:rPr>
                <w:rFonts w:ascii="Times New Roman" w:hAnsi="Times New Roman" w:cs="Times New Roman"/>
                <w:color w:val="auto"/>
                <w:spacing w:val="-1"/>
              </w:rPr>
              <w:t>Водонапорная башня;</w:t>
            </w:r>
          </w:p>
          <w:p w:rsidR="000407A0" w:rsidRPr="00B638B2" w:rsidRDefault="000407A0" w:rsidP="00EF27E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auto"/>
                <w:spacing w:val="-1"/>
              </w:rPr>
            </w:pPr>
            <w:r w:rsidRPr="00B638B2">
              <w:rPr>
                <w:rFonts w:ascii="Times New Roman" w:hAnsi="Times New Roman" w:cs="Times New Roman"/>
                <w:color w:val="auto"/>
                <w:spacing w:val="-1"/>
              </w:rPr>
              <w:t>Водозаборная скважина;</w:t>
            </w:r>
          </w:p>
          <w:p w:rsidR="000407A0" w:rsidRPr="00B638B2" w:rsidRDefault="000407A0" w:rsidP="00EF27E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auto"/>
                <w:spacing w:val="-1"/>
              </w:rPr>
            </w:pPr>
            <w:r w:rsidRPr="00B638B2">
              <w:rPr>
                <w:rFonts w:ascii="Times New Roman" w:hAnsi="Times New Roman" w:cs="Times New Roman"/>
                <w:color w:val="auto"/>
                <w:spacing w:val="-1"/>
              </w:rPr>
              <w:t>Общественный резервуар для хранения воды;</w:t>
            </w:r>
          </w:p>
          <w:p w:rsidR="000407A0" w:rsidRPr="00B638B2" w:rsidRDefault="000407A0" w:rsidP="00EF27E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auto"/>
                <w:spacing w:val="-1"/>
              </w:rPr>
            </w:pPr>
            <w:r w:rsidRPr="00B638B2">
              <w:rPr>
                <w:rFonts w:ascii="Times New Roman" w:hAnsi="Times New Roman" w:cs="Times New Roman"/>
                <w:color w:val="auto"/>
                <w:spacing w:val="-1"/>
              </w:rPr>
              <w:t>Трансформаторная подстанция;</w:t>
            </w:r>
          </w:p>
          <w:p w:rsidR="000407A0" w:rsidRPr="00B638B2" w:rsidRDefault="000407A0" w:rsidP="00EF27E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auto"/>
                <w:spacing w:val="-1"/>
              </w:rPr>
            </w:pPr>
            <w:r w:rsidRPr="00B638B2">
              <w:rPr>
                <w:rFonts w:ascii="Times New Roman" w:hAnsi="Times New Roman" w:cs="Times New Roman"/>
                <w:color w:val="auto"/>
                <w:spacing w:val="-1"/>
              </w:rPr>
              <w:t>Газорегуляторная установка;</w:t>
            </w:r>
          </w:p>
          <w:p w:rsidR="000407A0" w:rsidRPr="00B638B2" w:rsidRDefault="000407A0" w:rsidP="00EF27E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auto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t xml:space="preserve">Линейные объекты </w:t>
            </w:r>
          </w:p>
          <w:p w:rsidR="000407A0" w:rsidRPr="00B638B2" w:rsidRDefault="000407A0" w:rsidP="00EF27E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auto"/>
              </w:rPr>
            </w:pPr>
          </w:p>
          <w:p w:rsidR="000407A0" w:rsidRPr="00B638B2" w:rsidRDefault="000407A0" w:rsidP="00EF27E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b/>
                <w:color w:val="auto"/>
                <w:spacing w:val="-1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t>водоснабжения, теплоснабжения, энергоснабжения, газоснабжения</w:t>
            </w:r>
          </w:p>
        </w:tc>
        <w:tc>
          <w:tcPr>
            <w:tcW w:w="4088" w:type="dxa"/>
          </w:tcPr>
          <w:p w:rsidR="000407A0" w:rsidRPr="00B638B2" w:rsidRDefault="000407A0" w:rsidP="00EF27E4">
            <w:pPr>
              <w:shd w:val="clear" w:color="auto" w:fill="FFFFFF"/>
              <w:tabs>
                <w:tab w:val="num" w:pos="1254"/>
                <w:tab w:val="left" w:pos="9781"/>
              </w:tabs>
              <w:spacing w:line="274" w:lineRule="exact"/>
              <w:ind w:right="-82"/>
              <w:rPr>
                <w:rFonts w:ascii="Times New Roman" w:hAnsi="Times New Roman" w:cs="Times New Roman"/>
                <w:color w:val="auto"/>
                <w:spacing w:val="-1"/>
              </w:rPr>
            </w:pPr>
            <w:bookmarkStart w:id="6" w:name="OLE_LINK3"/>
            <w:bookmarkStart w:id="7" w:name="OLE_LINK4"/>
            <w:r w:rsidRPr="00B638B2">
              <w:rPr>
                <w:rFonts w:ascii="Times New Roman" w:hAnsi="Times New Roman" w:cs="Times New Roman"/>
                <w:color w:val="auto"/>
              </w:rPr>
              <w:t>Предельные (минимальные и (или) максимальные) размеры для земельных участков и предельные параметры разрешенного строительства, реконструкции объектов капитального строительства не подлежат установлению.</w:t>
            </w:r>
            <w:bookmarkEnd w:id="6"/>
            <w:bookmarkEnd w:id="7"/>
          </w:p>
        </w:tc>
      </w:tr>
      <w:tr w:rsidR="000407A0" w:rsidRPr="00B638B2" w:rsidTr="00EF27E4">
        <w:trPr>
          <w:trHeight w:val="674"/>
        </w:trPr>
        <w:tc>
          <w:tcPr>
            <w:tcW w:w="2448" w:type="dxa"/>
          </w:tcPr>
          <w:p w:rsidR="000407A0" w:rsidRPr="00B638B2" w:rsidRDefault="000407A0" w:rsidP="00EF27E4">
            <w:pPr>
              <w:rPr>
                <w:rFonts w:ascii="Times New Roman" w:hAnsi="Times New Roman" w:cs="Times New Roman"/>
                <w:color w:val="auto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t xml:space="preserve">Обслуживание автотранспорта </w:t>
            </w:r>
          </w:p>
          <w:p w:rsidR="000407A0" w:rsidRPr="00B638B2" w:rsidRDefault="000407A0" w:rsidP="00EF27E4">
            <w:pPr>
              <w:rPr>
                <w:rFonts w:ascii="Times New Roman" w:hAnsi="Times New Roman" w:cs="Times New Roman"/>
                <w:color w:val="auto"/>
                <w:highlight w:val="yellow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t>(код 4.9)</w:t>
            </w:r>
          </w:p>
        </w:tc>
        <w:tc>
          <w:tcPr>
            <w:tcW w:w="3472" w:type="dxa"/>
          </w:tcPr>
          <w:p w:rsidR="000407A0" w:rsidRPr="00B638B2" w:rsidRDefault="000407A0" w:rsidP="00EF27E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auto"/>
                <w:spacing w:val="-1"/>
                <w:highlight w:val="yellow"/>
              </w:rPr>
            </w:pPr>
            <w:r w:rsidRPr="00B638B2">
              <w:rPr>
                <w:rFonts w:ascii="Times New Roman" w:hAnsi="Times New Roman" w:cs="Times New Roman"/>
                <w:bCs/>
                <w:color w:val="auto"/>
                <w:spacing w:val="-1"/>
              </w:rPr>
              <w:t>Постоянные  или временные гаражи, автостоянок,   магазинов  сопутствующей торговли зданий для общественного питания, автомобильных моек, мастерских ремонта и обслуживания автомобилей</w:t>
            </w:r>
          </w:p>
        </w:tc>
        <w:tc>
          <w:tcPr>
            <w:tcW w:w="4088" w:type="dxa"/>
          </w:tcPr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B638B2">
              <w:rPr>
                <w:rFonts w:ascii="Times New Roman" w:hAnsi="Times New Roman" w:cs="Times New Roman"/>
                <w:b/>
                <w:color w:val="auto"/>
              </w:rPr>
              <w:t>Предельные размеры земельных участков, в том числе их площадь:</w:t>
            </w:r>
          </w:p>
          <w:p w:rsidR="000407A0" w:rsidRPr="00B638B2" w:rsidRDefault="000407A0" w:rsidP="00EF27E4">
            <w:pPr>
              <w:rPr>
                <w:rFonts w:ascii="Times New Roman" w:hAnsi="Times New Roman" w:cs="Times New Roman"/>
                <w:color w:val="auto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t>Для объектов общественного питания: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t>Минимальный размер земельного участка – 20 метра.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t>минимальная площадь земельного участка – 100 кв. м.,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t xml:space="preserve">максимальная площадь земельного участка – </w:t>
            </w:r>
            <w:smartTag w:uri="urn:schemas-microsoft-com:office:smarttags" w:element="metricconverter">
              <w:smartTagPr>
                <w:attr w:name="ProductID" w:val="3000 кв. м"/>
              </w:smartTagPr>
              <w:r w:rsidRPr="00B638B2">
                <w:rPr>
                  <w:rFonts w:ascii="Times New Roman" w:hAnsi="Times New Roman" w:cs="Times New Roman"/>
                  <w:color w:val="auto"/>
                </w:rPr>
                <w:t>3000 кв. м</w:t>
              </w:r>
            </w:smartTag>
            <w:r w:rsidRPr="00B638B2">
              <w:rPr>
                <w:rFonts w:ascii="Times New Roman" w:hAnsi="Times New Roman" w:cs="Times New Roman"/>
                <w:color w:val="auto"/>
              </w:rPr>
              <w:t>.;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t>Для обслуживания автотранспорта: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t>Минимальный размер земельного участка – 20 метров.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t>минимальная площадь земельного участка – 300 кв.м.,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t>максимальная площадь земельного участка - 1000 кв.м.;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bookmarkStart w:id="8" w:name="OLE_LINK7"/>
            <w:bookmarkStart w:id="9" w:name="OLE_LINK8"/>
            <w:r w:rsidRPr="00B638B2">
              <w:rPr>
                <w:rFonts w:ascii="Times New Roman" w:hAnsi="Times New Roman" w:cs="Times New Roman"/>
                <w:color w:val="auto"/>
              </w:rPr>
              <w:t>Для иных объектов:</w:t>
            </w:r>
          </w:p>
          <w:bookmarkEnd w:id="8"/>
          <w:bookmarkEnd w:id="9"/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t>Минимальный размер земельного участка – 20 метра.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t>минимальная площадь земельного участка - 400 кв. м.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color w:val="auto"/>
              </w:rPr>
            </w:pP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lastRenderedPageBreak/>
              <w:t xml:space="preserve">максимальная площадь земельного участка - </w:t>
            </w:r>
            <w:smartTag w:uri="urn:schemas-microsoft-com:office:smarttags" w:element="metricconverter">
              <w:smartTagPr>
                <w:attr w:name="ProductID" w:val="1000 кв. м"/>
              </w:smartTagPr>
              <w:r w:rsidRPr="00B638B2">
                <w:rPr>
                  <w:rFonts w:ascii="Times New Roman" w:hAnsi="Times New Roman" w:cs="Times New Roman"/>
                  <w:color w:val="auto"/>
                </w:rPr>
                <w:t>1000 кв. м</w:t>
              </w:r>
            </w:smartTag>
            <w:r w:rsidRPr="00B638B2">
              <w:rPr>
                <w:rFonts w:ascii="Times New Roman" w:hAnsi="Times New Roman" w:cs="Times New Roman"/>
                <w:color w:val="auto"/>
              </w:rPr>
              <w:t>.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B638B2">
              <w:rPr>
                <w:rFonts w:ascii="Times New Roman" w:hAnsi="Times New Roman" w:cs="Times New Roman"/>
                <w:b/>
                <w:color w:val="auto"/>
              </w:rPr>
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t xml:space="preserve">- от красной линии улиц -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B638B2">
                <w:rPr>
                  <w:rFonts w:ascii="Times New Roman" w:hAnsi="Times New Roman" w:cs="Times New Roman"/>
                  <w:color w:val="auto"/>
                </w:rPr>
                <w:t>5 м</w:t>
              </w:r>
            </w:smartTag>
            <w:r w:rsidRPr="00B638B2">
              <w:rPr>
                <w:rFonts w:ascii="Times New Roman" w:hAnsi="Times New Roman" w:cs="Times New Roman"/>
                <w:color w:val="auto"/>
              </w:rPr>
              <w:t>,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t xml:space="preserve">- от красной линии однополосных проездов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B638B2">
                <w:rPr>
                  <w:rFonts w:ascii="Times New Roman" w:hAnsi="Times New Roman" w:cs="Times New Roman"/>
                  <w:color w:val="auto"/>
                </w:rPr>
                <w:t>3 м</w:t>
              </w:r>
            </w:smartTag>
            <w:r w:rsidRPr="00B638B2">
              <w:rPr>
                <w:rFonts w:ascii="Times New Roman" w:hAnsi="Times New Roman" w:cs="Times New Roman"/>
                <w:color w:val="auto"/>
              </w:rPr>
              <w:t>,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t xml:space="preserve">- от границы земельного участка -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B638B2">
                <w:rPr>
                  <w:rFonts w:ascii="Times New Roman" w:hAnsi="Times New Roman" w:cs="Times New Roman"/>
                  <w:color w:val="auto"/>
                </w:rPr>
                <w:t>3 м</w:t>
              </w:r>
            </w:smartTag>
            <w:r w:rsidRPr="00B638B2">
              <w:rPr>
                <w:rFonts w:ascii="Times New Roman" w:hAnsi="Times New Roman" w:cs="Times New Roman"/>
                <w:color w:val="auto"/>
              </w:rPr>
              <w:t>.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t>Для застроенных земельных участков при реконструкции объектов допускается размещать объект по сложившейся линии застройки.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B638B2">
              <w:rPr>
                <w:rFonts w:ascii="Times New Roman" w:hAnsi="Times New Roman" w:cs="Times New Roman"/>
                <w:b/>
                <w:color w:val="auto"/>
              </w:rPr>
              <w:t>Предельное количество этажей или предельная высота зданий, строений, сооружений</w:t>
            </w:r>
          </w:p>
          <w:p w:rsidR="000407A0" w:rsidRPr="00B638B2" w:rsidRDefault="000407A0" w:rsidP="00EF27E4">
            <w:pPr>
              <w:jc w:val="both"/>
              <w:rPr>
                <w:rFonts w:ascii="Times New Roman" w:hAnsi="Times New Roman" w:cs="Times New Roman"/>
                <w:color w:val="auto"/>
              </w:rPr>
            </w:pPr>
            <w:r w:rsidRPr="00B638B2">
              <w:rPr>
                <w:rFonts w:ascii="Times New Roman" w:hAnsi="Times New Roman" w:cs="Times New Roman"/>
                <w:color w:val="auto"/>
              </w:rPr>
              <w:t>Максимальное количество этажей – 3.</w:t>
            </w:r>
          </w:p>
          <w:p w:rsidR="000407A0" w:rsidRPr="00B638B2" w:rsidRDefault="000407A0" w:rsidP="00EF27E4">
            <w:pPr>
              <w:shd w:val="clear" w:color="auto" w:fill="FFFFFF"/>
              <w:tabs>
                <w:tab w:val="left" w:pos="0"/>
              </w:tabs>
              <w:spacing w:line="260" w:lineRule="exact"/>
              <w:ind w:right="-82"/>
              <w:rPr>
                <w:rFonts w:ascii="Times New Roman" w:hAnsi="Times New Roman" w:cs="Times New Roman"/>
                <w:color w:val="auto"/>
                <w:spacing w:val="-1"/>
              </w:rPr>
            </w:pPr>
            <w:r w:rsidRPr="00B638B2">
              <w:rPr>
                <w:rFonts w:ascii="Times New Roman" w:hAnsi="Times New Roman" w:cs="Times New Roman"/>
                <w:b/>
                <w:color w:val="auto"/>
              </w:rPr>
              <w:t>Максимальный процент застройки в границах земельного участка</w:t>
            </w:r>
            <w:r w:rsidRPr="00B638B2">
              <w:rPr>
                <w:rFonts w:ascii="Times New Roman" w:hAnsi="Times New Roman" w:cs="Times New Roman"/>
                <w:color w:val="auto"/>
              </w:rPr>
              <w:t xml:space="preserve"> – 60%.</w:t>
            </w:r>
          </w:p>
        </w:tc>
      </w:tr>
    </w:tbl>
    <w:p w:rsidR="000407A0" w:rsidRPr="00B638B2" w:rsidRDefault="000407A0" w:rsidP="000407A0">
      <w:pPr>
        <w:rPr>
          <w:rFonts w:ascii="Times New Roman" w:hAnsi="Times New Roman" w:cs="Times New Roman"/>
          <w:color w:val="auto"/>
          <w:sz w:val="28"/>
          <w:szCs w:val="28"/>
        </w:rPr>
      </w:pPr>
    </w:p>
    <w:p w:rsidR="000407A0" w:rsidRPr="00B638B2" w:rsidRDefault="000407A0" w:rsidP="000407A0">
      <w:pPr>
        <w:tabs>
          <w:tab w:val="left" w:pos="567"/>
          <w:tab w:val="left" w:pos="709"/>
        </w:tabs>
        <w:jc w:val="both"/>
        <w:rPr>
          <w:rFonts w:ascii="Times New Roman" w:hAnsi="Times New Roman" w:cs="Times New Roman"/>
          <w:color w:val="auto"/>
        </w:rPr>
      </w:pPr>
      <w:r w:rsidRPr="00B638B2">
        <w:rPr>
          <w:rFonts w:ascii="Times New Roman" w:hAnsi="Times New Roman" w:cs="Times New Roman"/>
          <w:color w:val="auto"/>
        </w:rPr>
        <w:t xml:space="preserve">        3. В </w:t>
      </w:r>
      <w:r w:rsidRPr="00B638B2">
        <w:rPr>
          <w:rFonts w:ascii="Times New Roman" w:hAnsi="Times New Roman" w:cs="Times New Roman"/>
          <w:bCs/>
          <w:color w:val="auto"/>
        </w:rPr>
        <w:t>Главе 8</w:t>
      </w:r>
      <w:r w:rsidRPr="00B638B2">
        <w:rPr>
          <w:rFonts w:ascii="Times New Roman" w:hAnsi="Times New Roman" w:cs="Times New Roman"/>
          <w:b/>
          <w:bCs/>
          <w:color w:val="auto"/>
        </w:rPr>
        <w:t xml:space="preserve">  «Перечень территориальных зон, выделенных на карте градостроительного зонирования»  </w:t>
      </w:r>
      <w:r w:rsidRPr="00B638B2">
        <w:rPr>
          <w:rFonts w:ascii="Times New Roman" w:hAnsi="Times New Roman" w:cs="Times New Roman"/>
          <w:bCs/>
          <w:color w:val="auto"/>
        </w:rPr>
        <w:t>части 3 Правил,</w:t>
      </w:r>
      <w:r w:rsidRPr="00B638B2">
        <w:rPr>
          <w:rFonts w:ascii="Times New Roman" w:hAnsi="Times New Roman" w:cs="Times New Roman"/>
          <w:color w:val="auto"/>
        </w:rPr>
        <w:t xml:space="preserve"> основной вид </w:t>
      </w:r>
      <w:r w:rsidRPr="00B638B2">
        <w:rPr>
          <w:rFonts w:ascii="Times New Roman" w:hAnsi="Times New Roman" w:cs="Times New Roman"/>
          <w:b/>
          <w:color w:val="auto"/>
        </w:rPr>
        <w:t xml:space="preserve">  </w:t>
      </w:r>
      <w:r w:rsidRPr="00B638B2">
        <w:rPr>
          <w:rFonts w:ascii="Times New Roman" w:hAnsi="Times New Roman" w:cs="Times New Roman"/>
          <w:color w:val="auto"/>
        </w:rPr>
        <w:t xml:space="preserve">разрешенного </w:t>
      </w:r>
      <w:r w:rsidRPr="00B638B2">
        <w:rPr>
          <w:rFonts w:ascii="Times New Roman" w:hAnsi="Times New Roman" w:cs="Times New Roman"/>
          <w:b/>
          <w:color w:val="auto"/>
        </w:rPr>
        <w:t xml:space="preserve">   </w:t>
      </w:r>
      <w:r w:rsidRPr="00B638B2">
        <w:rPr>
          <w:rFonts w:ascii="Times New Roman" w:hAnsi="Times New Roman" w:cs="Times New Roman"/>
          <w:color w:val="auto"/>
        </w:rPr>
        <w:t xml:space="preserve"> использования территориальной зоны «</w:t>
      </w:r>
      <w:r w:rsidRPr="00B638B2">
        <w:rPr>
          <w:rFonts w:ascii="Times New Roman" w:hAnsi="Times New Roman" w:cs="Times New Roman"/>
          <w:b/>
          <w:bCs/>
          <w:color w:val="auto"/>
        </w:rPr>
        <w:t>ОД-2-П –  зона перспективного развития объектов общественно-делового назначения</w:t>
      </w:r>
      <w:r w:rsidRPr="00B638B2">
        <w:rPr>
          <w:rFonts w:ascii="Times New Roman" w:hAnsi="Times New Roman" w:cs="Times New Roman"/>
          <w:color w:val="auto"/>
        </w:rPr>
        <w:t>»</w:t>
      </w:r>
      <w:r w:rsidRPr="00B638B2">
        <w:rPr>
          <w:rFonts w:ascii="Times New Roman" w:hAnsi="Times New Roman" w:cs="Times New Roman"/>
          <w:bCs/>
          <w:color w:val="auto"/>
        </w:rPr>
        <w:t xml:space="preserve"> по тексту  в части слов</w:t>
      </w:r>
      <w:r w:rsidRPr="00B638B2">
        <w:rPr>
          <w:rFonts w:ascii="Times New Roman" w:hAnsi="Times New Roman" w:cs="Times New Roman"/>
          <w:b/>
          <w:bCs/>
          <w:color w:val="auto"/>
        </w:rPr>
        <w:t xml:space="preserve"> «</w:t>
      </w:r>
      <w:r w:rsidRPr="00B638B2">
        <w:rPr>
          <w:rFonts w:ascii="Times New Roman" w:hAnsi="Times New Roman" w:cs="Times New Roman"/>
          <w:color w:val="auto"/>
        </w:rPr>
        <w:t>Для магазинов и торговых центров:</w:t>
      </w:r>
    </w:p>
    <w:p w:rsidR="000407A0" w:rsidRPr="00B638B2" w:rsidRDefault="000407A0" w:rsidP="000407A0">
      <w:pPr>
        <w:jc w:val="both"/>
        <w:rPr>
          <w:rFonts w:ascii="Times New Roman" w:hAnsi="Times New Roman" w:cs="Times New Roman"/>
          <w:color w:val="auto"/>
        </w:rPr>
      </w:pPr>
      <w:r w:rsidRPr="00B638B2">
        <w:rPr>
          <w:rFonts w:ascii="Times New Roman" w:hAnsi="Times New Roman" w:cs="Times New Roman"/>
          <w:color w:val="auto"/>
        </w:rPr>
        <w:t>Минимальный размер земельного участка – 18 метра.</w:t>
      </w:r>
    </w:p>
    <w:p w:rsidR="000407A0" w:rsidRPr="00B638B2" w:rsidRDefault="000407A0" w:rsidP="000407A0">
      <w:pPr>
        <w:jc w:val="both"/>
        <w:rPr>
          <w:rFonts w:ascii="Times New Roman" w:hAnsi="Times New Roman" w:cs="Times New Roman"/>
          <w:color w:val="auto"/>
        </w:rPr>
      </w:pPr>
      <w:r w:rsidRPr="00B638B2">
        <w:rPr>
          <w:rFonts w:ascii="Times New Roman" w:hAnsi="Times New Roman" w:cs="Times New Roman"/>
          <w:color w:val="auto"/>
        </w:rPr>
        <w:t>- минимальная площадь земельного участка – 324 кв. м,</w:t>
      </w:r>
    </w:p>
    <w:p w:rsidR="000407A0" w:rsidRPr="00B638B2" w:rsidRDefault="000407A0" w:rsidP="000407A0">
      <w:pPr>
        <w:jc w:val="both"/>
        <w:rPr>
          <w:rFonts w:ascii="Times New Roman" w:hAnsi="Times New Roman" w:cs="Times New Roman"/>
          <w:color w:val="auto"/>
        </w:rPr>
      </w:pPr>
      <w:r w:rsidRPr="00B638B2">
        <w:rPr>
          <w:rFonts w:ascii="Times New Roman" w:hAnsi="Times New Roman" w:cs="Times New Roman"/>
          <w:color w:val="auto"/>
        </w:rPr>
        <w:t xml:space="preserve">- максимальная площадь земельного участка – </w:t>
      </w:r>
      <w:smartTag w:uri="urn:schemas-microsoft-com:office:smarttags" w:element="metricconverter">
        <w:smartTagPr>
          <w:attr w:name="ProductID" w:val="2500 кв. м"/>
        </w:smartTagPr>
        <w:r w:rsidRPr="00B638B2">
          <w:rPr>
            <w:rFonts w:ascii="Times New Roman" w:hAnsi="Times New Roman" w:cs="Times New Roman"/>
            <w:color w:val="auto"/>
          </w:rPr>
          <w:t>2500 кв. м</w:t>
        </w:r>
      </w:smartTag>
      <w:r w:rsidRPr="00B638B2">
        <w:rPr>
          <w:rFonts w:ascii="Times New Roman" w:hAnsi="Times New Roman" w:cs="Times New Roman"/>
          <w:color w:val="auto"/>
        </w:rPr>
        <w:t>.» изложить в новой редакции:</w:t>
      </w:r>
    </w:p>
    <w:p w:rsidR="000407A0" w:rsidRPr="00B638B2" w:rsidRDefault="000407A0" w:rsidP="000407A0">
      <w:pPr>
        <w:ind w:firstLine="540"/>
        <w:jc w:val="both"/>
        <w:rPr>
          <w:rFonts w:ascii="Times New Roman" w:hAnsi="Times New Roman" w:cs="Times New Roman"/>
          <w:color w:val="auto"/>
        </w:rPr>
      </w:pPr>
      <w:r w:rsidRPr="00B638B2">
        <w:rPr>
          <w:rFonts w:ascii="Times New Roman" w:hAnsi="Times New Roman" w:cs="Times New Roman"/>
          <w:b/>
          <w:bCs/>
          <w:color w:val="auto"/>
        </w:rPr>
        <w:t>«</w:t>
      </w:r>
      <w:r w:rsidRPr="00B638B2">
        <w:rPr>
          <w:rFonts w:ascii="Times New Roman" w:hAnsi="Times New Roman" w:cs="Times New Roman"/>
          <w:color w:val="auto"/>
        </w:rPr>
        <w:t>Для магазинов и торговых центров:</w:t>
      </w:r>
    </w:p>
    <w:p w:rsidR="000407A0" w:rsidRPr="00B638B2" w:rsidRDefault="000407A0" w:rsidP="000407A0">
      <w:pPr>
        <w:jc w:val="both"/>
        <w:rPr>
          <w:rFonts w:ascii="Times New Roman" w:hAnsi="Times New Roman" w:cs="Times New Roman"/>
          <w:color w:val="auto"/>
        </w:rPr>
      </w:pPr>
      <w:r w:rsidRPr="00B638B2">
        <w:rPr>
          <w:rFonts w:ascii="Times New Roman" w:hAnsi="Times New Roman" w:cs="Times New Roman"/>
          <w:color w:val="auto"/>
        </w:rPr>
        <w:t>Минимальный размер земельного участка – 18 метра.</w:t>
      </w:r>
    </w:p>
    <w:p w:rsidR="000407A0" w:rsidRPr="00B638B2" w:rsidRDefault="000407A0" w:rsidP="000407A0">
      <w:pPr>
        <w:jc w:val="both"/>
        <w:rPr>
          <w:rFonts w:ascii="Times New Roman" w:hAnsi="Times New Roman" w:cs="Times New Roman"/>
          <w:color w:val="auto"/>
        </w:rPr>
      </w:pPr>
      <w:r w:rsidRPr="00B638B2">
        <w:rPr>
          <w:rFonts w:ascii="Times New Roman" w:hAnsi="Times New Roman" w:cs="Times New Roman"/>
          <w:color w:val="auto"/>
        </w:rPr>
        <w:t>- минимальная площадь земельного участка – 100 кв. м,</w:t>
      </w:r>
    </w:p>
    <w:p w:rsidR="007C1BD8" w:rsidRPr="00B638B2" w:rsidRDefault="000407A0" w:rsidP="000407A0">
      <w:pPr>
        <w:rPr>
          <w:color w:val="auto"/>
        </w:rPr>
      </w:pPr>
      <w:r w:rsidRPr="00B638B2">
        <w:rPr>
          <w:rFonts w:ascii="Times New Roman" w:hAnsi="Times New Roman" w:cs="Times New Roman"/>
          <w:color w:val="auto"/>
        </w:rPr>
        <w:t xml:space="preserve">- максимальная площадь земельного участка – </w:t>
      </w:r>
      <w:smartTag w:uri="urn:schemas-microsoft-com:office:smarttags" w:element="metricconverter">
        <w:smartTagPr>
          <w:attr w:name="ProductID" w:val="2500 кв. м"/>
        </w:smartTagPr>
        <w:r w:rsidRPr="00B638B2">
          <w:rPr>
            <w:rFonts w:ascii="Times New Roman" w:hAnsi="Times New Roman" w:cs="Times New Roman"/>
            <w:color w:val="auto"/>
          </w:rPr>
          <w:t>2500 кв. м</w:t>
        </w:r>
      </w:smartTag>
      <w:r w:rsidRPr="00B638B2">
        <w:rPr>
          <w:rFonts w:ascii="Times New Roman" w:hAnsi="Times New Roman" w:cs="Times New Roman"/>
          <w:color w:val="auto"/>
        </w:rPr>
        <w:t>.»</w:t>
      </w:r>
    </w:p>
    <w:sectPr w:rsidR="007C1BD8" w:rsidRPr="00B638B2" w:rsidSect="007C1B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8C7C84"/>
    <w:multiLevelType w:val="multilevel"/>
    <w:tmpl w:val="61D8F360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5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30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9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55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640" w:hanging="2160"/>
      </w:pPr>
      <w:rPr>
        <w:rFonts w:hint="default"/>
      </w:rPr>
    </w:lvl>
  </w:abstractNum>
  <w:abstractNum w:abstractNumId="1">
    <w:nsid w:val="50C561F7"/>
    <w:multiLevelType w:val="singleLevel"/>
    <w:tmpl w:val="07F212E2"/>
    <w:lvl w:ilvl="0">
      <w:start w:val="2"/>
      <w:numFmt w:val="decimal"/>
      <w:lvlText w:val="%1."/>
      <w:legacy w:legacy="1" w:legacySpace="0" w:legacyIndent="30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67A14888"/>
    <w:multiLevelType w:val="multilevel"/>
    <w:tmpl w:val="E50C8B1C"/>
    <w:lvl w:ilvl="0">
      <w:start w:val="1"/>
      <w:numFmt w:val="decimal"/>
      <w:lvlText w:val="%1."/>
      <w:lvlJc w:val="left"/>
      <w:pPr>
        <w:ind w:left="1185" w:hanging="58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5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60" w:hanging="2160"/>
      </w:pPr>
      <w:rPr>
        <w:rFonts w:hint="default"/>
      </w:rPr>
    </w:lvl>
  </w:abstractNum>
  <w:abstractNum w:abstractNumId="3">
    <w:nsid w:val="71CE32E1"/>
    <w:multiLevelType w:val="singleLevel"/>
    <w:tmpl w:val="314EC2CC"/>
    <w:lvl w:ilvl="0">
      <w:start w:val="1"/>
      <w:numFmt w:val="decimal"/>
      <w:lvlText w:val="1.%1."/>
      <w:legacy w:legacy="1" w:legacySpace="0" w:legacyIndent="46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</w:num>
  <w:num w:numId="3">
    <w:abstractNumId w:val="3"/>
    <w:lvlOverride w:ilvl="0">
      <w:startOverride w:val="1"/>
    </w:lvlOverride>
  </w:num>
  <w:num w:numId="4">
    <w:abstractNumId w:val="1"/>
    <w:lvlOverride w:ilvl="0">
      <w:startOverride w:val="2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0407A0"/>
    <w:rsid w:val="000407A0"/>
    <w:rsid w:val="00066895"/>
    <w:rsid w:val="002367EF"/>
    <w:rsid w:val="006A1DC9"/>
    <w:rsid w:val="007C1BD8"/>
    <w:rsid w:val="008D730D"/>
    <w:rsid w:val="00957820"/>
    <w:rsid w:val="009D122F"/>
    <w:rsid w:val="009E271C"/>
    <w:rsid w:val="00AC468C"/>
    <w:rsid w:val="00B638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407A0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qFormat/>
    <w:rsid w:val="000407A0"/>
    <w:pPr>
      <w:keepNext/>
      <w:widowControl/>
      <w:jc w:val="both"/>
      <w:outlineLvl w:val="0"/>
    </w:pPr>
    <w:rPr>
      <w:rFonts w:ascii="Times New Roman" w:hAnsi="Times New Roman" w:cs="Times New Roman"/>
      <w:color w:val="auto"/>
      <w:sz w:val="2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07A0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customStyle="1" w:styleId="Standard">
    <w:name w:val="Standard"/>
    <w:rsid w:val="000407A0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3">
    <w:name w:val="List Paragraph"/>
    <w:basedOn w:val="a"/>
    <w:uiPriority w:val="34"/>
    <w:qFormat/>
    <w:rsid w:val="000407A0"/>
    <w:pPr>
      <w:ind w:left="720"/>
      <w:contextualSpacing/>
    </w:pPr>
  </w:style>
  <w:style w:type="paragraph" w:styleId="a4">
    <w:name w:val="Body Text"/>
    <w:basedOn w:val="a"/>
    <w:link w:val="a5"/>
    <w:rsid w:val="000407A0"/>
    <w:pPr>
      <w:suppressAutoHyphens/>
      <w:spacing w:after="120"/>
    </w:pPr>
    <w:rPr>
      <w:rFonts w:ascii="Times New Roman" w:eastAsia="Andale Sans UI" w:hAnsi="Times New Roman" w:cs="Times New Roman"/>
      <w:color w:val="auto"/>
      <w:kern w:val="1"/>
      <w:lang w:bidi="ar-SA"/>
    </w:rPr>
  </w:style>
  <w:style w:type="character" w:customStyle="1" w:styleId="a5">
    <w:name w:val="Основной текст Знак"/>
    <w:basedOn w:val="a0"/>
    <w:link w:val="a4"/>
    <w:rsid w:val="000407A0"/>
    <w:rPr>
      <w:rFonts w:ascii="Times New Roman" w:eastAsia="Andale Sans UI" w:hAnsi="Times New Roman" w:cs="Times New Roman"/>
      <w:kern w:val="1"/>
      <w:sz w:val="24"/>
      <w:szCs w:val="24"/>
      <w:lang w:eastAsia="ru-RU"/>
    </w:rPr>
  </w:style>
  <w:style w:type="paragraph" w:styleId="a6">
    <w:name w:val="Title"/>
    <w:basedOn w:val="a"/>
    <w:link w:val="a7"/>
    <w:uiPriority w:val="99"/>
    <w:qFormat/>
    <w:rsid w:val="000407A0"/>
    <w:pPr>
      <w:widowControl/>
      <w:ind w:right="800"/>
      <w:jc w:val="center"/>
    </w:pPr>
    <w:rPr>
      <w:rFonts w:ascii="Times New Roman" w:eastAsia="Times New Roman" w:hAnsi="Times New Roman" w:cs="Times New Roman"/>
      <w:b/>
      <w:bCs/>
      <w:color w:val="auto"/>
      <w:lang w:bidi="ar-SA"/>
    </w:rPr>
  </w:style>
  <w:style w:type="character" w:customStyle="1" w:styleId="a7">
    <w:name w:val="Название Знак"/>
    <w:basedOn w:val="a0"/>
    <w:link w:val="a6"/>
    <w:uiPriority w:val="99"/>
    <w:rsid w:val="000407A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0407A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0407A0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0407A0"/>
    <w:pPr>
      <w:autoSpaceDE w:val="0"/>
      <w:autoSpaceDN w:val="0"/>
      <w:adjustRightInd w:val="0"/>
      <w:spacing w:after="120"/>
      <w:ind w:left="283"/>
    </w:pPr>
    <w:rPr>
      <w:rFonts w:ascii="Times New Roman" w:eastAsiaTheme="minorEastAsia" w:hAnsi="Times New Roman" w:cs="Times New Roman"/>
      <w:color w:val="auto"/>
      <w:sz w:val="20"/>
      <w:szCs w:val="20"/>
      <w:lang w:bidi="ar-SA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0407A0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Style1">
    <w:name w:val="Style1"/>
    <w:basedOn w:val="a"/>
    <w:uiPriority w:val="99"/>
    <w:rsid w:val="000407A0"/>
    <w:pPr>
      <w:autoSpaceDE w:val="0"/>
      <w:autoSpaceDN w:val="0"/>
      <w:adjustRightInd w:val="0"/>
      <w:spacing w:line="448" w:lineRule="exact"/>
      <w:jc w:val="right"/>
    </w:pPr>
    <w:rPr>
      <w:rFonts w:ascii="Times New Roman" w:eastAsiaTheme="minorEastAsia" w:hAnsi="Times New Roman" w:cs="Times New Roman"/>
      <w:color w:val="auto"/>
      <w:lang w:bidi="ar-SA"/>
    </w:rPr>
  </w:style>
  <w:style w:type="paragraph" w:customStyle="1" w:styleId="Style8">
    <w:name w:val="Style8"/>
    <w:basedOn w:val="a"/>
    <w:uiPriority w:val="99"/>
    <w:rsid w:val="000407A0"/>
    <w:pPr>
      <w:autoSpaceDE w:val="0"/>
      <w:autoSpaceDN w:val="0"/>
      <w:adjustRightInd w:val="0"/>
      <w:spacing w:line="329" w:lineRule="exact"/>
      <w:jc w:val="center"/>
    </w:pPr>
    <w:rPr>
      <w:rFonts w:ascii="Times New Roman" w:eastAsiaTheme="minorEastAsia" w:hAnsi="Times New Roman" w:cs="Times New Roman"/>
      <w:color w:val="auto"/>
      <w:lang w:bidi="ar-SA"/>
    </w:rPr>
  </w:style>
  <w:style w:type="paragraph" w:customStyle="1" w:styleId="Style13">
    <w:name w:val="Style13"/>
    <w:basedOn w:val="a"/>
    <w:uiPriority w:val="99"/>
    <w:rsid w:val="000407A0"/>
    <w:pPr>
      <w:autoSpaceDE w:val="0"/>
      <w:autoSpaceDN w:val="0"/>
      <w:adjustRightInd w:val="0"/>
      <w:spacing w:line="322" w:lineRule="exact"/>
      <w:ind w:firstLine="624"/>
      <w:jc w:val="both"/>
    </w:pPr>
    <w:rPr>
      <w:rFonts w:ascii="Times New Roman" w:eastAsiaTheme="minorEastAsia" w:hAnsi="Times New Roman" w:cs="Times New Roman"/>
      <w:color w:val="auto"/>
      <w:lang w:bidi="ar-SA"/>
    </w:rPr>
  </w:style>
  <w:style w:type="paragraph" w:customStyle="1" w:styleId="Style14">
    <w:name w:val="Style14"/>
    <w:basedOn w:val="a"/>
    <w:uiPriority w:val="99"/>
    <w:rsid w:val="000407A0"/>
    <w:pPr>
      <w:autoSpaceDE w:val="0"/>
      <w:autoSpaceDN w:val="0"/>
      <w:adjustRightInd w:val="0"/>
      <w:spacing w:line="326" w:lineRule="exact"/>
      <w:ind w:firstLine="706"/>
      <w:jc w:val="both"/>
    </w:pPr>
    <w:rPr>
      <w:rFonts w:ascii="Times New Roman" w:eastAsiaTheme="minorEastAsia" w:hAnsi="Times New Roman" w:cs="Times New Roman"/>
      <w:color w:val="auto"/>
      <w:lang w:bidi="ar-SA"/>
    </w:rPr>
  </w:style>
  <w:style w:type="paragraph" w:customStyle="1" w:styleId="Style5">
    <w:name w:val="Style5"/>
    <w:basedOn w:val="a"/>
    <w:uiPriority w:val="99"/>
    <w:rsid w:val="000407A0"/>
    <w:pPr>
      <w:autoSpaceDE w:val="0"/>
      <w:autoSpaceDN w:val="0"/>
      <w:adjustRightInd w:val="0"/>
      <w:jc w:val="right"/>
    </w:pPr>
    <w:rPr>
      <w:rFonts w:ascii="Times New Roman" w:eastAsiaTheme="minorEastAsia" w:hAnsi="Times New Roman" w:cs="Times New Roman"/>
      <w:color w:val="auto"/>
      <w:lang w:bidi="ar-SA"/>
    </w:rPr>
  </w:style>
  <w:style w:type="character" w:customStyle="1" w:styleId="FontStyle16">
    <w:name w:val="Font Style16"/>
    <w:basedOn w:val="a0"/>
    <w:uiPriority w:val="99"/>
    <w:rsid w:val="000407A0"/>
    <w:rPr>
      <w:rFonts w:ascii="Times New Roman" w:hAnsi="Times New Roman" w:cs="Times New Roman" w:hint="default"/>
      <w:sz w:val="26"/>
      <w:szCs w:val="26"/>
    </w:rPr>
  </w:style>
  <w:style w:type="character" w:customStyle="1" w:styleId="FontStyle17">
    <w:name w:val="Font Style17"/>
    <w:basedOn w:val="a0"/>
    <w:uiPriority w:val="99"/>
    <w:rsid w:val="000407A0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6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3036</Words>
  <Characters>17308</Characters>
  <Application>Microsoft Office Word</Application>
  <DocSecurity>0</DocSecurity>
  <Lines>144</Lines>
  <Paragraphs>40</Paragraphs>
  <ScaleCrop>false</ScaleCrop>
  <Company/>
  <LinksUpToDate>false</LinksUpToDate>
  <CharactersWithSpaces>20304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2018-10-02T07:02:00Z</cp:lastPrinted>
  <dcterms:created xsi:type="dcterms:W3CDTF">2018-10-02T06:39:00Z</dcterms:created>
  <dcterms:modified xsi:type="dcterms:W3CDTF">2018-11-22T13:44:00Z</dcterms:modified>
</cp:coreProperties>
</file>