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E1" w:rsidRPr="000F6065" w:rsidRDefault="000A21E1" w:rsidP="00E76B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065">
        <w:rPr>
          <w:rFonts w:ascii="Times New Roman" w:hAnsi="Times New Roman"/>
          <w:b/>
          <w:sz w:val="28"/>
          <w:szCs w:val="28"/>
        </w:rPr>
        <w:t>АДМИНИСТРАЦИЯ</w:t>
      </w:r>
    </w:p>
    <w:p w:rsidR="000A21E1" w:rsidRPr="000F6065" w:rsidRDefault="000A21E1" w:rsidP="00E76B3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6065">
        <w:rPr>
          <w:rFonts w:ascii="Times New Roman" w:hAnsi="Times New Roman"/>
          <w:b/>
          <w:sz w:val="28"/>
          <w:szCs w:val="28"/>
        </w:rPr>
        <w:t>СТАРО</w:t>
      </w:r>
      <w:r>
        <w:rPr>
          <w:rFonts w:ascii="Times New Roman" w:hAnsi="Times New Roman"/>
          <w:b/>
          <w:sz w:val="28"/>
          <w:szCs w:val="28"/>
        </w:rPr>
        <w:t>ТУШКИНСКОГО СЕЛЬСКОГО ПОСЕЛЕНИЯ</w:t>
      </w:r>
      <w:r w:rsidRPr="000F6065"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</w:t>
      </w:r>
    </w:p>
    <w:p w:rsidR="000A21E1" w:rsidRPr="000F6065" w:rsidRDefault="000A21E1" w:rsidP="00E76B3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A21E1" w:rsidRPr="000F6065" w:rsidRDefault="000A21E1" w:rsidP="00E76B3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  <w:u w:val="single"/>
        </w:rPr>
        <w:t>09.04.2012</w:t>
      </w:r>
      <w:r w:rsidRPr="000F606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10</w:t>
      </w:r>
    </w:p>
    <w:p w:rsidR="000A21E1" w:rsidRPr="000F6065" w:rsidRDefault="000A21E1" w:rsidP="00E76B3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</w:t>
      </w:r>
      <w:r w:rsidRPr="000F60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065">
        <w:rPr>
          <w:rFonts w:ascii="Times New Roman" w:hAnsi="Times New Roman"/>
          <w:sz w:val="28"/>
          <w:szCs w:val="28"/>
        </w:rPr>
        <w:t>Старая Тушка</w:t>
      </w:r>
    </w:p>
    <w:p w:rsidR="000A21E1" w:rsidRPr="000F6065" w:rsidRDefault="000A21E1" w:rsidP="00E76B3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76B36">
      <w:pPr>
        <w:pStyle w:val="BodyText3"/>
        <w:tabs>
          <w:tab w:val="left" w:pos="-3420"/>
        </w:tabs>
        <w:spacing w:after="0"/>
        <w:ind w:firstLine="900"/>
        <w:jc w:val="center"/>
        <w:rPr>
          <w:b/>
          <w:sz w:val="28"/>
          <w:szCs w:val="28"/>
        </w:rPr>
      </w:pPr>
      <w:r w:rsidRPr="000F6065">
        <w:rPr>
          <w:b/>
          <w:sz w:val="28"/>
          <w:szCs w:val="28"/>
        </w:rPr>
        <w:t xml:space="preserve">Об Административном </w:t>
      </w:r>
      <w:r>
        <w:rPr>
          <w:b/>
          <w:sz w:val="28"/>
          <w:szCs w:val="28"/>
        </w:rPr>
        <w:t xml:space="preserve"> </w:t>
      </w:r>
      <w:r w:rsidRPr="000F6065">
        <w:rPr>
          <w:b/>
          <w:sz w:val="28"/>
          <w:szCs w:val="28"/>
        </w:rPr>
        <w:t>рег</w:t>
      </w:r>
      <w:r>
        <w:rPr>
          <w:b/>
          <w:sz w:val="28"/>
          <w:szCs w:val="28"/>
        </w:rPr>
        <w:t xml:space="preserve">ламенте предоставления </w:t>
      </w:r>
      <w:r w:rsidRPr="000F6065">
        <w:rPr>
          <w:b/>
          <w:sz w:val="28"/>
          <w:szCs w:val="28"/>
        </w:rPr>
        <w:t>муниципальной услуги</w:t>
      </w:r>
      <w:r>
        <w:rPr>
          <w:b/>
          <w:sz w:val="28"/>
          <w:szCs w:val="28"/>
        </w:rPr>
        <w:t xml:space="preserve"> «</w:t>
      </w:r>
      <w:r w:rsidRPr="000F6065">
        <w:rPr>
          <w:b/>
          <w:sz w:val="28"/>
          <w:szCs w:val="28"/>
        </w:rPr>
        <w:t xml:space="preserve"> Присвоение адресов и нумерация объектов недвижимости расположенных</w:t>
      </w:r>
      <w:r>
        <w:rPr>
          <w:b/>
          <w:sz w:val="28"/>
          <w:szCs w:val="28"/>
        </w:rPr>
        <w:t xml:space="preserve"> </w:t>
      </w:r>
      <w:r w:rsidRPr="000F6065">
        <w:rPr>
          <w:b/>
          <w:sz w:val="28"/>
          <w:szCs w:val="28"/>
        </w:rPr>
        <w:t>на территории</w:t>
      </w:r>
      <w:r>
        <w:rPr>
          <w:b/>
          <w:sz w:val="28"/>
          <w:szCs w:val="28"/>
        </w:rPr>
        <w:t xml:space="preserve"> Старотушкинского</w:t>
      </w:r>
      <w:r w:rsidRPr="000F6065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Pr="000F6065">
        <w:rPr>
          <w:b/>
          <w:sz w:val="28"/>
          <w:szCs w:val="28"/>
        </w:rPr>
        <w:t xml:space="preserve"> Малмыжского района</w:t>
      </w:r>
      <w:r>
        <w:rPr>
          <w:b/>
          <w:sz w:val="28"/>
          <w:szCs w:val="28"/>
        </w:rPr>
        <w:t>»</w:t>
      </w:r>
      <w:r w:rsidRPr="000F6065">
        <w:rPr>
          <w:b/>
          <w:sz w:val="28"/>
          <w:szCs w:val="28"/>
        </w:rPr>
        <w:t xml:space="preserve">  </w:t>
      </w:r>
    </w:p>
    <w:p w:rsidR="000A21E1" w:rsidRPr="000F6065" w:rsidRDefault="000A21E1" w:rsidP="00E76B3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A21E1" w:rsidRPr="00456C9F" w:rsidRDefault="000A21E1" w:rsidP="00E76B36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ab/>
      </w:r>
      <w:r w:rsidRPr="00EA50FF">
        <w:rPr>
          <w:rFonts w:ascii="Times New Roman" w:hAnsi="Times New Roman"/>
          <w:sz w:val="28"/>
          <w:szCs w:val="28"/>
        </w:rPr>
        <w:t>В соответствии  с Федеральным законом от 27.07.2010 № 210-ФЗ «Об организации предоставления государственных и муниципальных услуг»</w:t>
      </w:r>
      <w:r w:rsidRPr="000F606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0FF">
        <w:rPr>
          <w:rFonts w:ascii="Times New Roman" w:hAnsi="Times New Roman"/>
          <w:sz w:val="28"/>
          <w:szCs w:val="28"/>
        </w:rPr>
        <w:t xml:space="preserve">постановлением администрации Старотушкинского сельского поселения  от 01.04.2012 № 16/2 «Об утверждении   Реестра  муниципальных услуг, предоставляемых администрацией Старотушкинского сельского поселения Малмыжского района Кировской области» администрация Старотушкинского сельского поселения </w:t>
      </w:r>
      <w:r w:rsidRPr="00456C9F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0A21E1" w:rsidRDefault="000A21E1" w:rsidP="00480D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color w:val="000000"/>
          <w:sz w:val="28"/>
          <w:szCs w:val="28"/>
        </w:rPr>
        <w:tab/>
        <w:t xml:space="preserve">1. Утвердить Административный регламент предоставления муниципальной услуги </w:t>
      </w:r>
      <w:r w:rsidRPr="000F6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76B36">
        <w:rPr>
          <w:rFonts w:ascii="Times New Roman" w:hAnsi="Times New Roman"/>
          <w:sz w:val="28"/>
          <w:szCs w:val="28"/>
        </w:rPr>
        <w:t>Присвоение адресов и нумерация объектов недвижимости расположенных</w:t>
      </w:r>
      <w:r w:rsidRPr="00E76B36">
        <w:rPr>
          <w:sz w:val="28"/>
          <w:szCs w:val="28"/>
        </w:rPr>
        <w:t xml:space="preserve"> </w:t>
      </w:r>
      <w:r w:rsidRPr="00E76B36">
        <w:rPr>
          <w:rFonts w:ascii="Times New Roman" w:hAnsi="Times New Roman"/>
          <w:sz w:val="28"/>
          <w:szCs w:val="28"/>
        </w:rPr>
        <w:t>на территории Старотушкинского сельского поселения  Малмыжского района»</w:t>
      </w:r>
      <w:r w:rsidRPr="000F6065">
        <w:rPr>
          <w:rFonts w:ascii="Times New Roman" w:hAnsi="Times New Roman"/>
          <w:b/>
          <w:sz w:val="28"/>
          <w:szCs w:val="28"/>
        </w:rPr>
        <w:t xml:space="preserve">  </w:t>
      </w:r>
      <w:r w:rsidRPr="000F6065">
        <w:rPr>
          <w:rFonts w:ascii="Times New Roman" w:hAnsi="Times New Roman"/>
          <w:sz w:val="28"/>
          <w:szCs w:val="28"/>
        </w:rPr>
        <w:t xml:space="preserve"> (далее – Администра</w:t>
      </w:r>
      <w:r>
        <w:rPr>
          <w:rFonts w:ascii="Times New Roman" w:hAnsi="Times New Roman"/>
          <w:sz w:val="28"/>
          <w:szCs w:val="28"/>
        </w:rPr>
        <w:t>тивный регламент). Прилагается.</w:t>
      </w:r>
    </w:p>
    <w:p w:rsidR="000A21E1" w:rsidRPr="000F6065" w:rsidRDefault="000A21E1" w:rsidP="00480D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</w:t>
      </w:r>
      <w:r w:rsidRPr="000F6065">
        <w:rPr>
          <w:rFonts w:ascii="Times New Roman" w:hAnsi="Times New Roman"/>
          <w:color w:val="000000"/>
          <w:sz w:val="28"/>
          <w:szCs w:val="28"/>
        </w:rPr>
        <w:t xml:space="preserve"> Старотушкинское сельское поселение  </w:t>
      </w:r>
      <w:r w:rsidRPr="000F6065">
        <w:rPr>
          <w:rFonts w:ascii="Times New Roman" w:hAnsi="Times New Roman"/>
          <w:sz w:val="28"/>
          <w:szCs w:val="28"/>
        </w:rPr>
        <w:t>Малмыжского муниципального района Кировской области.</w:t>
      </w:r>
    </w:p>
    <w:p w:rsidR="000A21E1" w:rsidRPr="000F6065" w:rsidRDefault="000A21E1" w:rsidP="00480D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0A21E1" w:rsidRPr="000F6065" w:rsidRDefault="000A21E1" w:rsidP="00480D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ab/>
        <w:t>4. Контроль за выполнением постановления возложить на гла</w:t>
      </w:r>
      <w:r>
        <w:rPr>
          <w:rFonts w:ascii="Times New Roman" w:hAnsi="Times New Roman"/>
          <w:sz w:val="28"/>
          <w:szCs w:val="28"/>
        </w:rPr>
        <w:t>ву администрации Гимадиева Г.С.</w:t>
      </w:r>
    </w:p>
    <w:p w:rsidR="000A21E1" w:rsidRDefault="000A21E1" w:rsidP="00E76B3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456C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A21E1" w:rsidRDefault="000A21E1" w:rsidP="00456C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Старотушкинского</w:t>
      </w:r>
    </w:p>
    <w:p w:rsidR="000A21E1" w:rsidRPr="00E76B36" w:rsidRDefault="000A21E1" w:rsidP="00456C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0F6065">
        <w:rPr>
          <w:rFonts w:ascii="Times New Roman" w:hAnsi="Times New Roman"/>
          <w:sz w:val="28"/>
          <w:szCs w:val="28"/>
        </w:rPr>
        <w:t xml:space="preserve"> Г.С.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065">
        <w:rPr>
          <w:rFonts w:ascii="Times New Roman" w:hAnsi="Times New Roman"/>
          <w:sz w:val="28"/>
          <w:szCs w:val="28"/>
        </w:rPr>
        <w:t>Гимадиев</w:t>
      </w:r>
    </w:p>
    <w:p w:rsidR="000A21E1" w:rsidRDefault="000A21E1" w:rsidP="00E76B36">
      <w:pPr>
        <w:jc w:val="center"/>
        <w:rPr>
          <w:rFonts w:ascii="Times New Roman" w:hAnsi="Times New Roman"/>
          <w:b/>
          <w:sz w:val="28"/>
          <w:szCs w:val="28"/>
        </w:rPr>
      </w:pPr>
      <w:r w:rsidRPr="000F6065">
        <w:rPr>
          <w:rFonts w:ascii="Times New Roman" w:hAnsi="Times New Roman"/>
          <w:b/>
          <w:sz w:val="28"/>
          <w:szCs w:val="28"/>
        </w:rPr>
        <w:t xml:space="preserve"> </w:t>
      </w:r>
      <w:r w:rsidRPr="000F6065">
        <w:rPr>
          <w:rFonts w:ascii="Times New Roman" w:hAnsi="Times New Roman"/>
          <w:b/>
          <w:sz w:val="28"/>
          <w:szCs w:val="28"/>
        </w:rPr>
        <w:tab/>
      </w:r>
      <w:r w:rsidRPr="000F6065">
        <w:rPr>
          <w:rFonts w:ascii="Times New Roman" w:hAnsi="Times New Roman"/>
          <w:b/>
          <w:sz w:val="28"/>
          <w:szCs w:val="28"/>
        </w:rPr>
        <w:tab/>
      </w:r>
      <w:r w:rsidRPr="000F6065">
        <w:rPr>
          <w:rFonts w:ascii="Times New Roman" w:hAnsi="Times New Roman"/>
          <w:b/>
          <w:sz w:val="28"/>
          <w:szCs w:val="28"/>
        </w:rPr>
        <w:tab/>
      </w:r>
      <w:r w:rsidRPr="000F6065">
        <w:rPr>
          <w:rFonts w:ascii="Times New Roman" w:hAnsi="Times New Roman"/>
          <w:b/>
          <w:sz w:val="28"/>
          <w:szCs w:val="28"/>
        </w:rPr>
        <w:tab/>
        <w:t xml:space="preserve">               </w:t>
      </w:r>
    </w:p>
    <w:p w:rsidR="000A21E1" w:rsidRDefault="000A21E1" w:rsidP="00E76B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A21E1" w:rsidRDefault="000A21E1" w:rsidP="00E76B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A21E1" w:rsidRDefault="000A21E1" w:rsidP="001C058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</w:t>
      </w:r>
      <w:r w:rsidRPr="000F6065">
        <w:rPr>
          <w:rFonts w:ascii="Times New Roman" w:hAnsi="Times New Roman"/>
          <w:sz w:val="28"/>
          <w:szCs w:val="28"/>
        </w:rPr>
        <w:t>УТВЕРЖДЁН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0A21E1" w:rsidRPr="000F6065" w:rsidRDefault="000A21E1" w:rsidP="001C058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0F6065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065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0A21E1" w:rsidRPr="000F6065" w:rsidRDefault="000A21E1" w:rsidP="001C058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Pr="000F6065">
        <w:rPr>
          <w:rFonts w:ascii="Times New Roman" w:hAnsi="Times New Roman"/>
          <w:sz w:val="28"/>
          <w:szCs w:val="28"/>
        </w:rPr>
        <w:t xml:space="preserve">сельского    поселения                                                     </w:t>
      </w:r>
    </w:p>
    <w:p w:rsidR="000A21E1" w:rsidRPr="000F6065" w:rsidRDefault="000A21E1" w:rsidP="001C058A">
      <w:pPr>
        <w:spacing w:after="0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Pr="000F6065">
        <w:rPr>
          <w:rFonts w:ascii="Times New Roman" w:hAnsi="Times New Roman"/>
          <w:sz w:val="28"/>
          <w:szCs w:val="28"/>
        </w:rPr>
        <w:t xml:space="preserve">от </w:t>
      </w:r>
      <w:r w:rsidRPr="000F6065">
        <w:rPr>
          <w:rFonts w:ascii="Times New Roman" w:hAnsi="Times New Roman"/>
          <w:sz w:val="28"/>
          <w:szCs w:val="28"/>
          <w:u w:val="single"/>
        </w:rPr>
        <w:t xml:space="preserve">09.04.2012  </w:t>
      </w:r>
      <w:r w:rsidRPr="000F606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</w:t>
      </w:r>
    </w:p>
    <w:p w:rsidR="000A21E1" w:rsidRPr="000F6065" w:rsidRDefault="000A21E1" w:rsidP="00E76B36">
      <w:pPr>
        <w:ind w:firstLine="90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A21E1" w:rsidRPr="00E76B36" w:rsidRDefault="000A21E1" w:rsidP="00E76B36">
      <w:pPr>
        <w:spacing w:line="240" w:lineRule="auto"/>
        <w:ind w:firstLine="90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B36">
        <w:rPr>
          <w:rFonts w:ascii="Times New Roman" w:hAnsi="Times New Roman"/>
          <w:b/>
          <w:sz w:val="28"/>
          <w:szCs w:val="28"/>
        </w:rPr>
        <w:t>Административный  регламент</w:t>
      </w:r>
    </w:p>
    <w:p w:rsidR="000A21E1" w:rsidRPr="00E76B36" w:rsidRDefault="000A21E1" w:rsidP="00E76B3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B36">
        <w:rPr>
          <w:rFonts w:ascii="Times New Roman" w:hAnsi="Times New Roman"/>
          <w:b/>
          <w:sz w:val="28"/>
          <w:szCs w:val="28"/>
        </w:rPr>
        <w:t>по предоставлению муниципальной услуги</w:t>
      </w:r>
    </w:p>
    <w:p w:rsidR="000A21E1" w:rsidRDefault="000A21E1" w:rsidP="00E76B3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B36">
        <w:rPr>
          <w:rFonts w:ascii="Times New Roman" w:hAnsi="Times New Roman"/>
          <w:b/>
          <w:sz w:val="28"/>
          <w:szCs w:val="28"/>
        </w:rPr>
        <w:t>«Присвоение адресов и нумерация объектов недвижимости расположенных на территории</w:t>
      </w:r>
    </w:p>
    <w:p w:rsidR="000A21E1" w:rsidRPr="00E76B36" w:rsidRDefault="000A21E1" w:rsidP="00E76B3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6B36">
        <w:rPr>
          <w:rFonts w:ascii="Times New Roman" w:hAnsi="Times New Roman"/>
          <w:b/>
          <w:sz w:val="28"/>
          <w:szCs w:val="28"/>
        </w:rPr>
        <w:t xml:space="preserve"> Старотушкинского  сельского поселения Малмыжского района»</w:t>
      </w: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0A21E1" w:rsidRPr="000F6065" w:rsidRDefault="000A21E1" w:rsidP="00E05F35">
      <w:pPr>
        <w:ind w:firstLine="900"/>
        <w:rPr>
          <w:rFonts w:ascii="Times New Roman" w:hAnsi="Times New Roman"/>
          <w:b/>
          <w:bCs/>
          <w:sz w:val="28"/>
          <w:szCs w:val="28"/>
        </w:rPr>
      </w:pPr>
      <w:r w:rsidRPr="000F6065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0F6065">
        <w:rPr>
          <w:rFonts w:ascii="Times New Roman" w:hAnsi="Times New Roman"/>
          <w:b/>
          <w:sz w:val="28"/>
          <w:szCs w:val="28"/>
        </w:rPr>
        <w:t xml:space="preserve"> </w:t>
      </w:r>
      <w:r w:rsidRPr="000F6065">
        <w:rPr>
          <w:rFonts w:ascii="Times New Roman" w:hAnsi="Times New Roman"/>
          <w:b/>
          <w:bCs/>
          <w:sz w:val="28"/>
          <w:szCs w:val="28"/>
        </w:rPr>
        <w:t>I. Общие положения</w:t>
      </w:r>
    </w:p>
    <w:p w:rsidR="000A21E1" w:rsidRPr="000F6065" w:rsidRDefault="000A21E1" w:rsidP="00E05F35">
      <w:pPr>
        <w:ind w:left="2100"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480DD2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F6065">
        <w:rPr>
          <w:rFonts w:ascii="Times New Roman" w:hAnsi="Times New Roman"/>
          <w:sz w:val="28"/>
          <w:szCs w:val="28"/>
        </w:rPr>
        <w:t>1. Муниципальная услуга по подготовке постановления о присвоении адресов и нумерации  объектов недвижимости на территории</w:t>
      </w:r>
      <w:r>
        <w:rPr>
          <w:rFonts w:ascii="Times New Roman" w:hAnsi="Times New Roman"/>
          <w:sz w:val="28"/>
          <w:szCs w:val="28"/>
        </w:rPr>
        <w:t xml:space="preserve"> Старотушкинского  сельского поселения </w:t>
      </w:r>
      <w:r w:rsidRPr="000F6065">
        <w:rPr>
          <w:rFonts w:ascii="Times New Roman" w:hAnsi="Times New Roman"/>
          <w:sz w:val="28"/>
          <w:szCs w:val="28"/>
        </w:rPr>
        <w:t xml:space="preserve"> (далее - муниципальная услуга).</w:t>
      </w:r>
    </w:p>
    <w:p w:rsidR="000A21E1" w:rsidRPr="000F6065" w:rsidRDefault="000A21E1" w:rsidP="00480DD2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F6065">
        <w:rPr>
          <w:rFonts w:ascii="Times New Roman" w:hAnsi="Times New Roman"/>
          <w:sz w:val="28"/>
          <w:szCs w:val="28"/>
        </w:rPr>
        <w:t xml:space="preserve">2. Настоящий административный регламент (далее – Регламент) предоставления муниципальной услуги разработан в целях повышения качества предоставления и доступности муниципальной услуги, создания комфортных условий получателей муниципальной услуги и определяет сроки и последовательность действий (административных процедур) администрации </w:t>
      </w:r>
      <w:r>
        <w:rPr>
          <w:rFonts w:ascii="Times New Roman" w:hAnsi="Times New Roman"/>
          <w:sz w:val="28"/>
          <w:szCs w:val="28"/>
        </w:rPr>
        <w:t>Старотушкинского</w:t>
      </w:r>
      <w:r w:rsidRPr="000F6065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0A21E1" w:rsidRPr="000F6065" w:rsidRDefault="000A21E1" w:rsidP="00480DD2">
      <w:pPr>
        <w:pStyle w:val="ConsPlusTitle"/>
        <w:ind w:firstLine="902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Pr="000F6065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0F60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Муниципальная услуга оказывается специалистом администрации </w:t>
      </w:r>
      <w:r w:rsidRPr="004E6C1A">
        <w:rPr>
          <w:rFonts w:ascii="Times New Roman" w:hAnsi="Times New Roman" w:cs="Times New Roman"/>
          <w:b w:val="0"/>
          <w:sz w:val="28"/>
          <w:szCs w:val="28"/>
        </w:rPr>
        <w:t>Старотушкинского</w:t>
      </w:r>
      <w:r w:rsidRPr="000F60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поселения.</w:t>
      </w:r>
    </w:p>
    <w:p w:rsidR="000A21E1" w:rsidRPr="000F6065" w:rsidRDefault="000A21E1" w:rsidP="00480DD2">
      <w:pPr>
        <w:pStyle w:val="ConsPlusTitle"/>
        <w:ind w:firstLine="90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Pr="000F6065">
        <w:rPr>
          <w:rFonts w:ascii="Times New Roman" w:hAnsi="Times New Roman" w:cs="Times New Roman"/>
          <w:b w:val="0"/>
          <w:sz w:val="28"/>
          <w:szCs w:val="28"/>
        </w:rPr>
        <w:t>4. Предоставление муниципальной услуги по присвоению адресов и нумерации объектов недвижимости подготовке осуществляется в соответствии с:</w:t>
      </w:r>
    </w:p>
    <w:p w:rsidR="000A21E1" w:rsidRPr="000F6065" w:rsidRDefault="000A21E1" w:rsidP="00480DD2">
      <w:pPr>
        <w:tabs>
          <w:tab w:val="left" w:pos="540"/>
        </w:tabs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 Федеральным Законом «Об общих принципах организации местного самоуправления в Российской Федерации» </w:t>
      </w:r>
      <w:r>
        <w:rPr>
          <w:rFonts w:ascii="Times New Roman" w:hAnsi="Times New Roman"/>
          <w:sz w:val="28"/>
          <w:szCs w:val="28"/>
        </w:rPr>
        <w:t>от 06 октября 2003 год № 131-ФЗ;</w:t>
      </w:r>
      <w:r w:rsidRPr="000F6065">
        <w:rPr>
          <w:rFonts w:ascii="Times New Roman" w:hAnsi="Times New Roman"/>
          <w:sz w:val="28"/>
          <w:szCs w:val="28"/>
        </w:rPr>
        <w:t xml:space="preserve"> </w:t>
      </w:r>
    </w:p>
    <w:p w:rsidR="000A21E1" w:rsidRDefault="000A21E1" w:rsidP="00480DD2">
      <w:pPr>
        <w:tabs>
          <w:tab w:val="left" w:pos="540"/>
        </w:tabs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F6065">
        <w:rPr>
          <w:rFonts w:ascii="Times New Roman" w:hAnsi="Times New Roman"/>
          <w:sz w:val="28"/>
          <w:szCs w:val="28"/>
        </w:rPr>
        <w:t>Уставом</w:t>
      </w:r>
      <w:r w:rsidRPr="004E6C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Старотушкинского</w:t>
      </w:r>
      <w:r w:rsidRPr="000F6065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поселения;</w:t>
      </w:r>
    </w:p>
    <w:p w:rsidR="000A21E1" w:rsidRPr="000F6065" w:rsidRDefault="000A21E1" w:rsidP="00480DD2">
      <w:pPr>
        <w:tabs>
          <w:tab w:val="left" w:pos="540"/>
        </w:tabs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настоящим Регламентом.</w:t>
      </w:r>
      <w:r w:rsidRPr="000F6065">
        <w:rPr>
          <w:rFonts w:ascii="Times New Roman" w:hAnsi="Times New Roman"/>
          <w:sz w:val="28"/>
          <w:szCs w:val="28"/>
        </w:rPr>
        <w:t xml:space="preserve">   </w:t>
      </w:r>
    </w:p>
    <w:p w:rsidR="000A21E1" w:rsidRPr="000F6065" w:rsidRDefault="000A21E1" w:rsidP="00480DD2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F6065">
        <w:rPr>
          <w:rFonts w:ascii="Times New Roman" w:hAnsi="Times New Roman"/>
          <w:sz w:val="28"/>
          <w:szCs w:val="28"/>
        </w:rPr>
        <w:t xml:space="preserve">5. Результатом предоставления муниципальной услуги являются: </w:t>
      </w:r>
    </w:p>
    <w:p w:rsidR="000A21E1" w:rsidRPr="000F6065" w:rsidRDefault="000A21E1" w:rsidP="00480DD2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 выдача получателю муниципальной услуги постановлени</w:t>
      </w:r>
      <w:r>
        <w:rPr>
          <w:rFonts w:ascii="Times New Roman" w:hAnsi="Times New Roman"/>
          <w:sz w:val="28"/>
          <w:szCs w:val="28"/>
        </w:rPr>
        <w:t>я о присвоении почтового адреса.</w:t>
      </w: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0F6065">
        <w:rPr>
          <w:rFonts w:ascii="Times New Roman" w:hAnsi="Times New Roman"/>
          <w:sz w:val="28"/>
          <w:szCs w:val="28"/>
        </w:rPr>
        <w:t>6. Получателями муниципальной услуги (далее – Заявитель), имеющими намерение получить постановление вновь построенному объекту, подтвердить имеющийся почтовый адрес, получить новый взамен ранее выданного почтового адреса,  выступают:</w:t>
      </w:r>
    </w:p>
    <w:p w:rsidR="000A21E1" w:rsidRPr="000F6065" w:rsidRDefault="000A21E1" w:rsidP="00480DD2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индивидуальные предприниматели;</w:t>
      </w:r>
    </w:p>
    <w:p w:rsidR="000A21E1" w:rsidRPr="000F6065" w:rsidRDefault="000A21E1" w:rsidP="00480DD2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физические лица;</w:t>
      </w:r>
    </w:p>
    <w:p w:rsidR="000A21E1" w:rsidRPr="000F6065" w:rsidRDefault="000A21E1" w:rsidP="00480DD2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- юридические лица (организации всех форм собственности) в лице руководителя организации либо представителя по доверенности.  </w:t>
      </w: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Default="000A21E1" w:rsidP="00E05F35">
      <w:pPr>
        <w:pStyle w:val="BodyTextIndent3"/>
        <w:ind w:firstLine="900"/>
        <w:jc w:val="center"/>
        <w:rPr>
          <w:b/>
          <w:sz w:val="28"/>
          <w:szCs w:val="28"/>
        </w:rPr>
      </w:pPr>
      <w:r w:rsidRPr="000F6065">
        <w:rPr>
          <w:b/>
          <w:sz w:val="28"/>
          <w:szCs w:val="28"/>
        </w:rPr>
        <w:t>2. Требования к порядку предоставления муниципальной услуги</w:t>
      </w:r>
    </w:p>
    <w:p w:rsidR="000A21E1" w:rsidRPr="000F6065" w:rsidRDefault="000A21E1" w:rsidP="00E05F35">
      <w:pPr>
        <w:pStyle w:val="BodyTextIndent3"/>
        <w:ind w:firstLine="900"/>
        <w:jc w:val="center"/>
        <w:rPr>
          <w:b/>
          <w:sz w:val="28"/>
          <w:szCs w:val="28"/>
        </w:rPr>
      </w:pPr>
    </w:p>
    <w:p w:rsidR="000A21E1" w:rsidRPr="000F6065" w:rsidRDefault="000A21E1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F6065">
        <w:rPr>
          <w:rFonts w:ascii="Times New Roman" w:hAnsi="Times New Roman" w:cs="Times New Roman"/>
          <w:sz w:val="28"/>
          <w:szCs w:val="28"/>
        </w:rPr>
        <w:t>1. Порядок информирования о правилах предоставления муниципальной услуги.</w:t>
      </w:r>
    </w:p>
    <w:p w:rsidR="000A21E1" w:rsidRPr="000F6065" w:rsidRDefault="000A21E1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0F6065">
        <w:rPr>
          <w:rFonts w:ascii="Times New Roman" w:hAnsi="Times New Roman" w:cs="Times New Roman"/>
          <w:sz w:val="28"/>
          <w:szCs w:val="28"/>
        </w:rPr>
        <w:t>. Информирование о предоставлении муниципальной услуги осуществляется:</w:t>
      </w:r>
    </w:p>
    <w:p w:rsidR="000A21E1" w:rsidRPr="000F6065" w:rsidRDefault="000A21E1" w:rsidP="00FE43F9">
      <w:pPr>
        <w:pStyle w:val="ConsPlusNormal"/>
        <w:widowControl/>
        <w:ind w:firstLine="900"/>
        <w:rPr>
          <w:rFonts w:ascii="Times New Roman" w:hAnsi="Times New Roman" w:cs="Times New Roman"/>
          <w:sz w:val="28"/>
          <w:szCs w:val="28"/>
        </w:rPr>
      </w:pPr>
      <w:r w:rsidRPr="000F6065">
        <w:rPr>
          <w:rFonts w:ascii="Times New Roman" w:hAnsi="Times New Roman" w:cs="Times New Roman"/>
          <w:sz w:val="28"/>
          <w:szCs w:val="28"/>
        </w:rPr>
        <w:t>–   непосредственно у специалиста администрации сельского поселения;</w:t>
      </w:r>
    </w:p>
    <w:p w:rsidR="000A21E1" w:rsidRPr="000F6065" w:rsidRDefault="000A21E1" w:rsidP="00FE43F9">
      <w:pPr>
        <w:pStyle w:val="ConsPlusNormal"/>
        <w:widowControl/>
        <w:ind w:firstLine="900"/>
        <w:rPr>
          <w:rFonts w:ascii="Times New Roman" w:hAnsi="Times New Roman" w:cs="Times New Roman"/>
          <w:sz w:val="28"/>
          <w:szCs w:val="28"/>
        </w:rPr>
      </w:pPr>
      <w:r w:rsidRPr="000F6065">
        <w:rPr>
          <w:rFonts w:ascii="Times New Roman" w:hAnsi="Times New Roman" w:cs="Times New Roman"/>
          <w:sz w:val="28"/>
          <w:szCs w:val="28"/>
        </w:rPr>
        <w:t>– на информационных стендах здания администрации сельского поселения;</w:t>
      </w:r>
    </w:p>
    <w:p w:rsidR="000A21E1" w:rsidRPr="000F6065" w:rsidRDefault="000A21E1" w:rsidP="00FE43F9">
      <w:pPr>
        <w:pStyle w:val="ConsPlusNormal"/>
        <w:widowControl/>
        <w:ind w:firstLine="900"/>
        <w:rPr>
          <w:rFonts w:ascii="Times New Roman" w:hAnsi="Times New Roman" w:cs="Times New Roman"/>
          <w:sz w:val="28"/>
          <w:szCs w:val="28"/>
        </w:rPr>
      </w:pPr>
      <w:r w:rsidRPr="000F6065">
        <w:rPr>
          <w:rFonts w:ascii="Times New Roman" w:hAnsi="Times New Roman" w:cs="Times New Roman"/>
          <w:sz w:val="28"/>
          <w:szCs w:val="28"/>
        </w:rPr>
        <w:t xml:space="preserve">– с использованием средств телефонной связи, электронной почты, или иным способом, позволяющим осуществлять информирование; </w:t>
      </w:r>
    </w:p>
    <w:p w:rsidR="000A21E1" w:rsidRPr="000F6065" w:rsidRDefault="000A21E1" w:rsidP="00FE43F9">
      <w:pPr>
        <w:pStyle w:val="ConsPlusNormal"/>
        <w:widowControl/>
        <w:ind w:firstLine="9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0F6065">
        <w:rPr>
          <w:rFonts w:ascii="Times New Roman" w:hAnsi="Times New Roman" w:cs="Times New Roman"/>
          <w:sz w:val="28"/>
          <w:szCs w:val="28"/>
        </w:rPr>
        <w:t xml:space="preserve"> Контактная информация:</w:t>
      </w:r>
    </w:p>
    <w:p w:rsidR="000A21E1" w:rsidRDefault="000A21E1" w:rsidP="00FE43F9">
      <w:pPr>
        <w:pStyle w:val="ConsPlusNormal"/>
        <w:widowControl/>
        <w:ind w:firstLine="902"/>
        <w:rPr>
          <w:rFonts w:ascii="Times New Roman" w:hAnsi="Times New Roman" w:cs="Times New Roman"/>
          <w:sz w:val="28"/>
          <w:szCs w:val="28"/>
        </w:rPr>
      </w:pPr>
      <w:r w:rsidRPr="000F6065">
        <w:rPr>
          <w:rFonts w:ascii="Times New Roman" w:hAnsi="Times New Roman" w:cs="Times New Roman"/>
          <w:sz w:val="28"/>
          <w:szCs w:val="28"/>
        </w:rPr>
        <w:t xml:space="preserve">– местоположение администрации сельского поселения: </w:t>
      </w:r>
    </w:p>
    <w:p w:rsidR="000A21E1" w:rsidRPr="000F6065" w:rsidRDefault="000A21E1" w:rsidP="00FE43F9">
      <w:pPr>
        <w:pStyle w:val="ConsPlusNormal"/>
        <w:widowControl/>
        <w:ind w:firstLine="9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612944</w:t>
      </w:r>
      <w:r w:rsidRPr="000F606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Кировская </w:t>
      </w:r>
      <w:r w:rsidRPr="000F6065">
        <w:rPr>
          <w:rFonts w:ascii="Times New Roman" w:hAnsi="Times New Roman" w:cs="Times New Roman"/>
          <w:sz w:val="28"/>
          <w:szCs w:val="28"/>
        </w:rPr>
        <w:t xml:space="preserve"> область, </w:t>
      </w:r>
      <w:r>
        <w:rPr>
          <w:rFonts w:ascii="Times New Roman" w:hAnsi="Times New Roman" w:cs="Times New Roman"/>
          <w:sz w:val="28"/>
          <w:szCs w:val="28"/>
        </w:rPr>
        <w:t>Малмыжский</w:t>
      </w:r>
      <w:r w:rsidRPr="000F6065">
        <w:rPr>
          <w:rFonts w:ascii="Times New Roman" w:hAnsi="Times New Roman" w:cs="Times New Roman"/>
          <w:sz w:val="28"/>
          <w:szCs w:val="28"/>
        </w:rPr>
        <w:t xml:space="preserve"> район, с. </w:t>
      </w:r>
      <w:r>
        <w:rPr>
          <w:rFonts w:ascii="Times New Roman" w:hAnsi="Times New Roman" w:cs="Times New Roman"/>
          <w:sz w:val="28"/>
          <w:szCs w:val="28"/>
        </w:rPr>
        <w:t>Старая Тушка</w:t>
      </w:r>
      <w:r w:rsidRPr="000F6065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Набережная</w:t>
      </w:r>
      <w:r w:rsidRPr="000F6065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0F6065">
        <w:rPr>
          <w:rFonts w:ascii="Times New Roman" w:hAnsi="Times New Roman" w:cs="Times New Roman"/>
          <w:sz w:val="28"/>
          <w:szCs w:val="28"/>
        </w:rPr>
        <w:t>;</w:t>
      </w:r>
    </w:p>
    <w:p w:rsidR="000A21E1" w:rsidRPr="000F6065" w:rsidRDefault="000A21E1" w:rsidP="00FE43F9">
      <w:pPr>
        <w:spacing w:after="0"/>
        <w:ind w:firstLine="902"/>
        <w:rPr>
          <w:rFonts w:ascii="Times New Roman" w:hAnsi="Times New Roman"/>
          <w:color w:val="0000FF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адрес электронной почты</w:t>
      </w:r>
      <w:r w:rsidRPr="000F6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adm</w:t>
      </w:r>
      <w:r w:rsidRPr="00456C9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tushka</w:t>
      </w:r>
      <w:r w:rsidRPr="00456C9F">
        <w:rPr>
          <w:rFonts w:ascii="Times New Roman" w:hAnsi="Times New Roman"/>
          <w:sz w:val="28"/>
          <w:szCs w:val="28"/>
        </w:rPr>
        <w:t>2009</w:t>
      </w:r>
      <w:r>
        <w:rPr>
          <w:rFonts w:ascii="Times New Roman" w:hAnsi="Times New Roman"/>
          <w:sz w:val="28"/>
          <w:szCs w:val="28"/>
        </w:rPr>
        <w:t>@y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0F6065">
        <w:rPr>
          <w:rFonts w:ascii="Times New Roman" w:hAnsi="Times New Roman"/>
          <w:sz w:val="28"/>
          <w:szCs w:val="28"/>
        </w:rPr>
        <w:t>.ru</w:t>
      </w:r>
      <w:r w:rsidRPr="000F6065">
        <w:rPr>
          <w:rFonts w:ascii="Times New Roman" w:hAnsi="Times New Roman"/>
          <w:color w:val="0000FF"/>
          <w:sz w:val="28"/>
          <w:szCs w:val="28"/>
        </w:rPr>
        <w:t>;</w:t>
      </w:r>
    </w:p>
    <w:p w:rsidR="000A21E1" w:rsidRPr="000F6065" w:rsidRDefault="000A21E1" w:rsidP="00FE43F9">
      <w:pPr>
        <w:spacing w:after="0"/>
        <w:ind w:firstLine="902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– контактные телефоны: 8 (</w:t>
      </w:r>
      <w:r>
        <w:rPr>
          <w:rFonts w:ascii="Times New Roman" w:hAnsi="Times New Roman"/>
          <w:sz w:val="28"/>
          <w:szCs w:val="28"/>
        </w:rPr>
        <w:t>8334</w:t>
      </w:r>
      <w:r w:rsidRPr="000F6065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>67-1-89;</w:t>
      </w:r>
    </w:p>
    <w:p w:rsidR="000A21E1" w:rsidRPr="000F6065" w:rsidRDefault="000A21E1" w:rsidP="00FE43F9">
      <w:pPr>
        <w:pStyle w:val="NormalWeb"/>
        <w:tabs>
          <w:tab w:val="left" w:pos="720"/>
        </w:tabs>
        <w:spacing w:before="0" w:beforeAutospacing="0" w:after="0" w:afterAutospacing="0"/>
        <w:ind w:firstLine="902"/>
        <w:rPr>
          <w:sz w:val="28"/>
          <w:szCs w:val="28"/>
        </w:rPr>
      </w:pPr>
      <w:r w:rsidRPr="000F6065">
        <w:rPr>
          <w:sz w:val="28"/>
          <w:szCs w:val="28"/>
        </w:rPr>
        <w:t>– график работы администрации: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705"/>
        <w:gridCol w:w="5865"/>
      </w:tblGrid>
      <w:tr w:rsidR="000A21E1" w:rsidRPr="00D562FF" w:rsidTr="00412B98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21E1" w:rsidRPr="00D562FF" w:rsidRDefault="000A21E1" w:rsidP="00412B98">
            <w:pPr>
              <w:widowControl w:val="0"/>
              <w:suppressAutoHyphens/>
              <w:autoSpaceDE w:val="0"/>
              <w:ind w:firstLine="90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D562F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Дни недели 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21E1" w:rsidRPr="00D562FF" w:rsidRDefault="000A21E1" w:rsidP="00412B98">
            <w:pPr>
              <w:widowControl w:val="0"/>
              <w:suppressAutoHyphens/>
              <w:autoSpaceDE w:val="0"/>
              <w:ind w:firstLine="90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D562FF">
              <w:rPr>
                <w:rFonts w:ascii="Times New Roman" w:hAnsi="Times New Roman"/>
                <w:b/>
                <w:bCs/>
                <w:sz w:val="28"/>
                <w:szCs w:val="28"/>
              </w:rPr>
              <w:t>Периоды и часы работы </w:t>
            </w:r>
          </w:p>
        </w:tc>
      </w:tr>
      <w:tr w:rsidR="000A21E1" w:rsidRPr="00D562FF" w:rsidTr="00412B98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21E1" w:rsidRPr="00D562FF" w:rsidRDefault="000A21E1" w:rsidP="00412B98">
            <w:pPr>
              <w:widowControl w:val="0"/>
              <w:suppressAutoHyphens/>
              <w:autoSpaceDE w:val="0"/>
              <w:ind w:firstLine="90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D562FF">
              <w:rPr>
                <w:rFonts w:ascii="Times New Roman" w:hAnsi="Times New Roman"/>
                <w:sz w:val="28"/>
                <w:szCs w:val="28"/>
              </w:rPr>
              <w:t>Понедельник- пятница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21E1" w:rsidRPr="00D562FF" w:rsidRDefault="000A21E1" w:rsidP="00412B98">
            <w:pPr>
              <w:widowControl w:val="0"/>
              <w:suppressAutoHyphens/>
              <w:autoSpaceDE w:val="0"/>
              <w:ind w:firstLine="900"/>
              <w:jc w:val="both"/>
              <w:rPr>
                <w:rFonts w:ascii="Times New Roman" w:hAnsi="Times New Roman"/>
                <w:kern w:val="2"/>
                <w:sz w:val="28"/>
                <w:szCs w:val="28"/>
                <w:lang w:val="en-US" w:eastAsia="ar-SA"/>
              </w:rPr>
            </w:pPr>
            <w:r w:rsidRPr="00D562FF">
              <w:rPr>
                <w:rFonts w:ascii="Times New Roman" w:hAnsi="Times New Roman"/>
                <w:sz w:val="28"/>
                <w:szCs w:val="28"/>
              </w:rPr>
              <w:t> 8-00 до 1</w:t>
            </w:r>
            <w:r w:rsidRPr="00D562FF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D562FF">
              <w:rPr>
                <w:rFonts w:ascii="Times New Roman" w:hAnsi="Times New Roman"/>
                <w:sz w:val="28"/>
                <w:szCs w:val="28"/>
              </w:rPr>
              <w:t>-00, обед 12-00 до 1</w:t>
            </w:r>
            <w:r w:rsidRPr="00D562F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D562FF">
              <w:rPr>
                <w:rFonts w:ascii="Times New Roman" w:hAnsi="Times New Roman"/>
                <w:sz w:val="28"/>
                <w:szCs w:val="28"/>
              </w:rPr>
              <w:t xml:space="preserve">.00 </w:t>
            </w:r>
          </w:p>
        </w:tc>
      </w:tr>
      <w:tr w:rsidR="000A21E1" w:rsidRPr="00D562FF" w:rsidTr="00412B98">
        <w:trPr>
          <w:tblCellSpacing w:w="0" w:type="dxa"/>
        </w:trPr>
        <w:tc>
          <w:tcPr>
            <w:tcW w:w="370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A21E1" w:rsidRPr="00D562FF" w:rsidRDefault="000A21E1" w:rsidP="00412B98">
            <w:pPr>
              <w:widowControl w:val="0"/>
              <w:suppressAutoHyphens/>
              <w:autoSpaceDE w:val="0"/>
              <w:ind w:firstLine="90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D562FF">
              <w:rPr>
                <w:rFonts w:ascii="Times New Roman" w:hAnsi="Times New Roman"/>
                <w:sz w:val="28"/>
                <w:szCs w:val="28"/>
              </w:rPr>
              <w:t>Суббота, воскресенье, праздничные дни</w:t>
            </w:r>
          </w:p>
        </w:tc>
        <w:tc>
          <w:tcPr>
            <w:tcW w:w="5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0A21E1" w:rsidRPr="00D562FF" w:rsidRDefault="000A21E1" w:rsidP="00412B98">
            <w:pPr>
              <w:widowControl w:val="0"/>
              <w:suppressAutoHyphens/>
              <w:autoSpaceDE w:val="0"/>
              <w:ind w:firstLine="90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ar-SA"/>
              </w:rPr>
            </w:pPr>
            <w:r w:rsidRPr="00D562FF">
              <w:rPr>
                <w:rFonts w:ascii="Times New Roman" w:hAnsi="Times New Roman"/>
                <w:sz w:val="28"/>
                <w:szCs w:val="28"/>
              </w:rPr>
              <w:t> Выходные дни</w:t>
            </w:r>
          </w:p>
        </w:tc>
      </w:tr>
    </w:tbl>
    <w:p w:rsidR="000A21E1" w:rsidRPr="000F6065" w:rsidRDefault="000A21E1" w:rsidP="00FE43F9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F6065">
        <w:rPr>
          <w:rFonts w:ascii="Times New Roman" w:hAnsi="Times New Roman" w:cs="Times New Roman"/>
          <w:sz w:val="28"/>
          <w:szCs w:val="28"/>
        </w:rPr>
        <w:t>Приём документов осуществляется в администрации</w:t>
      </w:r>
      <w:r w:rsidRPr="004E6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Старотушкинского сельского поселения</w:t>
      </w:r>
      <w:r w:rsidRPr="000F6065">
        <w:rPr>
          <w:rFonts w:ascii="Times New Roman" w:hAnsi="Times New Roman" w:cs="Times New Roman"/>
          <w:sz w:val="28"/>
          <w:szCs w:val="28"/>
        </w:rPr>
        <w:t>.</w:t>
      </w:r>
    </w:p>
    <w:p w:rsidR="000A21E1" w:rsidRPr="000F6065" w:rsidRDefault="000A21E1" w:rsidP="00FE43F9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Информация о порядке и процедуре предоставления муниципальной услуги предоставляется бесплатно.</w:t>
      </w:r>
    </w:p>
    <w:p w:rsidR="000A21E1" w:rsidRPr="000F6065" w:rsidRDefault="000A21E1" w:rsidP="00FE43F9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4.</w:t>
      </w:r>
      <w:r w:rsidRPr="000F6065">
        <w:rPr>
          <w:rFonts w:ascii="Times New Roman" w:hAnsi="Times New Roman"/>
          <w:sz w:val="28"/>
          <w:szCs w:val="28"/>
        </w:rPr>
        <w:t xml:space="preserve"> Сроки предоставления муниципальной услуги. </w:t>
      </w:r>
    </w:p>
    <w:p w:rsidR="000A21E1" w:rsidRPr="000F6065" w:rsidRDefault="000A21E1" w:rsidP="00FE43F9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Общий срок предоставления муниципальной услуги не должен превышать тридцати дней с момента регистрации заявления (с приложением всех необходимых документов) в журнале входящей документации администрации</w:t>
      </w:r>
      <w:r w:rsidRPr="004E6C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Старотушкинского</w:t>
      </w:r>
      <w:r w:rsidRPr="000F6065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0A21E1" w:rsidRDefault="000A21E1" w:rsidP="00E05F35">
      <w:pPr>
        <w:ind w:firstLine="900"/>
        <w:rPr>
          <w:rFonts w:ascii="Times New Roman" w:hAnsi="Times New Roman"/>
          <w:sz w:val="28"/>
          <w:szCs w:val="28"/>
        </w:rPr>
      </w:pPr>
    </w:p>
    <w:p w:rsidR="000A21E1" w:rsidRDefault="000A21E1" w:rsidP="00E05F35">
      <w:pPr>
        <w:pStyle w:val="ConsPlusNormal"/>
        <w:widowControl/>
        <w:ind w:firstLine="900"/>
        <w:jc w:val="center"/>
        <w:rPr>
          <w:rFonts w:ascii="Times New Roman" w:hAnsi="Times New Roman" w:cs="Times New Roman"/>
          <w:sz w:val="28"/>
          <w:szCs w:val="28"/>
        </w:rPr>
      </w:pPr>
    </w:p>
    <w:p w:rsidR="000A21E1" w:rsidRPr="000F6065" w:rsidRDefault="000A21E1" w:rsidP="00E05F35">
      <w:pPr>
        <w:pStyle w:val="ConsPlusNormal"/>
        <w:widowControl/>
        <w:ind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065">
        <w:rPr>
          <w:rFonts w:ascii="Times New Roman" w:hAnsi="Times New Roman" w:cs="Times New Roman"/>
          <w:b/>
          <w:sz w:val="28"/>
          <w:szCs w:val="28"/>
        </w:rPr>
        <w:t>3. Административные процедуры</w:t>
      </w:r>
    </w:p>
    <w:p w:rsidR="000A21E1" w:rsidRPr="000F6065" w:rsidRDefault="000A21E1" w:rsidP="00E05F35">
      <w:pPr>
        <w:pStyle w:val="ConsPlusNormal"/>
        <w:widowControl/>
        <w:ind w:left="735" w:firstLine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1E1" w:rsidRPr="000F6065" w:rsidRDefault="000A21E1" w:rsidP="00E05F35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F6065">
        <w:rPr>
          <w:rFonts w:ascii="Times New Roman" w:hAnsi="Times New Roman" w:cs="Times New Roman"/>
          <w:sz w:val="28"/>
          <w:szCs w:val="28"/>
        </w:rPr>
        <w:t>1. Предоставление муниципальной услуги включает в себя следующие административные процедуры: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F6065">
        <w:rPr>
          <w:rFonts w:ascii="Times New Roman" w:hAnsi="Times New Roman"/>
          <w:sz w:val="28"/>
          <w:szCs w:val="28"/>
        </w:rPr>
        <w:t>1.1. Получение от застройщиков (с предъяв</w:t>
      </w:r>
      <w:r w:rsidRPr="000F6065">
        <w:rPr>
          <w:rFonts w:ascii="Times New Roman" w:hAnsi="Times New Roman"/>
          <w:sz w:val="28"/>
          <w:szCs w:val="28"/>
        </w:rPr>
        <w:softHyphen/>
        <w:t>лением документа, удостоверяющего личность, подтверждающих ре</w:t>
      </w:r>
      <w:r w:rsidRPr="000F6065">
        <w:rPr>
          <w:rFonts w:ascii="Times New Roman" w:hAnsi="Times New Roman"/>
          <w:sz w:val="28"/>
          <w:szCs w:val="28"/>
        </w:rPr>
        <w:softHyphen/>
        <w:t>гистрацию юр. лица), заявлений с прилагаемыми к ним документами на присвоение адресов и нумерации зданий (форма заявления – приложение № 1,  № 2).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F6065">
        <w:rPr>
          <w:rFonts w:ascii="Times New Roman" w:hAnsi="Times New Roman"/>
          <w:sz w:val="28"/>
          <w:szCs w:val="28"/>
        </w:rPr>
        <w:t>2. Перечень документов, необходимых для получения муниципальной услуги.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F6065">
        <w:rPr>
          <w:rFonts w:ascii="Times New Roman" w:hAnsi="Times New Roman"/>
          <w:sz w:val="28"/>
          <w:szCs w:val="28"/>
        </w:rPr>
        <w:t>2.1. Для вновь созданных объектов недвижимости к заявлению прилагаются: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– копия разрешения на строительство объекта и оригинал для сверки;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– копия разрешения на ввод объекта в эксплуатацию в случаях, предусмотренных законодательством, и оригинал для сверки;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– справка органа технической инвентаризации о сносе строений (при необходимости);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– копия правоустанавливающих документов на земельный участок (постановление, договор аренды, или свидетельство о государственной регистрации права собственности или иной правоустанавливающий документ), на котором расположен объект недвижимости, с приложением плана земельного участка (проект границ) или кадастрового плана (паспорта земельного участка) и оригинал для сверки;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для юридических лиц - учредительные документы юридического лица, (копии) устава и изменений к уставу, свидетельство о государственной регистрации, документ о назначении или избрании руководителя (при необходимости полномочия руководителя подтверждаются);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для предпринимателей – свидетельство о государственной регистрации (копия);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для физических лиц – паспорт (копия);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копия решения суда  о признании права собственности на самовольное строение и оригинал для сверки (при необходимости).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3.</w:t>
      </w:r>
      <w:r w:rsidRPr="000F6065">
        <w:rPr>
          <w:rFonts w:ascii="Times New Roman" w:hAnsi="Times New Roman"/>
          <w:sz w:val="28"/>
          <w:szCs w:val="28"/>
          <w:u w:val="single"/>
        </w:rPr>
        <w:t>2.2. Для вновь создаваемых объектов недвижимости (объект незавершенного строительства) к заявлению прилагаются следующие документы:</w:t>
      </w:r>
    </w:p>
    <w:p w:rsidR="000A21E1" w:rsidRPr="000F6065" w:rsidRDefault="000A21E1" w:rsidP="000745DB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копия разрешения на строительство объекта и оригинала для сверки;</w:t>
      </w:r>
    </w:p>
    <w:p w:rsidR="000A21E1" w:rsidRPr="000F6065" w:rsidRDefault="000A21E1" w:rsidP="000745DB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справка органа технической инвентаризации о сносе строений (при необходимости);</w:t>
      </w:r>
    </w:p>
    <w:p w:rsidR="000A21E1" w:rsidRPr="000F6065" w:rsidRDefault="000A21E1" w:rsidP="000745DB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копия правоустанавливающих документов на земельный участок (постановление, договор аренды, или свидетельство о государственной регистрации права собственности или иной правоустанавливающий документ), на котором расположен объект недвижимости, с приложением плана земельного участка (проект границ) или кадастрового плана (паспорта земельного участка) и оригинал для сверки;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для юридических лиц - учредительные документы юридического лица, (копии) устава и изменений к уставу, свидетельство о государственной регистрации, документ о назначении или избрании руководителя (при необходимости полномочия руководителя подтверждаются);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для предпринимателей – свидетельство о государственной регистрации (копия);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для физических лиц – паспорт (копия);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копия решения суда  о признании права собственности на самовольное строение и оригинал для сверки (при необходимости).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3.</w:t>
      </w:r>
      <w:r w:rsidRPr="000F6065">
        <w:rPr>
          <w:rFonts w:ascii="Times New Roman" w:hAnsi="Times New Roman"/>
          <w:sz w:val="28"/>
          <w:szCs w:val="28"/>
          <w:u w:val="single"/>
        </w:rPr>
        <w:t>2.3. Для переадресации существующих объектов недвижимости: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 - копия правоустанавливающих документов на объект недвижимости, в отношении которого ведется переадресация и оригинал для сверки;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копия технического паспорта объекта, в отношении которого ведется переадресация и оригинал для сверки;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копия правоустанавливающих документов на земельный участок (постановление, договор аренды, или свидетельство о государственной регистрации права собственности или иной правоустанавливающий документ), на котором расположен объект недвижимости, с приложением плана земельного участка (проект границ) или кадастрового плана (паспорта земельного участка) и оригинал для сверки;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для юридических лиц - учредительные документы юридического лица, (копии) устава и изменений к уставу, свидетельство о государственной регистрации, документ о назначении или избрании руководителя (при необходимости полномочия руководителя подтверждаются);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для предпринимателей – свидетельство о государственной регистрации (копия);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для физических лиц – паспорт (копия).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Выезд </w:t>
      </w:r>
      <w:r w:rsidRPr="000F6065">
        <w:rPr>
          <w:rFonts w:ascii="Times New Roman" w:hAnsi="Times New Roman"/>
          <w:sz w:val="28"/>
          <w:szCs w:val="28"/>
        </w:rPr>
        <w:t xml:space="preserve"> специалиста на объект недвижимости место и для составления акта обследования.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0F6065">
        <w:rPr>
          <w:rFonts w:ascii="Times New Roman" w:hAnsi="Times New Roman"/>
          <w:sz w:val="28"/>
          <w:szCs w:val="28"/>
        </w:rPr>
        <w:t>4. Подготовка  акта обследования.</w:t>
      </w:r>
    </w:p>
    <w:p w:rsidR="000A21E1" w:rsidRPr="000F6065" w:rsidRDefault="000A21E1" w:rsidP="000745DB">
      <w:pPr>
        <w:pStyle w:val="1"/>
        <w:tabs>
          <w:tab w:val="clear" w:pos="360"/>
        </w:tabs>
        <w:spacing w:before="0" w:after="0"/>
        <w:ind w:firstLine="902"/>
        <w:rPr>
          <w:sz w:val="28"/>
          <w:szCs w:val="28"/>
        </w:rPr>
      </w:pPr>
      <w:r>
        <w:rPr>
          <w:sz w:val="28"/>
          <w:szCs w:val="28"/>
        </w:rPr>
        <w:t>3.5.</w:t>
      </w:r>
      <w:r w:rsidRPr="000F6065">
        <w:rPr>
          <w:sz w:val="28"/>
          <w:szCs w:val="28"/>
        </w:rPr>
        <w:t xml:space="preserve"> Подготовка проекта постановления:</w:t>
      </w:r>
    </w:p>
    <w:p w:rsidR="000A21E1" w:rsidRPr="000F6065" w:rsidRDefault="000A21E1" w:rsidP="00E05F35">
      <w:pPr>
        <w:pStyle w:val="1"/>
        <w:tabs>
          <w:tab w:val="clear" w:pos="360"/>
        </w:tabs>
        <w:spacing w:before="0" w:after="0"/>
        <w:ind w:firstLine="900"/>
        <w:rPr>
          <w:sz w:val="28"/>
          <w:szCs w:val="28"/>
        </w:rPr>
      </w:pPr>
      <w:r w:rsidRPr="000F6065">
        <w:rPr>
          <w:sz w:val="28"/>
          <w:szCs w:val="28"/>
        </w:rPr>
        <w:t>- в случае готовности объекта капитального строительства более 80 % - проект постановления о присвоении почтового адреса;</w:t>
      </w:r>
    </w:p>
    <w:p w:rsidR="000A21E1" w:rsidRPr="000F6065" w:rsidRDefault="000A21E1" w:rsidP="00E05F35">
      <w:pPr>
        <w:pStyle w:val="1"/>
        <w:tabs>
          <w:tab w:val="clear" w:pos="360"/>
        </w:tabs>
        <w:spacing w:before="0" w:after="0"/>
        <w:ind w:firstLine="900"/>
        <w:rPr>
          <w:sz w:val="28"/>
          <w:szCs w:val="28"/>
        </w:rPr>
      </w:pPr>
      <w:r w:rsidRPr="000F6065">
        <w:rPr>
          <w:sz w:val="28"/>
          <w:szCs w:val="28"/>
        </w:rPr>
        <w:t>-  в случае готовности объекта капитального строительства менее 80 % - проект об утверждении описания объекта;</w:t>
      </w:r>
    </w:p>
    <w:p w:rsidR="000A21E1" w:rsidRPr="000F6065" w:rsidRDefault="000A21E1" w:rsidP="00E05F35">
      <w:pPr>
        <w:pStyle w:val="1"/>
        <w:tabs>
          <w:tab w:val="clear" w:pos="360"/>
        </w:tabs>
        <w:spacing w:before="0" w:after="0"/>
        <w:ind w:firstLine="900"/>
        <w:rPr>
          <w:sz w:val="28"/>
          <w:szCs w:val="28"/>
        </w:rPr>
      </w:pPr>
      <w:r w:rsidRPr="000F6065">
        <w:rPr>
          <w:sz w:val="28"/>
          <w:szCs w:val="28"/>
        </w:rPr>
        <w:t>- в случае расположения объекта за границами населенного пункта - проект об утверждении описания объекта.</w:t>
      </w:r>
    </w:p>
    <w:p w:rsidR="000A21E1" w:rsidRPr="000F6065" w:rsidRDefault="000A21E1" w:rsidP="00E05F35">
      <w:pPr>
        <w:pStyle w:val="1"/>
        <w:tabs>
          <w:tab w:val="clear" w:pos="360"/>
        </w:tabs>
        <w:spacing w:before="0" w:after="0"/>
        <w:ind w:firstLine="900"/>
        <w:rPr>
          <w:sz w:val="28"/>
          <w:szCs w:val="28"/>
        </w:rPr>
      </w:pPr>
      <w:r>
        <w:rPr>
          <w:sz w:val="28"/>
          <w:szCs w:val="28"/>
        </w:rPr>
        <w:t>3.</w:t>
      </w:r>
      <w:r w:rsidRPr="000F6065">
        <w:rPr>
          <w:sz w:val="28"/>
          <w:szCs w:val="28"/>
        </w:rPr>
        <w:t xml:space="preserve">6. Передача проекта постановления в порядке делопроизводства   </w:t>
      </w:r>
      <w:r>
        <w:rPr>
          <w:sz w:val="28"/>
          <w:szCs w:val="28"/>
        </w:rPr>
        <w:t>на рассмотрение и согласование г</w:t>
      </w:r>
      <w:r w:rsidRPr="000F6065">
        <w:rPr>
          <w:sz w:val="28"/>
          <w:szCs w:val="28"/>
        </w:rPr>
        <w:t xml:space="preserve">лаве администрации </w:t>
      </w:r>
      <w:r>
        <w:rPr>
          <w:sz w:val="28"/>
          <w:szCs w:val="28"/>
        </w:rPr>
        <w:t>Старотушкинского</w:t>
      </w:r>
      <w:r w:rsidRPr="000F6065">
        <w:rPr>
          <w:sz w:val="28"/>
          <w:szCs w:val="28"/>
        </w:rPr>
        <w:t xml:space="preserve"> сельского поселения. </w:t>
      </w:r>
    </w:p>
    <w:p w:rsidR="000A21E1" w:rsidRPr="000F6065" w:rsidRDefault="000A21E1" w:rsidP="00E05F3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0F6065">
        <w:rPr>
          <w:rFonts w:ascii="Times New Roman" w:hAnsi="Times New Roman" w:cs="Times New Roman"/>
          <w:color w:val="000000"/>
          <w:sz w:val="28"/>
          <w:szCs w:val="28"/>
        </w:rPr>
        <w:t>7. Отказ в выдаче разрешения на ввод объекта в эксплуатацию может быть оспорен застройщиком в судебном порядке.</w:t>
      </w:r>
    </w:p>
    <w:p w:rsidR="000A21E1" w:rsidRPr="000F6065" w:rsidRDefault="000A21E1" w:rsidP="00E05F35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F6065">
        <w:rPr>
          <w:rFonts w:ascii="Times New Roman" w:hAnsi="Times New Roman" w:cs="Times New Roman"/>
          <w:sz w:val="28"/>
          <w:szCs w:val="28"/>
        </w:rPr>
        <w:t>8. Блок – схема предоставления муниципальной услуги представлена в приложении № 4.</w:t>
      </w: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0745DB">
      <w:pPr>
        <w:autoSpaceDE w:val="0"/>
        <w:autoSpaceDN w:val="0"/>
        <w:adjustRightInd w:val="0"/>
        <w:spacing w:after="0"/>
        <w:ind w:firstLine="902"/>
        <w:jc w:val="center"/>
        <w:rPr>
          <w:rFonts w:ascii="Times New Roman" w:hAnsi="Times New Roman"/>
          <w:b/>
          <w:sz w:val="28"/>
          <w:szCs w:val="28"/>
        </w:rPr>
      </w:pPr>
      <w:r w:rsidRPr="000F6065">
        <w:rPr>
          <w:rFonts w:ascii="Times New Roman" w:hAnsi="Times New Roman"/>
          <w:b/>
          <w:sz w:val="28"/>
          <w:szCs w:val="28"/>
        </w:rPr>
        <w:t>4. Порядок досудебного (внесудебного) обжалования действия</w:t>
      </w:r>
    </w:p>
    <w:p w:rsidR="000A21E1" w:rsidRPr="000F6065" w:rsidRDefault="000A21E1" w:rsidP="000745DB">
      <w:pPr>
        <w:autoSpaceDE w:val="0"/>
        <w:autoSpaceDN w:val="0"/>
        <w:adjustRightInd w:val="0"/>
        <w:spacing w:after="0"/>
        <w:ind w:firstLine="902"/>
        <w:jc w:val="center"/>
        <w:rPr>
          <w:rFonts w:ascii="Times New Roman" w:hAnsi="Times New Roman"/>
          <w:b/>
          <w:sz w:val="28"/>
          <w:szCs w:val="28"/>
        </w:rPr>
      </w:pPr>
      <w:r w:rsidRPr="000F6065">
        <w:rPr>
          <w:rFonts w:ascii="Times New Roman" w:hAnsi="Times New Roman"/>
          <w:b/>
          <w:sz w:val="28"/>
          <w:szCs w:val="28"/>
        </w:rPr>
        <w:t xml:space="preserve"> (бездействия) должностного лица, а также принимаемого </w:t>
      </w:r>
    </w:p>
    <w:p w:rsidR="000A21E1" w:rsidRPr="000F6065" w:rsidRDefault="000A21E1" w:rsidP="000745DB">
      <w:pPr>
        <w:autoSpaceDE w:val="0"/>
        <w:autoSpaceDN w:val="0"/>
        <w:adjustRightInd w:val="0"/>
        <w:spacing w:after="0"/>
        <w:ind w:firstLine="902"/>
        <w:jc w:val="center"/>
        <w:rPr>
          <w:rFonts w:ascii="Times New Roman" w:hAnsi="Times New Roman"/>
          <w:b/>
          <w:sz w:val="28"/>
          <w:szCs w:val="28"/>
        </w:rPr>
      </w:pPr>
      <w:r w:rsidRPr="000F6065">
        <w:rPr>
          <w:rFonts w:ascii="Times New Roman" w:hAnsi="Times New Roman"/>
          <w:b/>
          <w:sz w:val="28"/>
          <w:szCs w:val="28"/>
        </w:rPr>
        <w:t>им решения при предоставлении им муниципальной услуги</w:t>
      </w:r>
    </w:p>
    <w:p w:rsidR="000A21E1" w:rsidRPr="000F6065" w:rsidRDefault="000A21E1" w:rsidP="00E05F35">
      <w:pPr>
        <w:autoSpaceDE w:val="0"/>
        <w:autoSpaceDN w:val="0"/>
        <w:adjustRightInd w:val="0"/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F6065">
        <w:rPr>
          <w:rFonts w:ascii="Times New Roman" w:hAnsi="Times New Roman"/>
          <w:sz w:val="28"/>
          <w:szCs w:val="28"/>
        </w:rPr>
        <w:t>1. Действие (бездействие) специалиста в предоставлении и решения, принятые в ходе предоставления муниципальной услуги, могут быть обжалованы застройщиком в досудебном (внесудебном) порядке.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F6065">
        <w:rPr>
          <w:rFonts w:ascii="Times New Roman" w:hAnsi="Times New Roman"/>
          <w:sz w:val="28"/>
          <w:szCs w:val="28"/>
        </w:rPr>
        <w:t>2. Основанием для начала процедуры досудебного (внесудебного) обжалования является обращение (жалоба) (далее – жалоба) застройщика на действие (бездействие) ведущего специалиста в предоставлении и решения, принятые в ходе предоставления муниципальной услуги, которое может быть подано:</w:t>
      </w:r>
    </w:p>
    <w:p w:rsidR="000A21E1" w:rsidRPr="000F6065" w:rsidRDefault="000A21E1" w:rsidP="000745DB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- непосредственно главе администрации </w:t>
      </w:r>
      <w:r>
        <w:rPr>
          <w:rFonts w:ascii="Times New Roman" w:hAnsi="Times New Roman"/>
          <w:sz w:val="28"/>
          <w:szCs w:val="28"/>
        </w:rPr>
        <w:t>Старотушкинского</w:t>
      </w:r>
      <w:r w:rsidRPr="000F6065">
        <w:rPr>
          <w:rFonts w:ascii="Times New Roman" w:hAnsi="Times New Roman"/>
          <w:sz w:val="28"/>
          <w:szCs w:val="28"/>
        </w:rPr>
        <w:t xml:space="preserve"> сельского поселения устно либо письменно;</w:t>
      </w:r>
    </w:p>
    <w:p w:rsidR="000A21E1" w:rsidRDefault="000A21E1" w:rsidP="00460B90">
      <w:pPr>
        <w:autoSpaceDE w:val="0"/>
        <w:autoSpaceDN w:val="0"/>
        <w:adjustRightInd w:val="0"/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по телефону администрации</w:t>
      </w:r>
      <w:r w:rsidRPr="00CE65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Старотушкинского</w:t>
      </w:r>
      <w:r w:rsidRPr="000F6065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0A21E1" w:rsidRPr="000F6065" w:rsidRDefault="000A21E1" w:rsidP="00460B90">
      <w:pPr>
        <w:autoSpaceDE w:val="0"/>
        <w:autoSpaceDN w:val="0"/>
        <w:adjustRightInd w:val="0"/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8 (</w:t>
      </w:r>
      <w:r>
        <w:rPr>
          <w:rFonts w:ascii="Times New Roman" w:hAnsi="Times New Roman"/>
          <w:sz w:val="28"/>
          <w:szCs w:val="28"/>
        </w:rPr>
        <w:t>8334</w:t>
      </w:r>
      <w:r w:rsidRPr="000F6065">
        <w:rPr>
          <w:rFonts w:ascii="Times New Roman" w:hAnsi="Times New Roman"/>
          <w:sz w:val="28"/>
          <w:szCs w:val="28"/>
        </w:rPr>
        <w:t xml:space="preserve">7) </w:t>
      </w:r>
      <w:r>
        <w:rPr>
          <w:rFonts w:ascii="Times New Roman" w:hAnsi="Times New Roman"/>
          <w:sz w:val="28"/>
          <w:szCs w:val="28"/>
        </w:rPr>
        <w:t>67-1-89</w:t>
      </w:r>
      <w:r w:rsidRPr="000F6065">
        <w:rPr>
          <w:rFonts w:ascii="Times New Roman" w:hAnsi="Times New Roman"/>
          <w:sz w:val="28"/>
          <w:szCs w:val="28"/>
        </w:rPr>
        <w:t>;</w:t>
      </w:r>
    </w:p>
    <w:p w:rsidR="000A21E1" w:rsidRPr="000F6065" w:rsidRDefault="000A21E1" w:rsidP="00460B90">
      <w:pPr>
        <w:autoSpaceDE w:val="0"/>
        <w:autoSpaceDN w:val="0"/>
        <w:adjustRightInd w:val="0"/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по электронной почте администрации</w:t>
      </w:r>
      <w:r w:rsidRPr="00CE65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Старотушкинского</w:t>
      </w:r>
      <w:r w:rsidRPr="000F6065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>:</w:t>
      </w:r>
      <w:r w:rsidRPr="000F6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6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adm</w:t>
      </w:r>
      <w:r w:rsidRPr="00CE659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tushka</w:t>
      </w:r>
      <w:r w:rsidRPr="00CE6592">
        <w:rPr>
          <w:rFonts w:ascii="Times New Roman" w:hAnsi="Times New Roman"/>
          <w:sz w:val="28"/>
          <w:szCs w:val="28"/>
        </w:rPr>
        <w:t>2009</w:t>
      </w:r>
      <w:r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0F6065">
        <w:rPr>
          <w:rFonts w:ascii="Times New Roman" w:hAnsi="Times New Roman"/>
          <w:sz w:val="28"/>
          <w:szCs w:val="28"/>
        </w:rPr>
        <w:t>.ru</w:t>
      </w:r>
    </w:p>
    <w:p w:rsidR="000A21E1" w:rsidRPr="000F6065" w:rsidRDefault="000A21E1" w:rsidP="00460B90">
      <w:pPr>
        <w:autoSpaceDE w:val="0"/>
        <w:autoSpaceDN w:val="0"/>
        <w:adjustRightInd w:val="0"/>
        <w:spacing w:after="0"/>
        <w:ind w:left="-181"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</w:t>
      </w:r>
      <w:r w:rsidRPr="000F6065">
        <w:rPr>
          <w:rFonts w:ascii="Times New Roman" w:hAnsi="Times New Roman"/>
          <w:sz w:val="28"/>
          <w:szCs w:val="28"/>
        </w:rPr>
        <w:t>3. Личный прием проводится главой администрации</w:t>
      </w:r>
      <w:r w:rsidRPr="00CE65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Старотушкинского</w:t>
      </w:r>
      <w:r w:rsidRPr="000F6065">
        <w:rPr>
          <w:rFonts w:ascii="Times New Roman" w:hAnsi="Times New Roman"/>
          <w:sz w:val="28"/>
          <w:szCs w:val="28"/>
        </w:rPr>
        <w:t xml:space="preserve"> сельского поселения в </w:t>
      </w:r>
      <w:r>
        <w:rPr>
          <w:rFonts w:ascii="Times New Roman" w:hAnsi="Times New Roman"/>
          <w:sz w:val="28"/>
          <w:szCs w:val="28"/>
        </w:rPr>
        <w:t>рабочие дни с 8.00 до 17</w:t>
      </w:r>
      <w:r w:rsidRPr="000F6065">
        <w:rPr>
          <w:rFonts w:ascii="Times New Roman" w:hAnsi="Times New Roman"/>
          <w:sz w:val="28"/>
          <w:szCs w:val="28"/>
        </w:rPr>
        <w:t>.00 часов.</w:t>
      </w:r>
    </w:p>
    <w:p w:rsidR="000A21E1" w:rsidRPr="000F6065" w:rsidRDefault="000A21E1" w:rsidP="00460B90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0F6065">
        <w:rPr>
          <w:rFonts w:ascii="Times New Roman" w:hAnsi="Times New Roman"/>
          <w:sz w:val="28"/>
          <w:szCs w:val="28"/>
        </w:rPr>
        <w:t>4. В письменной жалобе указываются:</w:t>
      </w:r>
    </w:p>
    <w:p w:rsidR="000A21E1" w:rsidRPr="000F6065" w:rsidRDefault="000A21E1" w:rsidP="00460B90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- наименование государственного органа, в который направляется жалоба, либо фамилия, имя, отчество соответствующего должностного лица, либо должность соответствующего лица; </w:t>
      </w:r>
    </w:p>
    <w:p w:rsidR="000A21E1" w:rsidRPr="000F6065" w:rsidRDefault="000A21E1" w:rsidP="00460B90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фамилия, имя, отчество застройщика;</w:t>
      </w:r>
    </w:p>
    <w:p w:rsidR="000A21E1" w:rsidRPr="000F6065" w:rsidRDefault="000A21E1" w:rsidP="00460B90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полное наименование юридического лица;</w:t>
      </w:r>
    </w:p>
    <w:p w:rsidR="000A21E1" w:rsidRPr="000F6065" w:rsidRDefault="000A21E1" w:rsidP="00460B9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0F6065">
        <w:rPr>
          <w:rFonts w:ascii="Times New Roman" w:hAnsi="Times New Roman"/>
          <w:sz w:val="28"/>
          <w:szCs w:val="28"/>
        </w:rPr>
        <w:t>- почтовый адрес, по которому должен быть направлен ответ;</w:t>
      </w:r>
    </w:p>
    <w:p w:rsidR="000A21E1" w:rsidRPr="000F6065" w:rsidRDefault="000A21E1" w:rsidP="00460B90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предмет жалобы;</w:t>
      </w:r>
    </w:p>
    <w:p w:rsidR="000A21E1" w:rsidRPr="000F6065" w:rsidRDefault="000A21E1" w:rsidP="00460B90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- подпись застройщика и дата, печать юридического лица.</w:t>
      </w:r>
    </w:p>
    <w:p w:rsidR="000A21E1" w:rsidRPr="000F6065" w:rsidRDefault="000A21E1" w:rsidP="001432C8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Pr="000F6065">
        <w:rPr>
          <w:rFonts w:ascii="Times New Roman" w:hAnsi="Times New Roman"/>
          <w:sz w:val="28"/>
          <w:szCs w:val="28"/>
        </w:rPr>
        <w:t xml:space="preserve">. Письменная жалоба рассматривается в течение 30 дней со дня ее регистрации. </w:t>
      </w:r>
    </w:p>
    <w:p w:rsidR="000A21E1" w:rsidRPr="000F6065" w:rsidRDefault="000A21E1" w:rsidP="001432C8">
      <w:pPr>
        <w:pStyle w:val="ConsPlusNormal"/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0F6065">
        <w:rPr>
          <w:rFonts w:ascii="Times New Roman" w:hAnsi="Times New Roman" w:cs="Times New Roman"/>
          <w:sz w:val="28"/>
          <w:szCs w:val="28"/>
        </w:rPr>
        <w:t>. Застройщик вправе при рассмотрении жалобы представлять дополнительные документы и материалы либо обращаться с просьбой об их истребовании.</w:t>
      </w:r>
    </w:p>
    <w:p w:rsidR="000A21E1" w:rsidRPr="000F6065" w:rsidRDefault="000A21E1" w:rsidP="00460B90">
      <w:pPr>
        <w:autoSpaceDE w:val="0"/>
        <w:autoSpaceDN w:val="0"/>
        <w:adjustRightInd w:val="0"/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4.7</w:t>
      </w:r>
      <w:r w:rsidRPr="000F6065">
        <w:rPr>
          <w:rFonts w:ascii="Times New Roman" w:hAnsi="Times New Roman"/>
          <w:sz w:val="28"/>
          <w:szCs w:val="28"/>
        </w:rPr>
        <w:t>. В случае</w:t>
      </w:r>
      <w:r>
        <w:rPr>
          <w:rFonts w:ascii="Times New Roman" w:hAnsi="Times New Roman"/>
          <w:sz w:val="28"/>
          <w:szCs w:val="28"/>
        </w:rPr>
        <w:t>,</w:t>
      </w:r>
      <w:r w:rsidRPr="000F6065">
        <w:rPr>
          <w:rFonts w:ascii="Times New Roman" w:hAnsi="Times New Roman"/>
          <w:sz w:val="28"/>
          <w:szCs w:val="28"/>
        </w:rPr>
        <w:t xml:space="preserve"> если в письменной жалобе застройщика содержится вопрос, на который ему многократно давались письменные ответы по существу в связи с ранее направляемыми в администрацию</w:t>
      </w:r>
      <w:r w:rsidRPr="00CE65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Старотушкинского</w:t>
      </w:r>
      <w:r w:rsidRPr="000F6065">
        <w:rPr>
          <w:rFonts w:ascii="Times New Roman" w:hAnsi="Times New Roman"/>
          <w:sz w:val="28"/>
          <w:szCs w:val="28"/>
        </w:rPr>
        <w:t xml:space="preserve"> сельского поселения жалобами, и при этом в жалобе не приводятся новые доводы или обстоятельства, глава администрации </w:t>
      </w:r>
      <w:r>
        <w:rPr>
          <w:rFonts w:ascii="Times New Roman" w:hAnsi="Times New Roman"/>
          <w:sz w:val="28"/>
          <w:szCs w:val="28"/>
        </w:rPr>
        <w:t>Старотушкинского</w:t>
      </w:r>
      <w:r w:rsidRPr="000F6065">
        <w:rPr>
          <w:rFonts w:ascii="Times New Roman" w:hAnsi="Times New Roman"/>
          <w:sz w:val="28"/>
          <w:szCs w:val="28"/>
        </w:rPr>
        <w:t xml:space="preserve"> сельского поселения вправе принять решение о безосновательности очередного обращения с жалобой и прекращении переписки по данному вопросу. О данном решении в адрес застройщика направляется письменное уведомление.</w:t>
      </w:r>
    </w:p>
    <w:p w:rsidR="000A21E1" w:rsidRPr="000F6065" w:rsidRDefault="000A21E1" w:rsidP="00460B90">
      <w:pPr>
        <w:autoSpaceDE w:val="0"/>
        <w:autoSpaceDN w:val="0"/>
        <w:adjustRightInd w:val="0"/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</w:t>
      </w:r>
      <w:r w:rsidRPr="000F6065">
        <w:rPr>
          <w:rFonts w:ascii="Times New Roman" w:hAnsi="Times New Roman"/>
          <w:sz w:val="28"/>
          <w:szCs w:val="28"/>
        </w:rPr>
        <w:t>. Если в результате рассмотрения жалоба признана обоснованной, то принимается решение об осуществлении действий по предоставлению муниципальной услуги. При этом застройщику направляется письменное уведомление о принятом решении и действиях, осуществляемых в соответствии с принятым решением, в течение трех рабочих дней после принятия соответствующего решения, но не позднее 30 дней со дня регистрации жалобы.</w:t>
      </w:r>
    </w:p>
    <w:p w:rsidR="000A21E1" w:rsidRPr="000F6065" w:rsidRDefault="000A21E1" w:rsidP="00E05F35">
      <w:pPr>
        <w:autoSpaceDE w:val="0"/>
        <w:autoSpaceDN w:val="0"/>
        <w:adjustRightInd w:val="0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</w:t>
      </w:r>
      <w:r w:rsidRPr="000F6065">
        <w:rPr>
          <w:rFonts w:ascii="Times New Roman" w:hAnsi="Times New Roman"/>
          <w:sz w:val="28"/>
          <w:szCs w:val="28"/>
        </w:rPr>
        <w:t>. Если в ходе рассмотрения жалобы признано необоснованным, застройщику направляется письменное уведомление о результате рассмотрения жалобы с указанием причин, по которым она признана необоснованной, в течение трех рабочих дней после принятия решения, но не позднее 30 дней со дня регистрации жалобы.</w:t>
      </w:r>
    </w:p>
    <w:p w:rsidR="000A21E1" w:rsidRPr="000F6065" w:rsidRDefault="000A21E1" w:rsidP="00E05F35">
      <w:pPr>
        <w:pStyle w:val="NoSpacing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465F7E">
      <w:pPr>
        <w:ind w:firstLine="90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</w:t>
      </w:r>
      <w:bookmarkStart w:id="0" w:name="_GoBack"/>
      <w:bookmarkEnd w:id="0"/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05F35">
      <w:pPr>
        <w:ind w:firstLine="900"/>
        <w:jc w:val="both"/>
        <w:rPr>
          <w:rFonts w:ascii="Times New Roman" w:hAnsi="Times New Roman"/>
          <w:sz w:val="28"/>
          <w:szCs w:val="28"/>
        </w:rPr>
      </w:pPr>
    </w:p>
    <w:p w:rsidR="000A21E1" w:rsidRDefault="000A21E1" w:rsidP="00CE659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A21E1" w:rsidRPr="000F6065" w:rsidRDefault="000A21E1" w:rsidP="00460B9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60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F606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A21E1" w:rsidRDefault="000A21E1" w:rsidP="00E05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F6065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6065">
        <w:rPr>
          <w:rFonts w:ascii="Times New Roman" w:hAnsi="Times New Roman" w:cs="Times New Roman"/>
          <w:sz w:val="28"/>
          <w:szCs w:val="28"/>
        </w:rPr>
        <w:t xml:space="preserve">к проекту  административного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A21E1" w:rsidRPr="000F6065" w:rsidRDefault="000A21E1" w:rsidP="00E05F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регламента</w:t>
      </w:r>
    </w:p>
    <w:p w:rsidR="000A21E1" w:rsidRPr="000F6065" w:rsidRDefault="000A21E1" w:rsidP="00E05F35">
      <w:pPr>
        <w:pStyle w:val="BodyText3"/>
        <w:tabs>
          <w:tab w:val="left" w:pos="-3420"/>
        </w:tabs>
        <w:spacing w:after="0"/>
        <w:ind w:left="4956"/>
        <w:rPr>
          <w:sz w:val="28"/>
          <w:szCs w:val="28"/>
        </w:rPr>
      </w:pPr>
      <w:r w:rsidRPr="000F6065">
        <w:rPr>
          <w:sz w:val="28"/>
          <w:szCs w:val="28"/>
        </w:rPr>
        <w:t xml:space="preserve">«Присвоение адресов и нумерация объектов недвижимости,     расположенных на территории </w:t>
      </w:r>
      <w:r>
        <w:rPr>
          <w:sz w:val="28"/>
          <w:szCs w:val="28"/>
        </w:rPr>
        <w:t>Старотушкинского</w:t>
      </w:r>
      <w:r w:rsidRPr="000F606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»</w:t>
      </w:r>
    </w:p>
    <w:p w:rsidR="000A21E1" w:rsidRPr="000F6065" w:rsidRDefault="000A21E1" w:rsidP="00E05F3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A21E1" w:rsidRPr="000F6065" w:rsidRDefault="000A21E1" w:rsidP="00E05F35">
      <w:pPr>
        <w:pStyle w:val="Header"/>
        <w:tabs>
          <w:tab w:val="clear" w:pos="4677"/>
          <w:tab w:val="clear" w:pos="9355"/>
        </w:tabs>
        <w:ind w:left="5520"/>
        <w:rPr>
          <w:sz w:val="28"/>
          <w:szCs w:val="28"/>
        </w:rPr>
      </w:pPr>
    </w:p>
    <w:p w:rsidR="000A21E1" w:rsidRDefault="000A21E1" w:rsidP="00E05F35">
      <w:pPr>
        <w:pStyle w:val="Header"/>
        <w:tabs>
          <w:tab w:val="clear" w:pos="4677"/>
          <w:tab w:val="clear" w:pos="9355"/>
        </w:tabs>
        <w:ind w:left="4320"/>
        <w:rPr>
          <w:sz w:val="28"/>
          <w:szCs w:val="28"/>
        </w:rPr>
      </w:pPr>
      <w:r w:rsidRPr="000F6065">
        <w:rPr>
          <w:sz w:val="28"/>
          <w:szCs w:val="28"/>
        </w:rPr>
        <w:t xml:space="preserve">Главе администрации </w:t>
      </w:r>
      <w:r>
        <w:rPr>
          <w:sz w:val="28"/>
          <w:szCs w:val="28"/>
        </w:rPr>
        <w:t>Старотушкинского</w:t>
      </w:r>
    </w:p>
    <w:p w:rsidR="000A21E1" w:rsidRPr="000F6065" w:rsidRDefault="000A21E1" w:rsidP="00E05F35">
      <w:pPr>
        <w:pStyle w:val="Header"/>
        <w:tabs>
          <w:tab w:val="clear" w:pos="4677"/>
          <w:tab w:val="clear" w:pos="9355"/>
        </w:tabs>
        <w:ind w:left="4320"/>
        <w:rPr>
          <w:sz w:val="28"/>
          <w:szCs w:val="28"/>
        </w:rPr>
      </w:pPr>
      <w:r w:rsidRPr="000F6065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320"/>
        <w:rPr>
          <w:sz w:val="28"/>
          <w:szCs w:val="28"/>
        </w:rPr>
      </w:pPr>
      <w:r w:rsidRPr="000F6065">
        <w:rPr>
          <w:sz w:val="28"/>
          <w:szCs w:val="28"/>
        </w:rPr>
        <w:t xml:space="preserve">                                                                       </w:t>
      </w:r>
    </w:p>
    <w:p w:rsidR="000A21E1" w:rsidRPr="000F6065" w:rsidRDefault="000A21E1" w:rsidP="00E05F35">
      <w:pPr>
        <w:pStyle w:val="NormalWeb"/>
        <w:tabs>
          <w:tab w:val="left" w:pos="720"/>
          <w:tab w:val="left" w:pos="9638"/>
        </w:tabs>
        <w:spacing w:before="0" w:beforeAutospacing="0" w:after="0" w:afterAutospacing="0"/>
        <w:ind w:left="4320"/>
        <w:rPr>
          <w:sz w:val="28"/>
          <w:szCs w:val="28"/>
        </w:rPr>
      </w:pPr>
      <w:r w:rsidRPr="000F6065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</w:t>
      </w:r>
    </w:p>
    <w:p w:rsidR="000A21E1" w:rsidRPr="000F6065" w:rsidRDefault="000A21E1" w:rsidP="00CE6592">
      <w:pPr>
        <w:pStyle w:val="NormalWeb"/>
        <w:tabs>
          <w:tab w:val="left" w:pos="720"/>
        </w:tabs>
        <w:spacing w:before="0" w:beforeAutospacing="0" w:after="0" w:afterAutospacing="0"/>
        <w:ind w:left="4320"/>
        <w:jc w:val="center"/>
        <w:rPr>
          <w:sz w:val="28"/>
          <w:szCs w:val="28"/>
        </w:rPr>
      </w:pPr>
      <w:r w:rsidRPr="000F6065">
        <w:rPr>
          <w:sz w:val="28"/>
          <w:szCs w:val="28"/>
        </w:rPr>
        <w:t>(ФИО полностью)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320"/>
        <w:rPr>
          <w:sz w:val="28"/>
          <w:szCs w:val="28"/>
        </w:rPr>
      </w:pPr>
      <w:r w:rsidRPr="000F6065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320"/>
        <w:jc w:val="center"/>
        <w:rPr>
          <w:sz w:val="28"/>
          <w:szCs w:val="28"/>
        </w:rPr>
      </w:pPr>
      <w:r w:rsidRPr="000F6065">
        <w:rPr>
          <w:sz w:val="28"/>
          <w:szCs w:val="28"/>
        </w:rPr>
        <w:t>(адрес полностью: индекс,  область, район, село, улица, дом)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320"/>
        <w:rPr>
          <w:sz w:val="28"/>
          <w:szCs w:val="28"/>
        </w:rPr>
      </w:pPr>
      <w:r w:rsidRPr="000F6065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</w:t>
      </w:r>
    </w:p>
    <w:p w:rsidR="000A21E1" w:rsidRPr="000F6065" w:rsidRDefault="000A21E1" w:rsidP="00CE6592">
      <w:pPr>
        <w:pStyle w:val="NormalWeb"/>
        <w:tabs>
          <w:tab w:val="left" w:pos="720"/>
        </w:tabs>
        <w:spacing w:before="0" w:beforeAutospacing="0" w:after="0" w:afterAutospacing="0"/>
        <w:ind w:left="4320"/>
        <w:rPr>
          <w:sz w:val="28"/>
          <w:szCs w:val="28"/>
        </w:rPr>
      </w:pPr>
      <w:r w:rsidRPr="000F6065">
        <w:rPr>
          <w:sz w:val="28"/>
          <w:szCs w:val="28"/>
        </w:rPr>
        <w:t>______________________________</w:t>
      </w:r>
      <w:r>
        <w:rPr>
          <w:sz w:val="28"/>
          <w:szCs w:val="28"/>
        </w:rPr>
        <w:t>_______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320"/>
        <w:jc w:val="center"/>
        <w:rPr>
          <w:sz w:val="28"/>
          <w:szCs w:val="28"/>
        </w:rPr>
      </w:pPr>
      <w:r w:rsidRPr="000F6065">
        <w:rPr>
          <w:sz w:val="28"/>
          <w:szCs w:val="28"/>
        </w:rPr>
        <w:t>(контактный телефон)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320" w:hanging="5496"/>
        <w:jc w:val="center"/>
        <w:rPr>
          <w:sz w:val="28"/>
          <w:szCs w:val="28"/>
        </w:rPr>
      </w:pP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5496" w:hanging="5496"/>
        <w:jc w:val="center"/>
        <w:rPr>
          <w:b/>
          <w:sz w:val="28"/>
          <w:szCs w:val="28"/>
        </w:rPr>
      </w:pP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5496" w:hanging="5496"/>
        <w:jc w:val="center"/>
        <w:rPr>
          <w:b/>
          <w:sz w:val="28"/>
          <w:szCs w:val="28"/>
        </w:rPr>
      </w:pPr>
      <w:r w:rsidRPr="000F6065">
        <w:rPr>
          <w:b/>
          <w:sz w:val="28"/>
          <w:szCs w:val="28"/>
        </w:rPr>
        <w:t>ЗАЯВЛЕНИЕ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 w:line="360" w:lineRule="auto"/>
        <w:ind w:left="5496" w:hanging="5496"/>
        <w:jc w:val="center"/>
        <w:rPr>
          <w:b/>
          <w:sz w:val="28"/>
          <w:szCs w:val="28"/>
        </w:rPr>
      </w:pPr>
    </w:p>
    <w:p w:rsidR="000A21E1" w:rsidRPr="000F6065" w:rsidRDefault="000A21E1" w:rsidP="00460B90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Прошу присвоить почтовый адрес объекту _____</w:t>
      </w:r>
      <w:r>
        <w:rPr>
          <w:rFonts w:ascii="Times New Roman" w:hAnsi="Times New Roman"/>
          <w:sz w:val="28"/>
          <w:szCs w:val="28"/>
        </w:rPr>
        <w:t>______________</w:t>
      </w:r>
    </w:p>
    <w:p w:rsidR="000A21E1" w:rsidRPr="000F6065" w:rsidRDefault="000A21E1" w:rsidP="00460B90">
      <w:pPr>
        <w:spacing w:after="0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расположенному на земельном участке, по адресу: ___</w:t>
      </w:r>
      <w:r>
        <w:rPr>
          <w:rFonts w:ascii="Times New Roman" w:hAnsi="Times New Roman"/>
          <w:sz w:val="28"/>
          <w:szCs w:val="28"/>
        </w:rPr>
        <w:t>______________</w:t>
      </w:r>
    </w:p>
    <w:p w:rsidR="000A21E1" w:rsidRPr="000F6065" w:rsidRDefault="000A21E1" w:rsidP="00E05F35">
      <w:pPr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05F35">
      <w:pPr>
        <w:jc w:val="both"/>
        <w:rPr>
          <w:rFonts w:ascii="Times New Roman" w:hAnsi="Times New Roman"/>
          <w:b/>
          <w:sz w:val="28"/>
          <w:szCs w:val="28"/>
        </w:rPr>
      </w:pPr>
    </w:p>
    <w:p w:rsidR="000A21E1" w:rsidRPr="000F6065" w:rsidRDefault="000A21E1" w:rsidP="00E05F35">
      <w:pPr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Приложение:</w:t>
      </w:r>
    </w:p>
    <w:p w:rsidR="000A21E1" w:rsidRPr="000F6065" w:rsidRDefault="000A21E1" w:rsidP="00E05F35">
      <w:pPr>
        <w:jc w:val="both"/>
        <w:rPr>
          <w:rFonts w:ascii="Times New Roman" w:hAnsi="Times New Roman"/>
          <w:b/>
          <w:sz w:val="28"/>
          <w:szCs w:val="28"/>
        </w:rPr>
      </w:pPr>
    </w:p>
    <w:p w:rsidR="000A21E1" w:rsidRPr="000F6065" w:rsidRDefault="000A21E1" w:rsidP="00E05F35">
      <w:pPr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      Дата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0F6065">
        <w:rPr>
          <w:rFonts w:ascii="Times New Roman" w:hAnsi="Times New Roman"/>
          <w:sz w:val="28"/>
          <w:szCs w:val="28"/>
        </w:rPr>
        <w:t xml:space="preserve">Подпись </w:t>
      </w:r>
    </w:p>
    <w:p w:rsidR="000A21E1" w:rsidRPr="000F6065" w:rsidRDefault="000A21E1" w:rsidP="00E05F35">
      <w:pPr>
        <w:jc w:val="both"/>
        <w:rPr>
          <w:rFonts w:ascii="Times New Roman" w:hAnsi="Times New Roman"/>
          <w:b/>
          <w:sz w:val="28"/>
          <w:szCs w:val="28"/>
        </w:rPr>
      </w:pPr>
    </w:p>
    <w:p w:rsidR="000A21E1" w:rsidRPr="000F6065" w:rsidRDefault="000A21E1" w:rsidP="00E05F35">
      <w:pPr>
        <w:jc w:val="both"/>
        <w:rPr>
          <w:rFonts w:ascii="Times New Roman" w:hAnsi="Times New Roman"/>
          <w:b/>
          <w:sz w:val="28"/>
          <w:szCs w:val="28"/>
        </w:rPr>
      </w:pPr>
    </w:p>
    <w:p w:rsidR="000A21E1" w:rsidRDefault="000A21E1" w:rsidP="00CE659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A21E1" w:rsidRDefault="000A21E1" w:rsidP="00CE659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A21E1" w:rsidRDefault="000A21E1" w:rsidP="00CE659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A21E1" w:rsidRDefault="000A21E1" w:rsidP="00CE659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A21E1" w:rsidRDefault="000A21E1" w:rsidP="00CE659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0A21E1" w:rsidRPr="000F6065" w:rsidRDefault="000A21E1" w:rsidP="00460B9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6065">
        <w:rPr>
          <w:rFonts w:ascii="Times New Roman" w:hAnsi="Times New Roman" w:cs="Times New Roman"/>
          <w:sz w:val="28"/>
          <w:szCs w:val="28"/>
        </w:rPr>
        <w:t xml:space="preserve">       Приложение № 2</w:t>
      </w:r>
    </w:p>
    <w:p w:rsidR="000A21E1" w:rsidRDefault="000A21E1" w:rsidP="00E05F35">
      <w:pPr>
        <w:pStyle w:val="ConsPlusNonformat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A21E1" w:rsidRPr="000F6065" w:rsidRDefault="000A21E1" w:rsidP="00E05F35">
      <w:pPr>
        <w:pStyle w:val="ConsPlusNonformat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F6065">
        <w:rPr>
          <w:rFonts w:ascii="Times New Roman" w:hAnsi="Times New Roman" w:cs="Times New Roman"/>
          <w:sz w:val="28"/>
          <w:szCs w:val="28"/>
        </w:rPr>
        <w:t>к проекту административного регламента,</w:t>
      </w:r>
    </w:p>
    <w:p w:rsidR="000A21E1" w:rsidRPr="000F6065" w:rsidRDefault="000A21E1" w:rsidP="00E05F35">
      <w:pPr>
        <w:pStyle w:val="BodyText3"/>
        <w:tabs>
          <w:tab w:val="left" w:pos="-3420"/>
        </w:tabs>
        <w:spacing w:after="0"/>
        <w:ind w:left="4956"/>
        <w:rPr>
          <w:sz w:val="28"/>
          <w:szCs w:val="28"/>
        </w:rPr>
      </w:pPr>
      <w:r w:rsidRPr="000F6065">
        <w:rPr>
          <w:sz w:val="28"/>
          <w:szCs w:val="28"/>
        </w:rPr>
        <w:t xml:space="preserve">«Присвоение адресов и нумерация объектов недвижимости,     расположенных на территории </w:t>
      </w:r>
      <w:r>
        <w:rPr>
          <w:sz w:val="28"/>
          <w:szCs w:val="28"/>
        </w:rPr>
        <w:t>Старотушкинского</w:t>
      </w:r>
      <w:r w:rsidRPr="000F6065">
        <w:rPr>
          <w:sz w:val="28"/>
          <w:szCs w:val="28"/>
        </w:rPr>
        <w:t xml:space="preserve"> сельского поселения»</w:t>
      </w:r>
    </w:p>
    <w:p w:rsidR="000A21E1" w:rsidRPr="000F6065" w:rsidRDefault="000A21E1" w:rsidP="00E05F35">
      <w:pPr>
        <w:jc w:val="right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0A21E1" w:rsidRPr="000F6065" w:rsidRDefault="000A21E1" w:rsidP="00E05F35">
      <w:pPr>
        <w:pStyle w:val="Header"/>
        <w:tabs>
          <w:tab w:val="clear" w:pos="4677"/>
          <w:tab w:val="clear" w:pos="9355"/>
        </w:tabs>
        <w:ind w:left="5520"/>
        <w:rPr>
          <w:sz w:val="28"/>
          <w:szCs w:val="28"/>
        </w:rPr>
      </w:pPr>
    </w:p>
    <w:p w:rsidR="000A21E1" w:rsidRPr="000F6065" w:rsidRDefault="000A21E1" w:rsidP="00E05F35">
      <w:pPr>
        <w:pStyle w:val="Header"/>
        <w:tabs>
          <w:tab w:val="clear" w:pos="4677"/>
          <w:tab w:val="clear" w:pos="9355"/>
        </w:tabs>
        <w:ind w:left="4956"/>
        <w:rPr>
          <w:sz w:val="28"/>
          <w:szCs w:val="28"/>
        </w:rPr>
      </w:pPr>
      <w:r w:rsidRPr="000F6065">
        <w:rPr>
          <w:sz w:val="28"/>
          <w:szCs w:val="28"/>
        </w:rPr>
        <w:t>Главе администрации</w:t>
      </w:r>
      <w:r w:rsidRPr="00CE6592">
        <w:rPr>
          <w:sz w:val="28"/>
          <w:szCs w:val="28"/>
        </w:rPr>
        <w:t xml:space="preserve"> </w:t>
      </w:r>
      <w:r>
        <w:rPr>
          <w:sz w:val="28"/>
          <w:szCs w:val="28"/>
        </w:rPr>
        <w:t>Старотушкинского</w:t>
      </w:r>
      <w:r w:rsidRPr="000F606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</w:p>
    <w:p w:rsidR="000A21E1" w:rsidRPr="000F6065" w:rsidRDefault="000A21E1" w:rsidP="00CE6592">
      <w:pPr>
        <w:pStyle w:val="NormalWeb"/>
        <w:tabs>
          <w:tab w:val="left" w:pos="720"/>
        </w:tabs>
        <w:spacing w:before="0" w:beforeAutospacing="0" w:after="0" w:afterAutospacing="0"/>
        <w:rPr>
          <w:sz w:val="28"/>
          <w:szCs w:val="28"/>
        </w:rPr>
      </w:pPr>
      <w:r w:rsidRPr="000F6065">
        <w:rPr>
          <w:sz w:val="28"/>
          <w:szCs w:val="28"/>
        </w:rPr>
        <w:t xml:space="preserve">                                                                       _____________________________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860"/>
        <w:jc w:val="center"/>
        <w:rPr>
          <w:sz w:val="28"/>
          <w:szCs w:val="28"/>
        </w:rPr>
      </w:pPr>
      <w:r w:rsidRPr="000F6065">
        <w:rPr>
          <w:sz w:val="28"/>
          <w:szCs w:val="28"/>
        </w:rPr>
        <w:t>(ФИО полностью)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860"/>
        <w:rPr>
          <w:sz w:val="28"/>
          <w:szCs w:val="28"/>
        </w:rPr>
      </w:pPr>
      <w:r w:rsidRPr="000F6065">
        <w:rPr>
          <w:sz w:val="28"/>
          <w:szCs w:val="28"/>
        </w:rPr>
        <w:t>______________________________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860"/>
        <w:rPr>
          <w:sz w:val="28"/>
          <w:szCs w:val="28"/>
        </w:rPr>
      </w:pPr>
      <w:r w:rsidRPr="000F6065">
        <w:rPr>
          <w:sz w:val="28"/>
          <w:szCs w:val="28"/>
        </w:rPr>
        <w:t>______________________________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860"/>
        <w:jc w:val="center"/>
        <w:rPr>
          <w:sz w:val="28"/>
          <w:szCs w:val="28"/>
        </w:rPr>
      </w:pPr>
      <w:r w:rsidRPr="000F6065">
        <w:rPr>
          <w:sz w:val="28"/>
          <w:szCs w:val="28"/>
        </w:rPr>
        <w:t xml:space="preserve">(адрес полностью: 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860"/>
        <w:rPr>
          <w:sz w:val="28"/>
          <w:szCs w:val="28"/>
        </w:rPr>
      </w:pPr>
      <w:r w:rsidRPr="000F6065">
        <w:rPr>
          <w:sz w:val="28"/>
          <w:szCs w:val="28"/>
        </w:rPr>
        <w:t>______________________________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860"/>
        <w:jc w:val="center"/>
        <w:rPr>
          <w:sz w:val="28"/>
          <w:szCs w:val="28"/>
        </w:rPr>
      </w:pPr>
      <w:r w:rsidRPr="000F6065">
        <w:rPr>
          <w:sz w:val="28"/>
          <w:szCs w:val="28"/>
        </w:rPr>
        <w:t>индекс,  область, район, село, улица, дом)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860"/>
        <w:rPr>
          <w:sz w:val="28"/>
          <w:szCs w:val="28"/>
        </w:rPr>
      </w:pPr>
      <w:r w:rsidRPr="000F6065">
        <w:rPr>
          <w:sz w:val="28"/>
          <w:szCs w:val="28"/>
        </w:rPr>
        <w:t>______________________________</w:t>
      </w:r>
    </w:p>
    <w:p w:rsidR="000A21E1" w:rsidRPr="000F6065" w:rsidRDefault="000A21E1" w:rsidP="00CE6592">
      <w:pPr>
        <w:pStyle w:val="NormalWeb"/>
        <w:tabs>
          <w:tab w:val="left" w:pos="720"/>
        </w:tabs>
        <w:spacing w:before="0" w:beforeAutospacing="0" w:after="0" w:afterAutospacing="0"/>
        <w:ind w:left="4860"/>
        <w:rPr>
          <w:sz w:val="28"/>
          <w:szCs w:val="28"/>
        </w:rPr>
      </w:pPr>
      <w:r w:rsidRPr="000F6065">
        <w:rPr>
          <w:sz w:val="28"/>
          <w:szCs w:val="28"/>
        </w:rPr>
        <w:t>______________________________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860"/>
        <w:jc w:val="center"/>
        <w:rPr>
          <w:sz w:val="28"/>
          <w:szCs w:val="28"/>
        </w:rPr>
      </w:pPr>
      <w:r w:rsidRPr="000F6065">
        <w:rPr>
          <w:sz w:val="28"/>
          <w:szCs w:val="28"/>
        </w:rPr>
        <w:t>(контактный телефон)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4860" w:hanging="5496"/>
        <w:jc w:val="center"/>
        <w:rPr>
          <w:sz w:val="28"/>
          <w:szCs w:val="28"/>
        </w:rPr>
      </w:pP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5496" w:hanging="5496"/>
        <w:jc w:val="center"/>
        <w:rPr>
          <w:b/>
          <w:sz w:val="28"/>
          <w:szCs w:val="28"/>
        </w:rPr>
      </w:pP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/>
        <w:ind w:left="5496" w:hanging="5496"/>
        <w:jc w:val="center"/>
        <w:rPr>
          <w:b/>
          <w:sz w:val="28"/>
          <w:szCs w:val="28"/>
        </w:rPr>
      </w:pPr>
      <w:r w:rsidRPr="000F6065">
        <w:rPr>
          <w:b/>
          <w:sz w:val="28"/>
          <w:szCs w:val="28"/>
        </w:rPr>
        <w:t>ЗАЯВЛЕНИЕ</w:t>
      </w:r>
    </w:p>
    <w:p w:rsidR="000A21E1" w:rsidRPr="000F6065" w:rsidRDefault="000A21E1" w:rsidP="00E05F35">
      <w:pPr>
        <w:pStyle w:val="NormalWeb"/>
        <w:tabs>
          <w:tab w:val="left" w:pos="720"/>
        </w:tabs>
        <w:spacing w:before="0" w:beforeAutospacing="0" w:after="0" w:afterAutospacing="0" w:line="360" w:lineRule="auto"/>
        <w:ind w:left="5496" w:hanging="5496"/>
        <w:jc w:val="center"/>
        <w:rPr>
          <w:b/>
          <w:sz w:val="28"/>
          <w:szCs w:val="28"/>
        </w:rPr>
      </w:pPr>
    </w:p>
    <w:p w:rsidR="000A21E1" w:rsidRPr="000F6065" w:rsidRDefault="000A21E1" w:rsidP="001432C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Прошу провести переадресацию объекта ______</w:t>
      </w: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0A21E1" w:rsidRPr="00CE6592" w:rsidRDefault="000A21E1" w:rsidP="001432C8">
      <w:pPr>
        <w:spacing w:after="0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расположенному на земельном участке, по адресу: ___</w:t>
      </w:r>
      <w:r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0A21E1" w:rsidRPr="00CE6592" w:rsidRDefault="000A21E1" w:rsidP="001432C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>Приложение:</w:t>
      </w:r>
    </w:p>
    <w:p w:rsidR="000A21E1" w:rsidRPr="000F6065" w:rsidRDefault="000A21E1" w:rsidP="00E05F35">
      <w:pPr>
        <w:jc w:val="both"/>
        <w:rPr>
          <w:rFonts w:ascii="Times New Roman" w:hAnsi="Times New Roman"/>
          <w:sz w:val="28"/>
          <w:szCs w:val="28"/>
        </w:rPr>
      </w:pPr>
      <w:r w:rsidRPr="000F6065">
        <w:rPr>
          <w:rFonts w:ascii="Times New Roman" w:hAnsi="Times New Roman"/>
          <w:sz w:val="28"/>
          <w:szCs w:val="28"/>
        </w:rPr>
        <w:t xml:space="preserve">   Дата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0F6065">
        <w:rPr>
          <w:rFonts w:ascii="Times New Roman" w:hAnsi="Times New Roman"/>
          <w:sz w:val="28"/>
          <w:szCs w:val="28"/>
        </w:rPr>
        <w:t>Подпись</w:t>
      </w:r>
    </w:p>
    <w:p w:rsidR="000A21E1" w:rsidRPr="000F6065" w:rsidRDefault="000A21E1" w:rsidP="00E05F35">
      <w:pPr>
        <w:jc w:val="both"/>
        <w:rPr>
          <w:rFonts w:ascii="Times New Roman" w:hAnsi="Times New Roman"/>
          <w:sz w:val="28"/>
          <w:szCs w:val="28"/>
        </w:rPr>
      </w:pPr>
    </w:p>
    <w:p w:rsidR="000A21E1" w:rsidRPr="000F6065" w:rsidRDefault="000A21E1" w:rsidP="00E05F35">
      <w:pPr>
        <w:jc w:val="both"/>
        <w:rPr>
          <w:rFonts w:ascii="Times New Roman" w:hAnsi="Times New Roman"/>
          <w:b/>
          <w:sz w:val="28"/>
          <w:szCs w:val="28"/>
        </w:rPr>
      </w:pPr>
    </w:p>
    <w:p w:rsidR="000A21E1" w:rsidRPr="000F6065" w:rsidRDefault="000A21E1" w:rsidP="00E05F35">
      <w:pPr>
        <w:tabs>
          <w:tab w:val="left" w:pos="6420"/>
        </w:tabs>
        <w:jc w:val="both"/>
        <w:rPr>
          <w:rFonts w:ascii="Times New Roman" w:hAnsi="Times New Roman"/>
          <w:b/>
          <w:color w:val="FF0000"/>
          <w:kern w:val="2"/>
          <w:sz w:val="28"/>
          <w:szCs w:val="28"/>
        </w:rPr>
      </w:pPr>
      <w:r w:rsidRPr="000F6065">
        <w:rPr>
          <w:rFonts w:ascii="Times New Roman" w:hAnsi="Times New Roman"/>
          <w:b/>
          <w:color w:val="FF0000"/>
          <w:kern w:val="2"/>
          <w:sz w:val="28"/>
          <w:szCs w:val="28"/>
        </w:rPr>
        <w:t xml:space="preserve"> </w:t>
      </w:r>
    </w:p>
    <w:p w:rsidR="000A21E1" w:rsidRPr="000F6065" w:rsidRDefault="000A21E1">
      <w:pPr>
        <w:rPr>
          <w:rFonts w:ascii="Times New Roman" w:hAnsi="Times New Roman"/>
          <w:sz w:val="28"/>
          <w:szCs w:val="28"/>
        </w:rPr>
      </w:pPr>
    </w:p>
    <w:sectPr w:rsidR="000A21E1" w:rsidRPr="000F6065" w:rsidSect="00DA381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F35"/>
    <w:rsid w:val="000745DB"/>
    <w:rsid w:val="000A21E1"/>
    <w:rsid w:val="000B45C2"/>
    <w:rsid w:val="000F6065"/>
    <w:rsid w:val="001432C8"/>
    <w:rsid w:val="001C058A"/>
    <w:rsid w:val="00412B98"/>
    <w:rsid w:val="00456C9F"/>
    <w:rsid w:val="00460B90"/>
    <w:rsid w:val="00465F7E"/>
    <w:rsid w:val="00480DD2"/>
    <w:rsid w:val="004E6C1A"/>
    <w:rsid w:val="006B525A"/>
    <w:rsid w:val="00883C4F"/>
    <w:rsid w:val="00945242"/>
    <w:rsid w:val="009876D9"/>
    <w:rsid w:val="009921C6"/>
    <w:rsid w:val="009C5EB8"/>
    <w:rsid w:val="00AD7E48"/>
    <w:rsid w:val="00C60A95"/>
    <w:rsid w:val="00CE6592"/>
    <w:rsid w:val="00D562FF"/>
    <w:rsid w:val="00DA381E"/>
    <w:rsid w:val="00E05F35"/>
    <w:rsid w:val="00E32AB8"/>
    <w:rsid w:val="00E76B36"/>
    <w:rsid w:val="00EA50FF"/>
    <w:rsid w:val="00F94C93"/>
    <w:rsid w:val="00FE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C4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E05F35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5F35"/>
    <w:rPr>
      <w:rFonts w:ascii="Times New Roman" w:hAnsi="Times New Roman" w:cs="Times New Roman"/>
      <w:sz w:val="16"/>
      <w:szCs w:val="16"/>
      <w:lang w:eastAsia="ar-SA" w:bidi="ar-SA"/>
    </w:rPr>
  </w:style>
  <w:style w:type="paragraph" w:customStyle="1" w:styleId="ConsPlusTitle">
    <w:name w:val="ConsPlusTitle"/>
    <w:uiPriority w:val="99"/>
    <w:rsid w:val="00E05F35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05F3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05F35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E05F3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05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E05F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нум список 1"/>
    <w:basedOn w:val="Normal"/>
    <w:uiPriority w:val="99"/>
    <w:rsid w:val="00E05F35"/>
    <w:pPr>
      <w:tabs>
        <w:tab w:val="left" w:pos="360"/>
      </w:tabs>
      <w:spacing w:before="120" w:after="12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NoSpacing">
    <w:name w:val="No Spacing"/>
    <w:uiPriority w:val="99"/>
    <w:qFormat/>
    <w:rsid w:val="00E05F35"/>
  </w:style>
  <w:style w:type="paragraph" w:styleId="Header">
    <w:name w:val="header"/>
    <w:basedOn w:val="Normal"/>
    <w:link w:val="HeaderChar"/>
    <w:uiPriority w:val="99"/>
    <w:rsid w:val="00E05F3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5F35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E05F3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272</TotalTime>
  <Pages>9</Pages>
  <Words>2314</Words>
  <Characters>13191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Kataklysm</dc:creator>
  <cp:keywords/>
  <dc:description/>
  <cp:lastModifiedBy>User</cp:lastModifiedBy>
  <cp:revision>6</cp:revision>
  <dcterms:created xsi:type="dcterms:W3CDTF">2012-04-13T05:03:00Z</dcterms:created>
  <dcterms:modified xsi:type="dcterms:W3CDTF">2013-08-07T09:40:00Z</dcterms:modified>
</cp:coreProperties>
</file>