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D67" w:rsidRDefault="00541D67" w:rsidP="00541D67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СТАРОТУШКИНСКАЯ СЕЛЬСКАЯ ДУМА</w:t>
      </w:r>
    </w:p>
    <w:p w:rsidR="00541D67" w:rsidRDefault="00541D67" w:rsidP="00541D67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МАЛМЫЖСКОГО РАЙОНА КИРОВСКОЙ ОБЛАСТИ</w:t>
      </w:r>
    </w:p>
    <w:p w:rsidR="00541D67" w:rsidRDefault="00541D67" w:rsidP="00541D67">
      <w:pPr>
        <w:pStyle w:val="Standard"/>
        <w:jc w:val="center"/>
        <w:rPr>
          <w:lang w:val="ru-RU"/>
        </w:rPr>
      </w:pPr>
    </w:p>
    <w:p w:rsidR="00541D67" w:rsidRDefault="00541D67" w:rsidP="00541D67">
      <w:pPr>
        <w:pStyle w:val="Standard"/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>РЕШЕНИЕ</w:t>
      </w:r>
    </w:p>
    <w:p w:rsidR="00541D67" w:rsidRDefault="00541D67" w:rsidP="00541D67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</w:t>
      </w:r>
    </w:p>
    <w:p w:rsidR="00541D67" w:rsidRDefault="00B35714" w:rsidP="00541D67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12.02.2016</w:t>
      </w:r>
      <w:r w:rsidR="00541D67">
        <w:rPr>
          <w:sz w:val="28"/>
          <w:szCs w:val="28"/>
          <w:lang w:val="ru-RU"/>
        </w:rPr>
        <w:t xml:space="preserve">                                                                         </w:t>
      </w:r>
      <w:r>
        <w:rPr>
          <w:sz w:val="28"/>
          <w:szCs w:val="28"/>
          <w:lang w:val="ru-RU"/>
        </w:rPr>
        <w:t xml:space="preserve">                            № 8</w:t>
      </w:r>
    </w:p>
    <w:p w:rsidR="00541D67" w:rsidRPr="007A2060" w:rsidRDefault="00541D67" w:rsidP="00541D67">
      <w:pPr>
        <w:pStyle w:val="Standard"/>
        <w:jc w:val="center"/>
        <w:rPr>
          <w:rFonts w:cs="Times New Roman"/>
          <w:spacing w:val="-3"/>
          <w:sz w:val="28"/>
          <w:szCs w:val="28"/>
          <w:lang w:val="ru-RU" w:eastAsia="ru-RU" w:bidi="ar-SA"/>
        </w:rPr>
      </w:pPr>
      <w:proofErr w:type="gramStart"/>
      <w:r w:rsidRPr="007A2060">
        <w:rPr>
          <w:rFonts w:cs="Times New Roman"/>
          <w:spacing w:val="-3"/>
          <w:sz w:val="28"/>
          <w:szCs w:val="28"/>
          <w:lang w:val="ru-RU" w:eastAsia="ru-RU" w:bidi="ar-SA"/>
        </w:rPr>
        <w:t>с</w:t>
      </w:r>
      <w:proofErr w:type="gramEnd"/>
      <w:r w:rsidRPr="007A2060">
        <w:rPr>
          <w:rFonts w:cs="Times New Roman"/>
          <w:spacing w:val="-3"/>
          <w:sz w:val="28"/>
          <w:szCs w:val="28"/>
          <w:lang w:val="ru-RU" w:eastAsia="ru-RU" w:bidi="ar-SA"/>
        </w:rPr>
        <w:t>. Старая Тушка</w:t>
      </w:r>
    </w:p>
    <w:p w:rsidR="00541D67" w:rsidRDefault="00541D67" w:rsidP="00541D6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541D67" w:rsidRDefault="00541D67" w:rsidP="00541D67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О внесении изменений в решение  </w:t>
      </w:r>
    </w:p>
    <w:p w:rsidR="00541D67" w:rsidRDefault="00541D67" w:rsidP="00541D67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Старотушкинской сельской Думы от 29.10.2010 № 108</w:t>
      </w:r>
    </w:p>
    <w:p w:rsidR="00541D67" w:rsidRDefault="00541D67" w:rsidP="00541D67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541D67" w:rsidRDefault="00541D67" w:rsidP="00541D67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541D67" w:rsidRDefault="00541D67" w:rsidP="00541D6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соответствии   с Федеральным Законом  от 06.10.2003 № 131-ФЗ «Об общих принципах организации местного самоуправления в Российской Федерации» и Уставом муниципального образования Старотушкинское сельское поселение, Старотушкинская сельская Дума РЕШИЛА:</w:t>
      </w:r>
    </w:p>
    <w:p w:rsidR="00541D67" w:rsidRDefault="00541D67" w:rsidP="00541D67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Внести изменения в решение Стар</w:t>
      </w:r>
      <w:r w:rsidR="008D0DFC">
        <w:rPr>
          <w:rFonts w:ascii="Times New Roman" w:hAnsi="Times New Roman" w:cs="Times New Roman"/>
          <w:sz w:val="28"/>
          <w:szCs w:val="28"/>
        </w:rPr>
        <w:t>отушкинской сельской Думы от  29</w:t>
      </w:r>
      <w:r>
        <w:rPr>
          <w:rFonts w:ascii="Times New Roman" w:hAnsi="Times New Roman" w:cs="Times New Roman"/>
          <w:sz w:val="28"/>
          <w:szCs w:val="28"/>
        </w:rPr>
        <w:t>.</w:t>
      </w:r>
      <w:r w:rsidR="008D0DF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0.201</w:t>
      </w:r>
      <w:r w:rsidR="008D0DFC">
        <w:rPr>
          <w:rFonts w:ascii="Times New Roman" w:hAnsi="Times New Roman" w:cs="Times New Roman"/>
          <w:sz w:val="28"/>
          <w:szCs w:val="28"/>
        </w:rPr>
        <w:t>0</w:t>
      </w:r>
      <w:r w:rsidR="0015201A">
        <w:rPr>
          <w:rFonts w:ascii="Times New Roman" w:hAnsi="Times New Roman" w:cs="Times New Roman"/>
          <w:sz w:val="28"/>
          <w:szCs w:val="28"/>
        </w:rPr>
        <w:t xml:space="preserve"> № 1</w:t>
      </w:r>
      <w:r>
        <w:rPr>
          <w:rFonts w:ascii="Times New Roman" w:hAnsi="Times New Roman" w:cs="Times New Roman"/>
          <w:sz w:val="28"/>
          <w:szCs w:val="28"/>
        </w:rPr>
        <w:t>0</w:t>
      </w:r>
      <w:r w:rsidR="0015201A">
        <w:rPr>
          <w:rFonts w:ascii="Times New Roman" w:hAnsi="Times New Roman" w:cs="Times New Roman"/>
          <w:sz w:val="28"/>
          <w:szCs w:val="28"/>
        </w:rPr>
        <w:t>8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«Об </w:t>
      </w:r>
      <w:r w:rsidR="00972C77">
        <w:rPr>
          <w:rFonts w:ascii="Times New Roman" w:hAnsi="Times New Roman" w:cs="Times New Roman"/>
          <w:sz w:val="28"/>
          <w:szCs w:val="28"/>
        </w:rPr>
        <w:t xml:space="preserve"> установлении земельного налога на территории муниципального образования Старотушкинское сельское поселение».</w:t>
      </w:r>
    </w:p>
    <w:p w:rsidR="00972C77" w:rsidRDefault="00972C77" w:rsidP="00541D67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1.1.В пунктах 3.1, 3.2, </w:t>
      </w:r>
      <w:r w:rsidR="007A2060">
        <w:rPr>
          <w:rFonts w:ascii="Times New Roman" w:hAnsi="Times New Roman" w:cs="Times New Roman"/>
          <w:sz w:val="28"/>
          <w:szCs w:val="28"/>
        </w:rPr>
        <w:t xml:space="preserve"> 4.1</w:t>
      </w:r>
      <w:r>
        <w:rPr>
          <w:rFonts w:ascii="Times New Roman" w:hAnsi="Times New Roman" w:cs="Times New Roman"/>
          <w:sz w:val="28"/>
          <w:szCs w:val="28"/>
        </w:rPr>
        <w:t xml:space="preserve">  решения слова  «физических лиц, являющиеся индивидуальными предпринимателями» исключить</w:t>
      </w:r>
      <w:r w:rsidR="007A2060">
        <w:rPr>
          <w:rFonts w:ascii="Times New Roman" w:hAnsi="Times New Roman" w:cs="Times New Roman"/>
          <w:sz w:val="28"/>
          <w:szCs w:val="28"/>
        </w:rPr>
        <w:t>.</w:t>
      </w:r>
    </w:p>
    <w:p w:rsidR="00541D67" w:rsidRDefault="00541D67" w:rsidP="007A2060">
      <w:pPr>
        <w:pStyle w:val="20"/>
        <w:shd w:val="clear" w:color="auto" w:fill="auto"/>
        <w:spacing w:after="0"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2.Опубликовать настоящее решение в Информационном бюллетене органов местного самоуправления Старотушкинское сельское поселение Малмыжского района Кировской области.</w:t>
      </w:r>
    </w:p>
    <w:p w:rsidR="00541D67" w:rsidRDefault="00541D67" w:rsidP="007A2060">
      <w:pPr>
        <w:pStyle w:val="20"/>
        <w:shd w:val="clear" w:color="auto" w:fill="auto"/>
        <w:spacing w:after="0"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3.Настоящее решение вступает в силу  после его официального опубликования.</w:t>
      </w:r>
    </w:p>
    <w:p w:rsidR="00541D67" w:rsidRDefault="00541D67" w:rsidP="00541D67">
      <w:pPr>
        <w:pStyle w:val="20"/>
        <w:shd w:val="clear" w:color="auto" w:fill="auto"/>
        <w:spacing w:after="0" w:line="360" w:lineRule="auto"/>
        <w:ind w:firstLine="851"/>
        <w:jc w:val="both"/>
        <w:rPr>
          <w:sz w:val="28"/>
          <w:szCs w:val="28"/>
        </w:rPr>
      </w:pPr>
    </w:p>
    <w:p w:rsidR="00541D67" w:rsidRDefault="00541D67" w:rsidP="00541D67">
      <w:pPr>
        <w:pStyle w:val="20"/>
        <w:shd w:val="clear" w:color="auto" w:fill="auto"/>
        <w:spacing w:after="0" w:line="360" w:lineRule="auto"/>
        <w:ind w:firstLine="851"/>
        <w:jc w:val="both"/>
        <w:rPr>
          <w:sz w:val="28"/>
          <w:szCs w:val="28"/>
        </w:rPr>
      </w:pPr>
    </w:p>
    <w:p w:rsidR="00541D67" w:rsidRDefault="00541D67" w:rsidP="00541D67">
      <w:pPr>
        <w:pStyle w:val="20"/>
        <w:shd w:val="clear" w:color="auto" w:fill="auto"/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B35714">
        <w:rPr>
          <w:sz w:val="28"/>
          <w:szCs w:val="28"/>
        </w:rPr>
        <w:t xml:space="preserve">а сельского поселения         </w:t>
      </w:r>
      <w:r>
        <w:rPr>
          <w:sz w:val="28"/>
          <w:szCs w:val="28"/>
        </w:rPr>
        <w:t xml:space="preserve"> Р.М. </w:t>
      </w:r>
      <w:proofErr w:type="spellStart"/>
      <w:r>
        <w:rPr>
          <w:sz w:val="28"/>
          <w:szCs w:val="28"/>
        </w:rPr>
        <w:t>Новокшонова</w:t>
      </w:r>
      <w:proofErr w:type="spellEnd"/>
    </w:p>
    <w:p w:rsidR="00541D67" w:rsidRDefault="00541D67" w:rsidP="00541D67">
      <w:pPr>
        <w:spacing w:line="360" w:lineRule="auto"/>
      </w:pPr>
    </w:p>
    <w:p w:rsidR="00FD2775" w:rsidRDefault="00FD2775"/>
    <w:sectPr w:rsidR="00FD27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DCB"/>
    <w:rsid w:val="0015201A"/>
    <w:rsid w:val="00541D67"/>
    <w:rsid w:val="006C2DCB"/>
    <w:rsid w:val="007A2060"/>
    <w:rsid w:val="008D0DFC"/>
    <w:rsid w:val="00972C77"/>
    <w:rsid w:val="00B35714"/>
    <w:rsid w:val="00FD2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D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locked/>
    <w:rsid w:val="00541D6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41D67"/>
    <w:pPr>
      <w:widowControl w:val="0"/>
      <w:shd w:val="clear" w:color="auto" w:fill="FFFFFF"/>
      <w:spacing w:after="660" w:line="0" w:lineRule="atLeast"/>
      <w:jc w:val="center"/>
    </w:pPr>
    <w:rPr>
      <w:rFonts w:ascii="Times New Roman" w:eastAsia="Times New Roman" w:hAnsi="Times New Roman" w:cs="Times New Roman"/>
    </w:rPr>
  </w:style>
  <w:style w:type="paragraph" w:customStyle="1" w:styleId="Standard">
    <w:name w:val="Standard"/>
    <w:rsid w:val="00541D67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D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locked/>
    <w:rsid w:val="00541D6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41D67"/>
    <w:pPr>
      <w:widowControl w:val="0"/>
      <w:shd w:val="clear" w:color="auto" w:fill="FFFFFF"/>
      <w:spacing w:after="660" w:line="0" w:lineRule="atLeast"/>
      <w:jc w:val="center"/>
    </w:pPr>
    <w:rPr>
      <w:rFonts w:ascii="Times New Roman" w:eastAsia="Times New Roman" w:hAnsi="Times New Roman" w:cs="Times New Roman"/>
    </w:rPr>
  </w:style>
  <w:style w:type="paragraph" w:customStyle="1" w:styleId="Standard">
    <w:name w:val="Standard"/>
    <w:rsid w:val="00541D67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53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7</cp:revision>
  <cp:lastPrinted>2016-02-26T03:54:00Z</cp:lastPrinted>
  <dcterms:created xsi:type="dcterms:W3CDTF">2016-02-19T11:14:00Z</dcterms:created>
  <dcterms:modified xsi:type="dcterms:W3CDTF">2016-02-26T03:55:00Z</dcterms:modified>
</cp:coreProperties>
</file>