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B3C" w:rsidRPr="003A4B3C" w:rsidRDefault="00E23B2C" w:rsidP="003A4B3C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3A4B3C">
        <w:rPr>
          <w:rFonts w:cs="Times New Roman"/>
        </w:rPr>
        <w:t xml:space="preserve">                                                                         </w:t>
      </w:r>
      <w:r w:rsidR="003A4B3C" w:rsidRPr="003A4B3C">
        <w:rPr>
          <w:rFonts w:cs="Times New Roman"/>
          <w:b/>
          <w:sz w:val="28"/>
          <w:szCs w:val="28"/>
          <w:lang w:val="ru-RU"/>
        </w:rPr>
        <w:t xml:space="preserve">АДМИНИСТРАЦИЯ  </w:t>
      </w:r>
    </w:p>
    <w:p w:rsidR="003A4B3C" w:rsidRPr="003A4B3C" w:rsidRDefault="003A4B3C" w:rsidP="003A4B3C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3A4B3C">
        <w:rPr>
          <w:rFonts w:cs="Times New Roman"/>
          <w:b/>
          <w:sz w:val="28"/>
          <w:szCs w:val="28"/>
          <w:lang w:val="ru-RU"/>
        </w:rPr>
        <w:t xml:space="preserve"> СТАРОТУШКИНСКОГО СЕЛЬСКОГО ПОСЕЛЕНИЯ</w:t>
      </w:r>
    </w:p>
    <w:p w:rsidR="003A4B3C" w:rsidRPr="003A4B3C" w:rsidRDefault="003A4B3C" w:rsidP="003A4B3C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3A4B3C">
        <w:rPr>
          <w:rFonts w:cs="Times New Roman"/>
          <w:b/>
          <w:sz w:val="28"/>
          <w:szCs w:val="28"/>
          <w:lang w:val="ru-RU"/>
        </w:rPr>
        <w:t>МАЛМЫЖСКОГО РАЙОНА КИРОВСКОЙ ОБЛАСТИ</w:t>
      </w:r>
    </w:p>
    <w:p w:rsidR="003A4B3C" w:rsidRPr="003A4B3C" w:rsidRDefault="003A4B3C" w:rsidP="003A4B3C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3A4B3C" w:rsidRPr="003A4B3C" w:rsidRDefault="003A4B3C" w:rsidP="003A4B3C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 w:rsidRPr="003A4B3C">
        <w:rPr>
          <w:rFonts w:cs="Times New Roman"/>
          <w:b/>
          <w:sz w:val="32"/>
          <w:szCs w:val="32"/>
          <w:lang w:val="ru-RU"/>
        </w:rPr>
        <w:t>ПОСТАНОВЛЕНИЕ</w:t>
      </w:r>
    </w:p>
    <w:p w:rsidR="003A4B3C" w:rsidRPr="003A4B3C" w:rsidRDefault="003A4B3C" w:rsidP="003A4B3C">
      <w:pPr>
        <w:pStyle w:val="Standard"/>
        <w:rPr>
          <w:rFonts w:cs="Times New Roman"/>
          <w:sz w:val="28"/>
          <w:szCs w:val="28"/>
          <w:lang w:val="ru-RU"/>
        </w:rPr>
      </w:pPr>
      <w:r w:rsidRPr="003A4B3C">
        <w:rPr>
          <w:rFonts w:cs="Times New Roman"/>
          <w:sz w:val="28"/>
          <w:szCs w:val="28"/>
          <w:lang w:val="ru-RU"/>
        </w:rPr>
        <w:t xml:space="preserve">22.12.2014                                                                                                   № 53  </w:t>
      </w:r>
    </w:p>
    <w:p w:rsidR="003A4B3C" w:rsidRPr="003A4B3C" w:rsidRDefault="003A4B3C" w:rsidP="003A4B3C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proofErr w:type="gramStart"/>
      <w:r w:rsidRPr="003A4B3C">
        <w:rPr>
          <w:rFonts w:cs="Times New Roman"/>
          <w:sz w:val="28"/>
          <w:szCs w:val="28"/>
          <w:lang w:val="ru-RU"/>
        </w:rPr>
        <w:t>с</w:t>
      </w:r>
      <w:proofErr w:type="gramEnd"/>
      <w:r w:rsidRPr="003A4B3C">
        <w:rPr>
          <w:rFonts w:cs="Times New Roman"/>
          <w:sz w:val="28"/>
          <w:szCs w:val="28"/>
          <w:lang w:val="ru-RU"/>
        </w:rPr>
        <w:t>. Старая Тушка</w:t>
      </w:r>
    </w:p>
    <w:p w:rsidR="003A4B3C" w:rsidRPr="003A4B3C" w:rsidRDefault="003A4B3C" w:rsidP="003A4B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4B3C" w:rsidRPr="003A4B3C" w:rsidRDefault="003A4B3C" w:rsidP="003A4B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4B3C" w:rsidRPr="003A4B3C" w:rsidRDefault="003A4B3C" w:rsidP="003A4B3C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  <w:r w:rsidRPr="003A4B3C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Об  утверждении  муниципальной целевой  Программы  «Пожарная безопасность на  территории </w:t>
      </w:r>
      <w:r w:rsidRPr="003A4B3C">
        <w:rPr>
          <w:rFonts w:ascii="Times New Roman" w:hAnsi="Times New Roman" w:cs="Times New Roman"/>
          <w:b/>
          <w:bCs/>
          <w:color w:val="000000"/>
          <w:spacing w:val="-19"/>
          <w:sz w:val="28"/>
          <w:szCs w:val="28"/>
        </w:rPr>
        <w:t xml:space="preserve">Старотушкинского сельского поселения </w:t>
      </w:r>
      <w:r w:rsidRPr="003A4B3C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Малмыжского района на 2015-2017 годы»</w:t>
      </w:r>
    </w:p>
    <w:p w:rsidR="003A4B3C" w:rsidRPr="003A4B3C" w:rsidRDefault="003A4B3C" w:rsidP="003A4B3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B3C"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3A4B3C" w:rsidRPr="003A4B3C" w:rsidRDefault="003A4B3C" w:rsidP="003A4B3C">
      <w:pPr>
        <w:shd w:val="clear" w:color="auto" w:fill="FFFFFF"/>
        <w:spacing w:before="250" w:line="360" w:lineRule="auto"/>
        <w:ind w:firstLine="504"/>
        <w:jc w:val="both"/>
        <w:rPr>
          <w:rFonts w:ascii="Times New Roman" w:hAnsi="Times New Roman" w:cs="Times New Roman"/>
          <w:sz w:val="28"/>
          <w:szCs w:val="28"/>
        </w:rPr>
      </w:pPr>
      <w:r w:rsidRPr="003A4B3C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от 21.12.1994 года № 69- ФЗ « О пожарной безопасности», Федеральным законом от 06.10.2003 года  № 131-ФЗ « Об общих принципах организации местного самоуправления в Российской Федерации», руководствуясь Уставом Старотушкинского сельского поселения Малмыжского района Кировской области,  </w:t>
      </w:r>
      <w:r w:rsidRPr="003A4B3C">
        <w:rPr>
          <w:rFonts w:ascii="Times New Roman" w:hAnsi="Times New Roman" w:cs="Times New Roman"/>
          <w:color w:val="000000"/>
          <w:spacing w:val="-2"/>
          <w:sz w:val="28"/>
          <w:szCs w:val="28"/>
        </w:rPr>
        <w:t>администрация Старотушкинского сельского поселения ПОСТАНОВЛЯЕТ:</w:t>
      </w:r>
    </w:p>
    <w:p w:rsidR="003A4B3C" w:rsidRPr="003A4B3C" w:rsidRDefault="003A4B3C" w:rsidP="003A4B3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3A4B3C">
        <w:rPr>
          <w:rFonts w:ascii="Times New Roman" w:hAnsi="Times New Roman" w:cs="Times New Roman"/>
          <w:color w:val="000000"/>
          <w:spacing w:val="9"/>
          <w:sz w:val="28"/>
          <w:szCs w:val="28"/>
        </w:rPr>
        <w:t>Утвердить муниципальную целевую Программу «</w:t>
      </w:r>
      <w:r w:rsidRPr="003A4B3C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Пожарная безопасность на  территории </w:t>
      </w:r>
      <w:r w:rsidRPr="003A4B3C">
        <w:rPr>
          <w:rFonts w:ascii="Times New Roman" w:hAnsi="Times New Roman" w:cs="Times New Roman"/>
          <w:bCs/>
          <w:color w:val="000000"/>
          <w:spacing w:val="-19"/>
          <w:sz w:val="28"/>
          <w:szCs w:val="28"/>
        </w:rPr>
        <w:t xml:space="preserve">Старотушкинского сельского поселения </w:t>
      </w:r>
      <w:r w:rsidRPr="003A4B3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Малмыжского района Кировской области на 2015-2017 годы»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.</w:t>
      </w:r>
    </w:p>
    <w:p w:rsidR="003A4B3C" w:rsidRPr="003A4B3C" w:rsidRDefault="003A4B3C" w:rsidP="003A4B3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3A4B3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Настоящее постановление опубликовать в информационном бюллетене органов  местного самоуправления муниципального образования </w:t>
      </w:r>
      <w:r w:rsidRPr="003A4B3C">
        <w:rPr>
          <w:rFonts w:ascii="Times New Roman" w:hAnsi="Times New Roman" w:cs="Times New Roman"/>
          <w:color w:val="000000"/>
          <w:sz w:val="28"/>
          <w:szCs w:val="28"/>
        </w:rPr>
        <w:t>Старотушкинское сельское поселение Малмыжского района Кировской области</w:t>
      </w:r>
      <w:r w:rsidRPr="003A4B3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и разместить  </w:t>
      </w:r>
      <w:r w:rsidRPr="003A4B3C">
        <w:rPr>
          <w:rFonts w:ascii="Times New Roman" w:hAnsi="Times New Roman" w:cs="Times New Roman"/>
          <w:sz w:val="28"/>
          <w:szCs w:val="28"/>
        </w:rPr>
        <w:t>на официальном сайте Малмыжского  района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A4B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4B3C" w:rsidRPr="003A4B3C" w:rsidRDefault="003A4B3C" w:rsidP="003A4B3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proofErr w:type="gramStart"/>
      <w:r w:rsidRPr="003A4B3C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Контроль за</w:t>
      </w:r>
      <w:proofErr w:type="gramEnd"/>
      <w:r w:rsidRPr="003A4B3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выполнением постановления оставляю за собой.</w:t>
      </w:r>
    </w:p>
    <w:p w:rsidR="003A4B3C" w:rsidRPr="003A4B3C" w:rsidRDefault="003A4B3C" w:rsidP="003A4B3C">
      <w:pPr>
        <w:spacing w:line="360" w:lineRule="auto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A4B3C">
        <w:rPr>
          <w:rFonts w:ascii="Times New Roman" w:hAnsi="Times New Roman" w:cs="Times New Roman"/>
          <w:sz w:val="28"/>
          <w:szCs w:val="28"/>
        </w:rPr>
        <w:t xml:space="preserve">     </w:t>
      </w:r>
      <w:r w:rsidRPr="003A4B3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3A4B3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Pr="003A4B3C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   Старотушкинского сельского  поселения                       Р.М. </w:t>
      </w:r>
      <w:proofErr w:type="spellStart"/>
      <w:r w:rsidRPr="003A4B3C">
        <w:rPr>
          <w:rFonts w:ascii="Times New Roman" w:hAnsi="Times New Roman" w:cs="Times New Roman"/>
          <w:sz w:val="28"/>
          <w:szCs w:val="28"/>
        </w:rPr>
        <w:t>Новокшонова</w:t>
      </w:r>
      <w:proofErr w:type="spellEnd"/>
    </w:p>
    <w:p w:rsidR="00724A9A" w:rsidRPr="003A4B3C" w:rsidRDefault="00E23B2C" w:rsidP="00E23B2C">
      <w:pPr>
        <w:rPr>
          <w:rFonts w:ascii="Times New Roman" w:hAnsi="Times New Roman" w:cs="Times New Roman"/>
        </w:rPr>
      </w:pPr>
      <w:r w:rsidRPr="003A4B3C">
        <w:rPr>
          <w:rFonts w:ascii="Times New Roman" w:hAnsi="Times New Roman" w:cs="Times New Roman"/>
        </w:rPr>
        <w:lastRenderedPageBreak/>
        <w:t xml:space="preserve"> </w:t>
      </w:r>
      <w:r w:rsidR="003A4B3C" w:rsidRPr="003A4B3C"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3A4B3C">
        <w:rPr>
          <w:rFonts w:ascii="Times New Roman" w:hAnsi="Times New Roman" w:cs="Times New Roman"/>
        </w:rPr>
        <w:t>Утверждено</w:t>
      </w:r>
    </w:p>
    <w:p w:rsidR="005E67CE" w:rsidRPr="003A4B3C" w:rsidRDefault="00E23B2C" w:rsidP="005E67CE">
      <w:pPr>
        <w:jc w:val="center"/>
        <w:rPr>
          <w:rFonts w:ascii="Times New Roman" w:hAnsi="Times New Roman" w:cs="Times New Roman"/>
        </w:rPr>
      </w:pPr>
      <w:r w:rsidRPr="003A4B3C">
        <w:rPr>
          <w:rFonts w:ascii="Times New Roman" w:hAnsi="Times New Roman" w:cs="Times New Roman"/>
        </w:rPr>
        <w:t xml:space="preserve">                                                              П</w:t>
      </w:r>
      <w:r w:rsidR="00724A9A" w:rsidRPr="003A4B3C">
        <w:rPr>
          <w:rFonts w:ascii="Times New Roman" w:hAnsi="Times New Roman" w:cs="Times New Roman"/>
        </w:rPr>
        <w:t>остановлением</w:t>
      </w:r>
      <w:r w:rsidRPr="003A4B3C">
        <w:rPr>
          <w:rFonts w:ascii="Times New Roman" w:hAnsi="Times New Roman" w:cs="Times New Roman"/>
        </w:rPr>
        <w:t xml:space="preserve"> </w:t>
      </w:r>
      <w:r w:rsidR="00724A9A" w:rsidRPr="003A4B3C">
        <w:rPr>
          <w:rFonts w:ascii="Times New Roman" w:hAnsi="Times New Roman" w:cs="Times New Roman"/>
        </w:rPr>
        <w:t xml:space="preserve"> Администрации Старотушкинского </w:t>
      </w:r>
      <w:r w:rsidRPr="003A4B3C">
        <w:rPr>
          <w:rFonts w:ascii="Times New Roman" w:hAnsi="Times New Roman" w:cs="Times New Roman"/>
        </w:rPr>
        <w:t xml:space="preserve">        </w:t>
      </w:r>
      <w:r w:rsidR="003A4B3C">
        <w:rPr>
          <w:rFonts w:ascii="Times New Roman" w:hAnsi="Times New Roman" w:cs="Times New Roman"/>
        </w:rPr>
        <w:t xml:space="preserve">             </w:t>
      </w:r>
      <w:r w:rsidR="00724A9A" w:rsidRPr="003A4B3C">
        <w:rPr>
          <w:rFonts w:ascii="Times New Roman" w:hAnsi="Times New Roman" w:cs="Times New Roman"/>
        </w:rPr>
        <w:t>сельского</w:t>
      </w:r>
      <w:r w:rsidRPr="003A4B3C">
        <w:rPr>
          <w:rFonts w:ascii="Times New Roman" w:hAnsi="Times New Roman" w:cs="Times New Roman"/>
        </w:rPr>
        <w:t xml:space="preserve"> поселения</w:t>
      </w:r>
    </w:p>
    <w:p w:rsidR="00724A9A" w:rsidRPr="003A4B3C" w:rsidRDefault="005E67CE" w:rsidP="005E67CE">
      <w:pPr>
        <w:jc w:val="center"/>
        <w:rPr>
          <w:rFonts w:ascii="Times New Roman" w:hAnsi="Times New Roman" w:cs="Times New Roman"/>
        </w:rPr>
      </w:pPr>
      <w:r w:rsidRPr="003A4B3C">
        <w:rPr>
          <w:rFonts w:ascii="Times New Roman" w:hAnsi="Times New Roman" w:cs="Times New Roman"/>
        </w:rPr>
        <w:t xml:space="preserve">       </w:t>
      </w:r>
      <w:r w:rsidR="00E23B2C" w:rsidRPr="003A4B3C">
        <w:rPr>
          <w:rFonts w:ascii="Times New Roman" w:hAnsi="Times New Roman" w:cs="Times New Roman"/>
        </w:rPr>
        <w:t xml:space="preserve">    </w:t>
      </w:r>
      <w:r w:rsidR="00724A9A" w:rsidRPr="003A4B3C">
        <w:rPr>
          <w:rFonts w:ascii="Times New Roman" w:hAnsi="Times New Roman" w:cs="Times New Roman"/>
        </w:rPr>
        <w:t>«22» _декабря_2014г. № _53</w:t>
      </w:r>
    </w:p>
    <w:p w:rsidR="005E67CE" w:rsidRPr="003A4B3C" w:rsidRDefault="005E67CE" w:rsidP="005E67CE">
      <w:pPr>
        <w:jc w:val="center"/>
        <w:rPr>
          <w:rFonts w:ascii="Times New Roman" w:hAnsi="Times New Roman" w:cs="Times New Roman"/>
        </w:rPr>
      </w:pPr>
    </w:p>
    <w:p w:rsidR="00724A9A" w:rsidRPr="003A4B3C" w:rsidRDefault="00724A9A" w:rsidP="00E23B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B3C">
        <w:rPr>
          <w:rFonts w:ascii="Times New Roman" w:hAnsi="Times New Roman" w:cs="Times New Roman"/>
          <w:b/>
          <w:sz w:val="28"/>
          <w:szCs w:val="28"/>
        </w:rPr>
        <w:t>Муниципальная целевая программа</w:t>
      </w:r>
    </w:p>
    <w:p w:rsidR="00724A9A" w:rsidRPr="003A4B3C" w:rsidRDefault="00724A9A" w:rsidP="003A4B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B3C">
        <w:rPr>
          <w:rFonts w:ascii="Times New Roman" w:hAnsi="Times New Roman" w:cs="Times New Roman"/>
          <w:b/>
          <w:sz w:val="28"/>
          <w:szCs w:val="28"/>
        </w:rPr>
        <w:t xml:space="preserve">«Пожарная безопасность на территории Старотушкинского  </w:t>
      </w:r>
      <w:bookmarkStart w:id="0" w:name="BM1"/>
      <w:bookmarkEnd w:id="0"/>
      <w:r w:rsidRPr="003A4B3C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Малмыжского района Кировской области   </w:t>
      </w:r>
      <w:r w:rsidR="003A4B3C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bookmarkStart w:id="1" w:name="_GoBack"/>
      <w:bookmarkEnd w:id="1"/>
      <w:r w:rsidRPr="003A4B3C">
        <w:rPr>
          <w:rFonts w:ascii="Times New Roman" w:hAnsi="Times New Roman" w:cs="Times New Roman"/>
          <w:b/>
          <w:sz w:val="28"/>
          <w:szCs w:val="28"/>
        </w:rPr>
        <w:t>на 2015 - 2017 годы»</w:t>
      </w:r>
    </w:p>
    <w:p w:rsidR="00724A9A" w:rsidRPr="003A4B3C" w:rsidRDefault="00724A9A" w:rsidP="00E23B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B3C">
        <w:rPr>
          <w:rFonts w:ascii="Times New Roman" w:hAnsi="Times New Roman" w:cs="Times New Roman"/>
          <w:b/>
          <w:sz w:val="28"/>
          <w:szCs w:val="28"/>
        </w:rPr>
        <w:t>Паспорт муниципальной целевой программы «Пожарная безопасность на территории Старотушкинского сельского поселения Малмыжского района Кировской области на 2015 - 2017 годы (далее – Программа)»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1"/>
        <w:gridCol w:w="6974"/>
      </w:tblGrid>
      <w:tr w:rsidR="00724A9A" w:rsidRPr="003A4B3C" w:rsidTr="00724A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</w:rPr>
            </w:pPr>
            <w:r w:rsidRPr="003A4B3C">
              <w:rPr>
                <w:rFonts w:ascii="Times New Roman" w:hAnsi="Times New Roman" w:cs="Times New Roman"/>
              </w:rPr>
              <w:t>Наименование Программы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724A9A" w:rsidP="00E23B2C">
            <w:pPr>
              <w:rPr>
                <w:rFonts w:ascii="Times New Roman" w:hAnsi="Times New Roman" w:cs="Times New Roman"/>
              </w:rPr>
            </w:pPr>
            <w:r w:rsidRPr="003A4B3C">
              <w:rPr>
                <w:rFonts w:ascii="Times New Roman" w:hAnsi="Times New Roman" w:cs="Times New Roman"/>
              </w:rPr>
              <w:t>«Пожарная безопасность на территории Старотушкинского сельского поселения Малмыжского района  Кировской области (далее – сельское поселение</w:t>
            </w:r>
            <w:proofErr w:type="gramStart"/>
            <w:r w:rsidRPr="003A4B3C">
              <w:rPr>
                <w:rFonts w:ascii="Times New Roman" w:hAnsi="Times New Roman" w:cs="Times New Roman"/>
              </w:rPr>
              <w:t xml:space="preserve"> </w:t>
            </w:r>
            <w:r w:rsidR="00E23B2C" w:rsidRPr="003A4B3C">
              <w:rPr>
                <w:rFonts w:ascii="Times New Roman" w:hAnsi="Times New Roman" w:cs="Times New Roman"/>
              </w:rPr>
              <w:t>)</w:t>
            </w:r>
            <w:proofErr w:type="gramEnd"/>
            <w:r w:rsidR="00E23B2C" w:rsidRPr="003A4B3C">
              <w:rPr>
                <w:rFonts w:ascii="Times New Roman" w:hAnsi="Times New Roman" w:cs="Times New Roman"/>
              </w:rPr>
              <w:t xml:space="preserve"> на 2015</w:t>
            </w:r>
            <w:r w:rsidRPr="003A4B3C">
              <w:rPr>
                <w:rFonts w:ascii="Times New Roman" w:hAnsi="Times New Roman" w:cs="Times New Roman"/>
              </w:rPr>
              <w:t xml:space="preserve"> - 201</w:t>
            </w:r>
            <w:r w:rsidR="00E23B2C" w:rsidRPr="003A4B3C">
              <w:rPr>
                <w:rFonts w:ascii="Times New Roman" w:hAnsi="Times New Roman" w:cs="Times New Roman"/>
              </w:rPr>
              <w:t>7</w:t>
            </w:r>
            <w:r w:rsidRPr="003A4B3C">
              <w:rPr>
                <w:rFonts w:ascii="Times New Roman" w:hAnsi="Times New Roman" w:cs="Times New Roman"/>
              </w:rPr>
              <w:t xml:space="preserve"> годы» </w:t>
            </w:r>
          </w:p>
        </w:tc>
      </w:tr>
      <w:tr w:rsidR="00724A9A" w:rsidRPr="003A4B3C" w:rsidTr="00724A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</w:rPr>
            </w:pPr>
            <w:r w:rsidRPr="003A4B3C">
              <w:rPr>
                <w:rFonts w:ascii="Times New Roman" w:hAnsi="Times New Roman" w:cs="Times New Roman"/>
              </w:rPr>
              <w:t>Основание для разработки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</w:rPr>
            </w:pPr>
            <w:r w:rsidRPr="003A4B3C">
              <w:rPr>
                <w:rFonts w:ascii="Times New Roman" w:hAnsi="Times New Roman" w:cs="Times New Roman"/>
              </w:rPr>
              <w:t>Федеральный закон от 21.12.1994 года № 69 - ФЗ «О пожарной безопасности, Федеральный закон от 06.10.2003 года № 131 - ФЗ «Об общих принципах организации местного самоуправления в РФ»</w:t>
            </w:r>
          </w:p>
        </w:tc>
      </w:tr>
      <w:tr w:rsidR="00724A9A" w:rsidRPr="003A4B3C" w:rsidTr="00724A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</w:rPr>
            </w:pPr>
            <w:r w:rsidRPr="003A4B3C">
              <w:rPr>
                <w:rFonts w:ascii="Times New Roman" w:hAnsi="Times New Roman" w:cs="Times New Roman"/>
              </w:rPr>
              <w:t>Заказчик Программы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</w:rPr>
            </w:pPr>
            <w:r w:rsidRPr="003A4B3C">
              <w:rPr>
                <w:rFonts w:ascii="Times New Roman" w:hAnsi="Times New Roman" w:cs="Times New Roman"/>
              </w:rPr>
              <w:t xml:space="preserve">Администрация  Старотушкинского сельского поселения  </w:t>
            </w:r>
          </w:p>
        </w:tc>
      </w:tr>
      <w:tr w:rsidR="00724A9A" w:rsidRPr="003A4B3C" w:rsidTr="00724A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</w:rPr>
            </w:pPr>
            <w:r w:rsidRPr="003A4B3C">
              <w:rPr>
                <w:rFonts w:ascii="Times New Roman" w:hAnsi="Times New Roman" w:cs="Times New Roman"/>
              </w:rPr>
              <w:t>Разработчик Программы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</w:rPr>
            </w:pPr>
            <w:r w:rsidRPr="003A4B3C">
              <w:rPr>
                <w:rFonts w:ascii="Times New Roman" w:hAnsi="Times New Roman" w:cs="Times New Roman"/>
              </w:rPr>
              <w:t xml:space="preserve">Администрация  Старотушкинского сельского поселения  </w:t>
            </w:r>
          </w:p>
        </w:tc>
      </w:tr>
      <w:tr w:rsidR="00724A9A" w:rsidRPr="003A4B3C" w:rsidTr="00724A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</w:rPr>
            </w:pPr>
            <w:r w:rsidRPr="003A4B3C">
              <w:rPr>
                <w:rFonts w:ascii="Times New Roman" w:hAnsi="Times New Roman" w:cs="Times New Roman"/>
              </w:rPr>
              <w:t>Цель и задачи Программы</w:t>
            </w:r>
          </w:p>
        </w:tc>
        <w:tc>
          <w:tcPr>
            <w:tcW w:w="0" w:type="auto"/>
            <w:vAlign w:val="center"/>
            <w:hideMark/>
          </w:tcPr>
          <w:p w:rsidR="00724A9A" w:rsidRPr="003A4B3C" w:rsidRDefault="00724A9A" w:rsidP="00724A9A">
            <w:pPr>
              <w:rPr>
                <w:rFonts w:ascii="Times New Roman" w:hAnsi="Times New Roman" w:cs="Times New Roman"/>
              </w:rPr>
            </w:pPr>
            <w:r w:rsidRPr="003A4B3C">
              <w:rPr>
                <w:rFonts w:ascii="Times New Roman" w:hAnsi="Times New Roman" w:cs="Times New Roman"/>
              </w:rPr>
              <w:t>Цель: создание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</w:t>
            </w:r>
            <w:proofErr w:type="gramStart"/>
            <w:r w:rsidRPr="003A4B3C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3A4B3C">
              <w:rPr>
                <w:rFonts w:ascii="Times New Roman" w:hAnsi="Times New Roman" w:cs="Times New Roman"/>
              </w:rPr>
              <w:t>я тушения пожаров.</w:t>
            </w:r>
          </w:p>
          <w:p w:rsidR="00D212F9" w:rsidRPr="003A4B3C" w:rsidRDefault="00724A9A" w:rsidP="00724A9A">
            <w:pPr>
              <w:rPr>
                <w:rFonts w:ascii="Times New Roman" w:hAnsi="Times New Roman" w:cs="Times New Roman"/>
              </w:rPr>
            </w:pPr>
            <w:r w:rsidRPr="003A4B3C">
              <w:rPr>
                <w:rFonts w:ascii="Times New Roman" w:hAnsi="Times New Roman" w:cs="Times New Roman"/>
              </w:rPr>
              <w:t xml:space="preserve">Задачи: защита жизни и здоровья граждан, обеспечения надлежащего состояния источников противопожарного водоснабжения, обеспечение беспрепятственного проезда пожарной техники к месту пожара, организация обучения мерам пожарной безопасности и пропаганда пожарно-технических знаний, социальное и экономическое стимулирование участия граждан и организаций в добровольной пожарной охране, в </w:t>
            </w:r>
            <w:proofErr w:type="spellStart"/>
            <w:r w:rsidRPr="003A4B3C">
              <w:rPr>
                <w:rFonts w:ascii="Times New Roman" w:hAnsi="Times New Roman" w:cs="Times New Roman"/>
              </w:rPr>
              <w:t>т.ч</w:t>
            </w:r>
            <w:proofErr w:type="spellEnd"/>
            <w:r w:rsidRPr="003A4B3C">
              <w:rPr>
                <w:rFonts w:ascii="Times New Roman" w:hAnsi="Times New Roman" w:cs="Times New Roman"/>
              </w:rPr>
              <w:t>. участия в борьбе с пожарами.</w:t>
            </w:r>
          </w:p>
        </w:tc>
      </w:tr>
      <w:tr w:rsidR="00724A9A" w:rsidRPr="003A4B3C" w:rsidTr="00724A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</w:rPr>
            </w:pPr>
            <w:r w:rsidRPr="003A4B3C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</w:rPr>
            </w:pPr>
            <w:r w:rsidRPr="003A4B3C">
              <w:rPr>
                <w:rFonts w:ascii="Times New Roman" w:hAnsi="Times New Roman" w:cs="Times New Roman"/>
              </w:rPr>
              <w:t xml:space="preserve">Мероприятия Программы будут осуществляться в период с 2015 по 2017 </w:t>
            </w:r>
            <w:proofErr w:type="spellStart"/>
            <w:r w:rsidRPr="003A4B3C">
              <w:rPr>
                <w:rFonts w:ascii="Times New Roman" w:hAnsi="Times New Roman" w:cs="Times New Roman"/>
              </w:rPr>
              <w:t>г.</w:t>
            </w:r>
            <w:proofErr w:type="gramStart"/>
            <w:r w:rsidRPr="003A4B3C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3A4B3C">
              <w:rPr>
                <w:rFonts w:ascii="Times New Roman" w:hAnsi="Times New Roman" w:cs="Times New Roman"/>
              </w:rPr>
              <w:t>.</w:t>
            </w:r>
          </w:p>
        </w:tc>
      </w:tr>
      <w:tr w:rsidR="00724A9A" w:rsidRPr="003A4B3C" w:rsidTr="00724A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Старотушкинского сельского поселения  </w:t>
            </w:r>
          </w:p>
        </w:tc>
      </w:tr>
      <w:tr w:rsidR="00724A9A" w:rsidRPr="003A4B3C" w:rsidTr="00724A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финансирования из местного бюджета </w:t>
            </w:r>
          </w:p>
        </w:tc>
        <w:tc>
          <w:tcPr>
            <w:tcW w:w="0" w:type="auto"/>
            <w:vAlign w:val="center"/>
            <w:hideMark/>
          </w:tcPr>
          <w:p w:rsidR="00724A9A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Общий объем средств, направленных на реализацию програм</w:t>
            </w:r>
            <w:r w:rsidR="00E23B2C" w:rsidRPr="003A4B3C">
              <w:rPr>
                <w:rFonts w:ascii="Times New Roman" w:hAnsi="Times New Roman" w:cs="Times New Roman"/>
                <w:sz w:val="24"/>
                <w:szCs w:val="24"/>
              </w:rPr>
              <w:t>мных мероприятий, составляет 111</w:t>
            </w: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23B2C" w:rsidRPr="003A4B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proofErr w:type="spellStart"/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</w:t>
            </w:r>
            <w:r w:rsidR="00E235EB"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 Старотушкинского сельского поселения</w:t>
            </w:r>
            <w:proofErr w:type="gramStart"/>
            <w:r w:rsidR="00E235EB"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:rsidR="00724A9A" w:rsidRPr="003A4B3C" w:rsidRDefault="00E23B2C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2015 г. – 35,3</w:t>
            </w:r>
            <w:r w:rsidR="00724A9A"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201</w:t>
            </w: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6 г. – 50,5 </w:t>
            </w:r>
            <w:proofErr w:type="spellStart"/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., 2016</w:t>
            </w:r>
            <w:r w:rsidR="00B6375E"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6375E" w:rsidRPr="003A4B3C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="00724A9A"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программы подлежат ежегодной корректировки с учетом возможностей местного бюджета.</w:t>
            </w:r>
          </w:p>
        </w:tc>
      </w:tr>
      <w:tr w:rsidR="00724A9A" w:rsidRPr="003A4B3C" w:rsidTr="00724A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0" w:type="auto"/>
            <w:vAlign w:val="center"/>
            <w:hideMark/>
          </w:tcPr>
          <w:p w:rsidR="00724A9A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поступательное снижение общего количества пожаров и гибели людей;  </w:t>
            </w:r>
          </w:p>
          <w:p w:rsidR="00724A9A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пожаров в короткие сроки без наступления тяжких последствий; </w:t>
            </w:r>
          </w:p>
          <w:p w:rsidR="00724A9A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числа травмированных и пострадавших людей на пожарах в результате правильных действий при обнаружении пожаров и эвакуации; </w:t>
            </w:r>
          </w:p>
          <w:p w:rsidR="00724A9A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· повышение уровня пожарной безопасности и обеспечение оптимального реагирования на угрозы возникновения пожаров со стороны населения; </w:t>
            </w:r>
          </w:p>
          <w:p w:rsidR="00724A9A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размеров общего материального ущерба, нанесенного пожарами; </w:t>
            </w:r>
          </w:p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участие общественности в профилактических мероприятиях по предупреждению пожаров и гибели людей.</w:t>
            </w:r>
          </w:p>
        </w:tc>
      </w:tr>
      <w:tr w:rsidR="00724A9A" w:rsidRPr="003A4B3C" w:rsidTr="00724A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 </w:t>
            </w:r>
            <w:proofErr w:type="gramStart"/>
            <w:r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 w:rsidR="00E235EB"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муниципальной целевой программы осуществляет  глава </w:t>
            </w:r>
            <w:r w:rsidR="00E235EB"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 Старотушкинского сельского поселения </w:t>
            </w: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23B2C" w:rsidRPr="003A4B3C" w:rsidRDefault="00E23B2C" w:rsidP="00724A9A">
      <w:pPr>
        <w:rPr>
          <w:rFonts w:ascii="Times New Roman" w:hAnsi="Times New Roman" w:cs="Times New Roman"/>
        </w:rPr>
      </w:pPr>
    </w:p>
    <w:p w:rsidR="00724A9A" w:rsidRPr="003A4B3C" w:rsidRDefault="00724A9A" w:rsidP="00724A9A">
      <w:pPr>
        <w:rPr>
          <w:rFonts w:ascii="Times New Roman" w:hAnsi="Times New Roman" w:cs="Times New Roman"/>
          <w:b/>
          <w:sz w:val="24"/>
          <w:szCs w:val="24"/>
        </w:rPr>
      </w:pPr>
      <w:r w:rsidRPr="003A4B3C">
        <w:rPr>
          <w:rFonts w:ascii="Times New Roman" w:hAnsi="Times New Roman" w:cs="Times New Roman"/>
          <w:b/>
          <w:sz w:val="24"/>
          <w:szCs w:val="24"/>
        </w:rPr>
        <w:t>1. Характеристика проблемы и обоснование необходимости её решения программными методами </w:t>
      </w:r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>Обеспечение необходимого уровня пожарной безопасности и минимизация потерь вследствие пожаров являются важными факторами устойчивого социально-экономического развития сельского поселения.</w:t>
      </w:r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>Положение в области обеспечения пожарной безопасности является сложным. Анализ мер по обеспечению пожарной безопасности в сельском поселении в целом свидетельствует о недостаточном уровне данной работы.</w:t>
      </w:r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 xml:space="preserve">Исходя из опыта тушения пожаров, статистических данных о них, степени защищенности от пожаров зданий и домов, а также осведомленности населения об элементарных </w:t>
      </w:r>
      <w:r w:rsidRPr="003A4B3C">
        <w:rPr>
          <w:rFonts w:ascii="Times New Roman" w:hAnsi="Times New Roman" w:cs="Times New Roman"/>
          <w:sz w:val="24"/>
          <w:szCs w:val="24"/>
        </w:rPr>
        <w:lastRenderedPageBreak/>
        <w:t>требованиях пожарной безопасности предполагается организация и проведение программных мероприятий, направленных на предупреждение пожаров.</w:t>
      </w:r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 xml:space="preserve">С целью предотвращения материального ущерба и гибели людей в результате пожаров одним из рычагов в этой работе является Целевая программа «Пожарная безопасность на территории </w:t>
      </w:r>
      <w:r w:rsidR="00E235EB" w:rsidRPr="003A4B3C">
        <w:rPr>
          <w:rFonts w:ascii="Times New Roman" w:hAnsi="Times New Roman" w:cs="Times New Roman"/>
          <w:sz w:val="24"/>
          <w:szCs w:val="24"/>
        </w:rPr>
        <w:t>Старотушкинского сельского поселения  Малмыжского  района  Кировской  области на 2015 - 2017</w:t>
      </w:r>
      <w:r w:rsidRPr="003A4B3C">
        <w:rPr>
          <w:rFonts w:ascii="Times New Roman" w:hAnsi="Times New Roman" w:cs="Times New Roman"/>
          <w:sz w:val="24"/>
          <w:szCs w:val="24"/>
        </w:rPr>
        <w:t xml:space="preserve"> годы». </w:t>
      </w:r>
    </w:p>
    <w:p w:rsidR="00724A9A" w:rsidRPr="003A4B3C" w:rsidRDefault="00724A9A" w:rsidP="00724A9A">
      <w:pPr>
        <w:rPr>
          <w:rFonts w:ascii="Times New Roman" w:hAnsi="Times New Roman" w:cs="Times New Roman"/>
          <w:b/>
          <w:sz w:val="24"/>
          <w:szCs w:val="24"/>
        </w:rPr>
      </w:pPr>
      <w:r w:rsidRPr="003A4B3C">
        <w:rPr>
          <w:rFonts w:ascii="Times New Roman" w:hAnsi="Times New Roman" w:cs="Times New Roman"/>
          <w:b/>
          <w:sz w:val="24"/>
          <w:szCs w:val="24"/>
        </w:rPr>
        <w:t>2. Цели и задачи Программы</w:t>
      </w:r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>Целью Программы является укрепление системы обеспечения пожарной безопасности, обеспечение оперативного реагирования на угрозы возникновения пожаров, уменьшение гибели, травматизма людей и размера материальных потерь от пожаров.</w:t>
      </w:r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A4B3C">
        <w:rPr>
          <w:rFonts w:ascii="Times New Roman" w:hAnsi="Times New Roman" w:cs="Times New Roman"/>
          <w:sz w:val="24"/>
          <w:szCs w:val="24"/>
        </w:rPr>
        <w:t xml:space="preserve">В рамках Программы должны быть решены основные задачи: защита жизни и здоровья граждан; организация обучения мерам пожарной безопасности и пропаганда пожарно-технических знаний; обеспечение надлежащего состояния источников противопожарного водоснабжения; обеспечение беспрепятственного проезда пожарной техники к месту пожара; социальное и экономическое стимулирование участие граждан и организаций в добровольной пожарной охране, в </w:t>
      </w:r>
      <w:proofErr w:type="spellStart"/>
      <w:r w:rsidRPr="003A4B3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3A4B3C">
        <w:rPr>
          <w:rFonts w:ascii="Times New Roman" w:hAnsi="Times New Roman" w:cs="Times New Roman"/>
          <w:sz w:val="24"/>
          <w:szCs w:val="24"/>
        </w:rPr>
        <w:t>. участие в борьбе с пожарами.</w:t>
      </w:r>
      <w:proofErr w:type="gramEnd"/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>Перечень мероприятий Программы, финансируемых за счет средств бюджета</w:t>
      </w:r>
      <w:r w:rsidR="00E235EB" w:rsidRPr="003A4B3C">
        <w:rPr>
          <w:rFonts w:ascii="Times New Roman" w:hAnsi="Times New Roman" w:cs="Times New Roman"/>
          <w:sz w:val="24"/>
          <w:szCs w:val="24"/>
        </w:rPr>
        <w:t xml:space="preserve"> Старотушкинского сельского поселения</w:t>
      </w:r>
      <w:proofErr w:type="gramStart"/>
      <w:r w:rsidR="00E235EB" w:rsidRPr="003A4B3C">
        <w:rPr>
          <w:rFonts w:ascii="Times New Roman" w:hAnsi="Times New Roman" w:cs="Times New Roman"/>
          <w:sz w:val="24"/>
          <w:szCs w:val="24"/>
        </w:rPr>
        <w:t xml:space="preserve"> </w:t>
      </w:r>
      <w:r w:rsidRPr="003A4B3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A4B3C">
        <w:rPr>
          <w:rFonts w:ascii="Times New Roman" w:hAnsi="Times New Roman" w:cs="Times New Roman"/>
          <w:sz w:val="24"/>
          <w:szCs w:val="24"/>
        </w:rPr>
        <w:t xml:space="preserve"> приведен в приложении № 1.</w:t>
      </w:r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>3. Механизм реализации и управления Программой</w:t>
      </w:r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>Заказчик программы обеспечивает ее реализацию посредством применения оптимальных методов управления процессом реализации Программы исходя из ее содержания, с участием заинтересованных лиц, независимо от форм собственности. </w:t>
      </w:r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>4. Ожидаемые результаты от реализации программных мероприятий</w:t>
      </w:r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 xml:space="preserve">В ходе реализации Программы в </w:t>
      </w:r>
      <w:r w:rsidR="00E235EB" w:rsidRPr="003A4B3C">
        <w:rPr>
          <w:rFonts w:ascii="Times New Roman" w:hAnsi="Times New Roman" w:cs="Times New Roman"/>
          <w:sz w:val="24"/>
          <w:szCs w:val="24"/>
        </w:rPr>
        <w:t xml:space="preserve">Старотушкинском сельском поселении </w:t>
      </w:r>
      <w:r w:rsidRPr="003A4B3C">
        <w:rPr>
          <w:rFonts w:ascii="Times New Roman" w:hAnsi="Times New Roman" w:cs="Times New Roman"/>
          <w:sz w:val="24"/>
          <w:szCs w:val="24"/>
        </w:rPr>
        <w:t>предусматривается создание организационно-управленческих, финансовых и материально-технических условий, способствующих предотвращению дальнейшего ухудшения пожарной безопасности жилых домов, объектов экономики, улучшению экономической обстановки на территории</w:t>
      </w:r>
      <w:r w:rsidR="00E235EB" w:rsidRPr="003A4B3C">
        <w:rPr>
          <w:rFonts w:ascii="Times New Roman" w:hAnsi="Times New Roman" w:cs="Times New Roman"/>
          <w:sz w:val="24"/>
          <w:szCs w:val="24"/>
        </w:rPr>
        <w:t xml:space="preserve"> Старотушкинского сельского поселения</w:t>
      </w:r>
      <w:proofErr w:type="gramStart"/>
      <w:r w:rsidR="00E235EB" w:rsidRPr="003A4B3C">
        <w:rPr>
          <w:rFonts w:ascii="Times New Roman" w:hAnsi="Times New Roman" w:cs="Times New Roman"/>
          <w:sz w:val="24"/>
          <w:szCs w:val="24"/>
        </w:rPr>
        <w:t xml:space="preserve"> </w:t>
      </w:r>
      <w:r w:rsidRPr="003A4B3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>Под конкретными количественными и качественными оценками социальных, экологических и экономических результатов реализации Программы понимаются:</w:t>
      </w:r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>- снижение рисков пожаров и смягчения возможных их последствий;</w:t>
      </w:r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>- повышение безопасности населения и защищенности от угроз пожаров;</w:t>
      </w:r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>- выполнение требований пожарной безопасности, предписаний отдела надзорно</w:t>
      </w:r>
      <w:r w:rsidR="00E235EB" w:rsidRPr="003A4B3C">
        <w:rPr>
          <w:rFonts w:ascii="Times New Roman" w:hAnsi="Times New Roman" w:cs="Times New Roman"/>
          <w:sz w:val="24"/>
          <w:szCs w:val="24"/>
        </w:rPr>
        <w:t xml:space="preserve">й  деятельности по </w:t>
      </w:r>
      <w:proofErr w:type="spellStart"/>
      <w:r w:rsidR="00E235EB" w:rsidRPr="003A4B3C">
        <w:rPr>
          <w:rFonts w:ascii="Times New Roman" w:hAnsi="Times New Roman" w:cs="Times New Roman"/>
          <w:sz w:val="24"/>
          <w:szCs w:val="24"/>
        </w:rPr>
        <w:t>Малмыжскому</w:t>
      </w:r>
      <w:proofErr w:type="spellEnd"/>
      <w:r w:rsidR="00E235EB" w:rsidRPr="003A4B3C">
        <w:rPr>
          <w:rFonts w:ascii="Times New Roman" w:hAnsi="Times New Roman" w:cs="Times New Roman"/>
          <w:sz w:val="24"/>
          <w:szCs w:val="24"/>
        </w:rPr>
        <w:t xml:space="preserve"> </w:t>
      </w:r>
      <w:r w:rsidRPr="003A4B3C">
        <w:rPr>
          <w:rFonts w:ascii="Times New Roman" w:hAnsi="Times New Roman" w:cs="Times New Roman"/>
          <w:sz w:val="24"/>
          <w:szCs w:val="24"/>
        </w:rPr>
        <w:t xml:space="preserve"> району;</w:t>
      </w:r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>- создание эффективной системы пожарной безопасности;</w:t>
      </w:r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lastRenderedPageBreak/>
        <w:t>- повышение культуры и уровня знаний населения при обеспечении требуемого уровня пожарной безопасности людей.</w:t>
      </w:r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 xml:space="preserve">5. Организация управления за реализацией Программы и </w:t>
      </w:r>
      <w:proofErr w:type="gramStart"/>
      <w:r w:rsidRPr="003A4B3C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E23B2C" w:rsidRPr="003A4B3C">
        <w:rPr>
          <w:rFonts w:ascii="Times New Roman" w:hAnsi="Times New Roman" w:cs="Times New Roman"/>
          <w:sz w:val="24"/>
          <w:szCs w:val="24"/>
        </w:rPr>
        <w:t xml:space="preserve"> </w:t>
      </w:r>
      <w:r w:rsidRPr="003A4B3C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3A4B3C">
        <w:rPr>
          <w:rFonts w:ascii="Times New Roman" w:hAnsi="Times New Roman" w:cs="Times New Roman"/>
          <w:sz w:val="24"/>
          <w:szCs w:val="24"/>
        </w:rPr>
        <w:t xml:space="preserve"> ходом ее выполнения</w:t>
      </w:r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>Управление процессом реализации Программы осуществляется заказчиком Программы.</w:t>
      </w:r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A4B3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A4B3C">
        <w:rPr>
          <w:rFonts w:ascii="Times New Roman" w:hAnsi="Times New Roman" w:cs="Times New Roman"/>
          <w:sz w:val="24"/>
          <w:szCs w:val="24"/>
        </w:rPr>
        <w:t xml:space="preserve"> ходом выполнения Программы осуществляют:</w:t>
      </w:r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>- глава</w:t>
      </w:r>
      <w:r w:rsidR="00E235EB" w:rsidRPr="003A4B3C">
        <w:rPr>
          <w:rFonts w:ascii="Times New Roman" w:hAnsi="Times New Roman" w:cs="Times New Roman"/>
          <w:sz w:val="24"/>
          <w:szCs w:val="24"/>
        </w:rPr>
        <w:t xml:space="preserve"> Старотушкинского сельского поселение</w:t>
      </w:r>
      <w:proofErr w:type="gramStart"/>
      <w:r w:rsidR="00E235EB" w:rsidRPr="003A4B3C">
        <w:rPr>
          <w:rFonts w:ascii="Times New Roman" w:hAnsi="Times New Roman" w:cs="Times New Roman"/>
          <w:sz w:val="24"/>
          <w:szCs w:val="24"/>
        </w:rPr>
        <w:t xml:space="preserve"> </w:t>
      </w:r>
      <w:r w:rsidRPr="003A4B3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>-иные государственные органы в соответствии с их компетенцией, определенной законодательством.</w:t>
      </w:r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 xml:space="preserve">Перечень мероприятий муниципальной целевой программы «Пожарная безопасность на территории </w:t>
      </w:r>
      <w:r w:rsidR="00E235EB" w:rsidRPr="003A4B3C">
        <w:rPr>
          <w:rFonts w:ascii="Times New Roman" w:hAnsi="Times New Roman" w:cs="Times New Roman"/>
          <w:sz w:val="24"/>
          <w:szCs w:val="24"/>
        </w:rPr>
        <w:t xml:space="preserve"> Старотушкинского сельского поселения  Малмыжского района  Кировской</w:t>
      </w:r>
      <w:r w:rsidRPr="003A4B3C">
        <w:rPr>
          <w:rFonts w:ascii="Times New Roman" w:hAnsi="Times New Roman" w:cs="Times New Roman"/>
          <w:sz w:val="24"/>
          <w:szCs w:val="24"/>
        </w:rPr>
        <w:t xml:space="preserve"> области на 201</w:t>
      </w:r>
      <w:r w:rsidR="00E235EB" w:rsidRPr="003A4B3C">
        <w:rPr>
          <w:rFonts w:ascii="Times New Roman" w:hAnsi="Times New Roman" w:cs="Times New Roman"/>
          <w:sz w:val="24"/>
          <w:szCs w:val="24"/>
        </w:rPr>
        <w:t>5 - 2017</w:t>
      </w:r>
      <w:r w:rsidRPr="003A4B3C">
        <w:rPr>
          <w:rFonts w:ascii="Times New Roman" w:hAnsi="Times New Roman" w:cs="Times New Roman"/>
          <w:sz w:val="24"/>
          <w:szCs w:val="24"/>
        </w:rPr>
        <w:t xml:space="preserve"> годы»,</w:t>
      </w:r>
    </w:p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>финансируемых за счёт средств бюджета</w:t>
      </w:r>
      <w:r w:rsidR="00E235EB" w:rsidRPr="003A4B3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20" w:firstRow="1" w:lastRow="0" w:firstColumn="0" w:lastColumn="0" w:noHBand="0" w:noVBand="1"/>
      </w:tblPr>
      <w:tblGrid>
        <w:gridCol w:w="455"/>
        <w:gridCol w:w="4695"/>
        <w:gridCol w:w="1371"/>
        <w:gridCol w:w="802"/>
        <w:gridCol w:w="709"/>
        <w:gridCol w:w="709"/>
        <w:gridCol w:w="724"/>
      </w:tblGrid>
      <w:tr w:rsidR="00E23B2C" w:rsidRPr="003A4B3C" w:rsidTr="00B6375E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Всего (тыс. </w:t>
            </w:r>
            <w:proofErr w:type="spellStart"/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 годам (тыс. </w:t>
            </w:r>
            <w:proofErr w:type="spellStart"/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6375E" w:rsidRPr="003A4B3C" w:rsidTr="00B6375E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24A9A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24A9A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24A9A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24A9A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212F9" w:rsidRPr="003A4B3C" w:rsidRDefault="009F60F9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9F60F9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9F60F9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B6375E" w:rsidRPr="003A4B3C" w:rsidTr="00B637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Закупка пер</w:t>
            </w:r>
            <w:r w:rsidR="009F60F9" w:rsidRPr="003A4B3C">
              <w:rPr>
                <w:rFonts w:ascii="Times New Roman" w:hAnsi="Times New Roman" w:cs="Times New Roman"/>
                <w:sz w:val="24"/>
                <w:szCs w:val="24"/>
              </w:rPr>
              <w:t>вичных средств пожаротушения</w:t>
            </w:r>
            <w:r w:rsidR="00E23B2C"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 мотопомпы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2013-2015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E23B2C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E23B2C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E23B2C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E23B2C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B6375E" w:rsidRPr="003A4B3C" w:rsidTr="00B637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E235EB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 перезарядка огнетушителей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9F60F9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2015-2017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9F60F9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9F60F9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9F60F9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9F60F9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B6375E" w:rsidRPr="003A4B3C" w:rsidTr="00B637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724A9A" w:rsidP="00B6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Изготовление информационных стендов, баннеров, их размещение на территории сельского поселения и систематическое обновление, методических материалов, плакатов, памяток на противопожарную тематику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724A9A" w:rsidP="00B6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6375E" w:rsidRPr="003A4B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B6375E" w:rsidRPr="003A4B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D212F9" w:rsidRPr="003A4B3C" w:rsidRDefault="00B6375E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D212F9" w:rsidRPr="003A4B3C" w:rsidRDefault="00B6375E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D212F9" w:rsidRPr="003A4B3C" w:rsidRDefault="00B6375E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D212F9" w:rsidRPr="003A4B3C" w:rsidRDefault="00B6375E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375E" w:rsidRPr="003A4B3C" w:rsidTr="00B6375E">
        <w:trPr>
          <w:tblCellSpacing w:w="15" w:type="dxa"/>
        </w:trPr>
        <w:tc>
          <w:tcPr>
            <w:tcW w:w="0" w:type="auto"/>
            <w:vAlign w:val="center"/>
          </w:tcPr>
          <w:p w:rsidR="00D212F9" w:rsidRPr="003A4B3C" w:rsidRDefault="00B6375E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D212F9" w:rsidRPr="003A4B3C" w:rsidRDefault="00B6375E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Проверка измерения и сопротивления изоляции проводок. Кабелей и электрооборудования</w:t>
            </w:r>
          </w:p>
        </w:tc>
        <w:tc>
          <w:tcPr>
            <w:tcW w:w="0" w:type="auto"/>
            <w:vAlign w:val="center"/>
          </w:tcPr>
          <w:p w:rsidR="00D212F9" w:rsidRPr="003A4B3C" w:rsidRDefault="00B6375E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2015-2017</w:t>
            </w:r>
          </w:p>
        </w:tc>
        <w:tc>
          <w:tcPr>
            <w:tcW w:w="0" w:type="auto"/>
            <w:vAlign w:val="center"/>
          </w:tcPr>
          <w:p w:rsidR="00D212F9" w:rsidRPr="003A4B3C" w:rsidRDefault="00E23B2C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</w:tcPr>
          <w:p w:rsidR="00D212F9" w:rsidRPr="003A4B3C" w:rsidRDefault="00B6375E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</w:tcPr>
          <w:p w:rsidR="00D212F9" w:rsidRPr="003A4B3C" w:rsidRDefault="00B6375E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D212F9" w:rsidRPr="003A4B3C" w:rsidRDefault="00B6375E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375E" w:rsidRPr="003A4B3C" w:rsidTr="00B637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сотрудников и работников мерам пожарной безопасности в соответствии с нормативными документами по пожарной безопасности по специальным программам, </w:t>
            </w:r>
            <w:r w:rsidRPr="003A4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утвержденным в установленном порядке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724A9A" w:rsidP="00B6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  <w:r w:rsidR="00B6375E" w:rsidRPr="003A4B3C">
              <w:rPr>
                <w:rFonts w:ascii="Times New Roman" w:hAnsi="Times New Roman" w:cs="Times New Roman"/>
                <w:sz w:val="24"/>
                <w:szCs w:val="24"/>
              </w:rPr>
              <w:t>5-2017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E23B2C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B6375E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B6375E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3B2C" w:rsidRPr="003A4B3C" w:rsidTr="00B6375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724A9A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E23B2C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111,4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E23B2C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E23B2C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0" w:type="auto"/>
            <w:vAlign w:val="center"/>
            <w:hideMark/>
          </w:tcPr>
          <w:p w:rsidR="00D212F9" w:rsidRPr="003A4B3C" w:rsidRDefault="00E23B2C" w:rsidP="0072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3C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</w:tr>
    </w:tbl>
    <w:p w:rsidR="00724A9A" w:rsidRPr="003A4B3C" w:rsidRDefault="00724A9A" w:rsidP="00724A9A">
      <w:pPr>
        <w:rPr>
          <w:rFonts w:ascii="Times New Roman" w:hAnsi="Times New Roman" w:cs="Times New Roman"/>
          <w:sz w:val="24"/>
          <w:szCs w:val="24"/>
        </w:rPr>
      </w:pPr>
      <w:r w:rsidRPr="003A4B3C">
        <w:rPr>
          <w:rFonts w:ascii="Times New Roman" w:hAnsi="Times New Roman" w:cs="Times New Roman"/>
          <w:sz w:val="24"/>
          <w:szCs w:val="24"/>
        </w:rPr>
        <w:t> </w:t>
      </w:r>
    </w:p>
    <w:p w:rsidR="00724A9A" w:rsidRPr="003A4B3C" w:rsidRDefault="00724A9A" w:rsidP="00724A9A">
      <w:pPr>
        <w:rPr>
          <w:rFonts w:ascii="Times New Roman" w:hAnsi="Times New Roman" w:cs="Times New Roman"/>
          <w:vanish/>
          <w:sz w:val="24"/>
          <w:szCs w:val="24"/>
        </w:rPr>
      </w:pPr>
      <w:r w:rsidRPr="003A4B3C">
        <w:rPr>
          <w:rFonts w:ascii="Times New Roman" w:hAnsi="Times New Roman" w:cs="Times New Roman"/>
          <w:vanish/>
          <w:sz w:val="24"/>
          <w:szCs w:val="24"/>
        </w:rPr>
        <w:t>Пожалуйста, подождите</w:t>
      </w:r>
    </w:p>
    <w:p w:rsidR="00B17BAC" w:rsidRPr="003A4B3C" w:rsidRDefault="00B17BAC">
      <w:pPr>
        <w:rPr>
          <w:rFonts w:ascii="Times New Roman" w:hAnsi="Times New Roman" w:cs="Times New Roman"/>
          <w:sz w:val="24"/>
          <w:szCs w:val="24"/>
        </w:rPr>
      </w:pPr>
    </w:p>
    <w:sectPr w:rsidR="00B17BAC" w:rsidRPr="003A4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56ECC"/>
    <w:multiLevelType w:val="hybridMultilevel"/>
    <w:tmpl w:val="C8B440A6"/>
    <w:lvl w:ilvl="0" w:tplc="BF641B0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4B3"/>
    <w:rsid w:val="000364B3"/>
    <w:rsid w:val="003A4B3C"/>
    <w:rsid w:val="005E67CE"/>
    <w:rsid w:val="00724A9A"/>
    <w:rsid w:val="009F60F9"/>
    <w:rsid w:val="00B17BAC"/>
    <w:rsid w:val="00B6375E"/>
    <w:rsid w:val="00D212F9"/>
    <w:rsid w:val="00E235EB"/>
    <w:rsid w:val="00E2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A4B3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A4B3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0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97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5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64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5A597-E708-47B2-AE7F-41DCA76F9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2016-10-10T11:18:00Z</dcterms:created>
  <dcterms:modified xsi:type="dcterms:W3CDTF">2016-10-10T12:49:00Z</dcterms:modified>
</cp:coreProperties>
</file>