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DCF" w:rsidRDefault="00D53DCF">
      <w:pPr>
        <w:rPr>
          <w:sz w:val="28"/>
          <w:szCs w:val="28"/>
        </w:rPr>
      </w:pPr>
    </w:p>
    <w:p w:rsidR="00BD36D2" w:rsidRDefault="00BD36D2" w:rsidP="00BD36D2">
      <w:pPr>
        <w:pStyle w:val="a4"/>
        <w:jc w:val="center"/>
        <w:rPr>
          <w:b/>
          <w:bCs/>
        </w:rPr>
      </w:pPr>
      <w:r>
        <w:rPr>
          <w:b/>
          <w:bCs/>
        </w:rPr>
        <w:t xml:space="preserve">АДМИНИСТРАЦИЯ  СТАРОТУШКИНСКОГО СЕЛЬСКОГО ПОСЕЛЕНИЯ МАЛМЫЖСКОГО РАЙОНА </w:t>
      </w:r>
    </w:p>
    <w:p w:rsidR="00BD36D2" w:rsidRDefault="00BD36D2" w:rsidP="00BD36D2">
      <w:pPr>
        <w:pStyle w:val="a4"/>
        <w:ind w:firstLine="0"/>
        <w:rPr>
          <w:b/>
          <w:bCs/>
        </w:rPr>
      </w:pPr>
      <w:r>
        <w:rPr>
          <w:b/>
          <w:bCs/>
        </w:rPr>
        <w:t xml:space="preserve">                                      КИРОВСКОЙ ОБЛАСТИ</w:t>
      </w:r>
    </w:p>
    <w:p w:rsidR="00BD36D2" w:rsidRDefault="00BD36D2" w:rsidP="00BD36D2">
      <w:pPr>
        <w:pStyle w:val="Standard"/>
        <w:rPr>
          <w:sz w:val="28"/>
          <w:szCs w:val="28"/>
          <w:lang w:val="ru-RU"/>
        </w:rPr>
      </w:pPr>
    </w:p>
    <w:p w:rsidR="00BD36D2" w:rsidRDefault="00BD36D2" w:rsidP="00BD36D2">
      <w:pPr>
        <w:pStyle w:val="Standard"/>
        <w:ind w:firstLine="2832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ПОСТАНОВЛЕНИЕ</w:t>
      </w:r>
    </w:p>
    <w:p w:rsidR="00BD36D2" w:rsidRDefault="00BD36D2" w:rsidP="00BD36D2">
      <w:pPr>
        <w:pStyle w:val="Standard"/>
        <w:ind w:firstLine="2832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                  Проект</w:t>
      </w:r>
    </w:p>
    <w:p w:rsidR="00BD36D2" w:rsidRDefault="00BD36D2" w:rsidP="00BD36D2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                                                                                    №______</w:t>
      </w:r>
    </w:p>
    <w:p w:rsidR="00BD36D2" w:rsidRDefault="00BD36D2" w:rsidP="00BD36D2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 Старая Тушка</w:t>
      </w:r>
    </w:p>
    <w:p w:rsidR="006A5278" w:rsidRDefault="006A5278" w:rsidP="00BD36D2">
      <w:pPr>
        <w:pStyle w:val="Standard"/>
        <w:rPr>
          <w:sz w:val="28"/>
          <w:szCs w:val="28"/>
          <w:lang w:val="ru-RU"/>
        </w:rPr>
      </w:pPr>
    </w:p>
    <w:p w:rsidR="00D53DCF" w:rsidRDefault="00D53DCF" w:rsidP="00075B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О внесении изменений в постановление  администрации </w:t>
      </w:r>
      <w:proofErr w:type="gramStart"/>
      <w:r>
        <w:rPr>
          <w:b/>
          <w:bCs/>
          <w:sz w:val="28"/>
          <w:szCs w:val="28"/>
        </w:rPr>
        <w:t>сельского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D53DCF" w:rsidRDefault="00D53DCF" w:rsidP="00075B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  <w:r w:rsidR="006A5278">
        <w:rPr>
          <w:b/>
          <w:bCs/>
          <w:sz w:val="28"/>
          <w:szCs w:val="28"/>
        </w:rPr>
        <w:t xml:space="preserve">                поселения  от 02</w:t>
      </w:r>
      <w:r>
        <w:rPr>
          <w:b/>
          <w:bCs/>
          <w:sz w:val="28"/>
          <w:szCs w:val="28"/>
        </w:rPr>
        <w:t>.0</w:t>
      </w:r>
      <w:r w:rsidR="006A5278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.2012 №</w:t>
      </w:r>
      <w:r w:rsidR="006A5278">
        <w:rPr>
          <w:b/>
          <w:bCs/>
          <w:sz w:val="28"/>
          <w:szCs w:val="28"/>
        </w:rPr>
        <w:t>37</w:t>
      </w:r>
      <w:r>
        <w:rPr>
          <w:b/>
          <w:bCs/>
          <w:sz w:val="28"/>
          <w:szCs w:val="28"/>
        </w:rPr>
        <w:t xml:space="preserve">  </w:t>
      </w:r>
    </w:p>
    <w:p w:rsidR="00D53DCF" w:rsidRDefault="00D53DCF" w:rsidP="00075BF5">
      <w:r>
        <w:rPr>
          <w:b/>
          <w:bCs/>
          <w:sz w:val="28"/>
          <w:szCs w:val="28"/>
        </w:rPr>
        <w:t xml:space="preserve">     </w:t>
      </w:r>
    </w:p>
    <w:p w:rsidR="00D53DCF" w:rsidRDefault="00D53DCF" w:rsidP="00075BF5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sz w:val="28"/>
          <w:szCs w:val="28"/>
          <w:lang w:val="ru-RU"/>
        </w:rPr>
        <w:t>–а</w:t>
      </w:r>
      <w:proofErr w:type="gramEnd"/>
      <w:r>
        <w:rPr>
          <w:sz w:val="28"/>
          <w:szCs w:val="28"/>
          <w:lang w:val="ru-RU"/>
        </w:rPr>
        <w:t xml:space="preserve"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</w:t>
      </w:r>
      <w:r w:rsidR="006A5278">
        <w:rPr>
          <w:sz w:val="28"/>
          <w:szCs w:val="28"/>
          <w:lang w:val="ru-RU"/>
        </w:rPr>
        <w:t>Старотушкин</w:t>
      </w:r>
      <w:r>
        <w:rPr>
          <w:sz w:val="28"/>
          <w:szCs w:val="28"/>
          <w:lang w:val="ru-RU"/>
        </w:rPr>
        <w:t>ского сельского поселения  ПОСТАНОВЛЯЕТ:</w:t>
      </w:r>
    </w:p>
    <w:p w:rsidR="00D53DCF" w:rsidRDefault="00D53DCF" w:rsidP="00075B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</w:t>
      </w:r>
      <w:r w:rsidR="006A5278">
        <w:rPr>
          <w:sz w:val="28"/>
          <w:szCs w:val="28"/>
        </w:rPr>
        <w:t>Старотушкинского сельского поселения   от 02.07</w:t>
      </w:r>
      <w:r>
        <w:rPr>
          <w:sz w:val="28"/>
          <w:szCs w:val="28"/>
        </w:rPr>
        <w:t>.2012 №</w:t>
      </w:r>
      <w:r w:rsidR="006A5278">
        <w:rPr>
          <w:sz w:val="28"/>
          <w:szCs w:val="28"/>
        </w:rPr>
        <w:t>37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>б Административном регламенте предоставления муниципальной услуги «</w:t>
      </w:r>
      <w:r w:rsidR="00C50F7A">
        <w:rPr>
          <w:sz w:val="28"/>
          <w:szCs w:val="28"/>
        </w:rPr>
        <w:t xml:space="preserve">Прием  заявлений, документов для признания граждан малоимущими на территории муниципального  образования Старотушкинское сельское поселение Малмыжского района </w:t>
      </w:r>
      <w:r>
        <w:rPr>
          <w:sz w:val="28"/>
          <w:szCs w:val="28"/>
        </w:rPr>
        <w:t>»   следующие изменения:</w:t>
      </w:r>
    </w:p>
    <w:p w:rsidR="00D53DCF" w:rsidRDefault="00D53DCF" w:rsidP="00075BF5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>
        <w:rPr>
          <w:lang w:val="ru-RU"/>
        </w:rPr>
        <w:t xml:space="preserve"> </w:t>
      </w:r>
      <w:r w:rsidR="00C50F7A">
        <w:rPr>
          <w:sz w:val="28"/>
          <w:szCs w:val="28"/>
          <w:lang w:val="ru-RU"/>
        </w:rPr>
        <w:t>1.1.   Части 1 и 2 подпункта 2.9.1 п</w:t>
      </w:r>
      <w:r>
        <w:rPr>
          <w:sz w:val="28"/>
          <w:szCs w:val="28"/>
          <w:lang w:val="ru-RU"/>
        </w:rPr>
        <w:t>ункт</w:t>
      </w:r>
      <w:r w:rsidR="00C50F7A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2.9.  </w:t>
      </w:r>
      <w:r w:rsidR="00C50F7A">
        <w:rPr>
          <w:sz w:val="28"/>
          <w:szCs w:val="28"/>
          <w:lang w:val="ru-RU"/>
        </w:rPr>
        <w:t xml:space="preserve">Раздела 2  « Стандарт </w:t>
      </w:r>
      <w:r>
        <w:rPr>
          <w:sz w:val="28"/>
          <w:szCs w:val="28"/>
          <w:lang w:val="ru-RU"/>
        </w:rPr>
        <w:t xml:space="preserve"> предоставления муниципальной услуги» изложить в новой редакции следующего содержания:</w:t>
      </w:r>
    </w:p>
    <w:p w:rsidR="00D53DCF" w:rsidRDefault="00D53DCF" w:rsidP="00075BF5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«2.9. Требования к помещениям:</w:t>
      </w:r>
    </w:p>
    <w:p w:rsidR="00D53DCF" w:rsidRDefault="00D53DCF" w:rsidP="00075BF5">
      <w:pPr>
        <w:ind w:firstLine="426"/>
        <w:jc w:val="both"/>
        <w:rPr>
          <w:rStyle w:val="-"/>
          <w:b w:val="0"/>
          <w:bCs w:val="0"/>
          <w:i w:val="0"/>
          <w:iCs w:val="0"/>
        </w:rPr>
      </w:pPr>
      <w:r>
        <w:rPr>
          <w:sz w:val="28"/>
          <w:szCs w:val="28"/>
        </w:rPr>
        <w:t xml:space="preserve">    2.9.1. </w:t>
      </w:r>
      <w:r>
        <w:rPr>
          <w:rStyle w:val="-"/>
          <w:b w:val="0"/>
          <w:bCs w:val="0"/>
          <w:i w:val="0"/>
          <w:iCs w:val="0"/>
          <w:sz w:val="28"/>
          <w:szCs w:val="28"/>
        </w:rPr>
        <w:t xml:space="preserve"> Требование к помещению, в котором предоставляется услуга:</w:t>
      </w:r>
    </w:p>
    <w:p w:rsidR="00D53DCF" w:rsidRDefault="00D53DCF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D53DCF" w:rsidRDefault="00D53DCF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C50F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0F7A" w:rsidRPr="00C50F7A">
        <w:rPr>
          <w:rFonts w:ascii="Times New Roman" w:hAnsi="Times New Roman" w:cs="Times New Roman"/>
          <w:sz w:val="28"/>
          <w:szCs w:val="28"/>
        </w:rPr>
        <w:t>Старотушкинского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D53DCF" w:rsidRDefault="00D53DCF" w:rsidP="00075BF5">
      <w:pPr>
        <w:ind w:firstLine="426"/>
        <w:jc w:val="both"/>
      </w:pPr>
      <w:r>
        <w:rPr>
          <w:sz w:val="28"/>
          <w:szCs w:val="28"/>
          <w:lang w:eastAsia="ar-SA"/>
        </w:rPr>
        <w:t xml:space="preserve">    2.Опубликовать постановление в Информационном бюллетене органов местного самоуправления муниципального образования </w:t>
      </w:r>
      <w:r w:rsidR="00C50F7A">
        <w:rPr>
          <w:sz w:val="28"/>
          <w:szCs w:val="28"/>
        </w:rPr>
        <w:t>Старотушкинское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D53DCF" w:rsidRDefault="00D53DCF" w:rsidP="00075BF5">
      <w:pPr>
        <w:pStyle w:val="Standard"/>
        <w:ind w:firstLine="709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lastRenderedPageBreak/>
        <w:t>3.Постановление вступает в силу после его официального опубликования.</w:t>
      </w:r>
    </w:p>
    <w:p w:rsidR="00D53DCF" w:rsidRDefault="00D53DCF" w:rsidP="00075BF5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 w:eastAsia="ar-SA"/>
        </w:rPr>
        <w:t xml:space="preserve">  </w:t>
      </w:r>
      <w:r>
        <w:rPr>
          <w:sz w:val="28"/>
          <w:szCs w:val="28"/>
          <w:lang w:val="ru-RU" w:eastAsia="ar-SA"/>
        </w:rPr>
        <w:tab/>
        <w:t>4.</w:t>
      </w:r>
      <w:proofErr w:type="gramStart"/>
      <w:r>
        <w:rPr>
          <w:sz w:val="28"/>
          <w:szCs w:val="28"/>
          <w:lang w:val="ru-RU" w:eastAsia="ar-SA"/>
        </w:rPr>
        <w:t>Контроль за</w:t>
      </w:r>
      <w:proofErr w:type="gramEnd"/>
      <w:r>
        <w:rPr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D53DCF" w:rsidRDefault="00D53DCF" w:rsidP="00075BF5">
      <w:pPr>
        <w:pStyle w:val="Standard"/>
        <w:jc w:val="both"/>
        <w:rPr>
          <w:sz w:val="28"/>
          <w:szCs w:val="28"/>
          <w:lang w:val="ru-RU" w:eastAsia="ar-SA"/>
        </w:rPr>
      </w:pPr>
    </w:p>
    <w:p w:rsidR="00D53DCF" w:rsidRDefault="00D53DCF" w:rsidP="00075BF5">
      <w:pPr>
        <w:pStyle w:val="Standard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ab/>
      </w:r>
      <w:r>
        <w:rPr>
          <w:sz w:val="28"/>
          <w:szCs w:val="28"/>
          <w:lang w:val="ru-RU" w:eastAsia="ar-SA"/>
        </w:rPr>
        <w:tab/>
      </w:r>
    </w:p>
    <w:p w:rsidR="00D53DCF" w:rsidRDefault="00D53DCF" w:rsidP="00075BF5">
      <w:pPr>
        <w:pStyle w:val="Standard"/>
        <w:rPr>
          <w:sz w:val="28"/>
          <w:szCs w:val="28"/>
          <w:lang w:val="ru-RU" w:eastAsia="ar-SA"/>
        </w:rPr>
      </w:pPr>
    </w:p>
    <w:p w:rsidR="00C50F7A" w:rsidRDefault="00D53DCF" w:rsidP="00075BF5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Глава администрации</w:t>
      </w:r>
    </w:p>
    <w:p w:rsidR="00C50F7A" w:rsidRDefault="00C50F7A" w:rsidP="00075BF5">
      <w:pPr>
        <w:pStyle w:val="Standard"/>
        <w:jc w:val="both"/>
        <w:rPr>
          <w:sz w:val="28"/>
          <w:szCs w:val="28"/>
          <w:lang w:val="ru-RU"/>
        </w:rPr>
      </w:pPr>
      <w:r w:rsidRPr="00C50F7A">
        <w:rPr>
          <w:sz w:val="28"/>
          <w:szCs w:val="28"/>
          <w:lang w:val="ru-RU"/>
        </w:rPr>
        <w:t>Старотушкинского</w:t>
      </w:r>
    </w:p>
    <w:p w:rsidR="00D53DCF" w:rsidRDefault="00D53DCF" w:rsidP="00075BF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сельского поселения        Р.М. </w:t>
      </w:r>
      <w:r w:rsidR="00C50F7A">
        <w:rPr>
          <w:sz w:val="28"/>
          <w:szCs w:val="28"/>
          <w:lang w:val="ru-RU"/>
        </w:rPr>
        <w:t>Новокшонова</w:t>
      </w:r>
      <w:bookmarkStart w:id="0" w:name="_GoBack"/>
      <w:bookmarkEnd w:id="0"/>
    </w:p>
    <w:p w:rsidR="00D53DCF" w:rsidRDefault="00D53DCF" w:rsidP="00075BF5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D53DCF" w:rsidRDefault="00D53DCF" w:rsidP="00075BF5">
      <w:pPr>
        <w:pStyle w:val="Standard"/>
        <w:jc w:val="both"/>
        <w:rPr>
          <w:sz w:val="28"/>
          <w:szCs w:val="28"/>
          <w:lang w:val="ru-RU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075BF5">
      <w:pPr>
        <w:rPr>
          <w:sz w:val="28"/>
          <w:szCs w:val="28"/>
        </w:rPr>
      </w:pPr>
    </w:p>
    <w:p w:rsidR="00D53DCF" w:rsidRDefault="00D53DCF" w:rsidP="00F72BBA">
      <w:pPr>
        <w:rPr>
          <w:sz w:val="28"/>
          <w:szCs w:val="28"/>
        </w:rPr>
      </w:pPr>
    </w:p>
    <w:p w:rsidR="00D53DCF" w:rsidRDefault="00D53DCF" w:rsidP="00F72BBA">
      <w:pPr>
        <w:rPr>
          <w:sz w:val="28"/>
          <w:szCs w:val="28"/>
        </w:rPr>
      </w:pPr>
    </w:p>
    <w:p w:rsidR="00D53DCF" w:rsidRDefault="00D53DCF" w:rsidP="00F72BBA">
      <w:pPr>
        <w:rPr>
          <w:sz w:val="28"/>
          <w:szCs w:val="28"/>
        </w:rPr>
      </w:pPr>
    </w:p>
    <w:p w:rsidR="00D53DCF" w:rsidRDefault="00D53DCF" w:rsidP="00F72BBA">
      <w:pPr>
        <w:rPr>
          <w:sz w:val="28"/>
          <w:szCs w:val="28"/>
        </w:rPr>
      </w:pPr>
    </w:p>
    <w:p w:rsidR="00D53DCF" w:rsidRDefault="00D53DCF" w:rsidP="00F72BBA">
      <w:pPr>
        <w:rPr>
          <w:sz w:val="28"/>
          <w:szCs w:val="28"/>
        </w:rPr>
      </w:pPr>
    </w:p>
    <w:p w:rsidR="00D53DCF" w:rsidRPr="0037227B" w:rsidRDefault="00D53DCF">
      <w:pPr>
        <w:rPr>
          <w:sz w:val="28"/>
          <w:szCs w:val="28"/>
        </w:rPr>
      </w:pPr>
    </w:p>
    <w:sectPr w:rsidR="00D53DCF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27B"/>
    <w:rsid w:val="00075BF5"/>
    <w:rsid w:val="00173968"/>
    <w:rsid w:val="001D7B0D"/>
    <w:rsid w:val="002858B4"/>
    <w:rsid w:val="0036175A"/>
    <w:rsid w:val="0037227B"/>
    <w:rsid w:val="004C0EF6"/>
    <w:rsid w:val="005F4BC2"/>
    <w:rsid w:val="00683E1E"/>
    <w:rsid w:val="006A5278"/>
    <w:rsid w:val="006B6479"/>
    <w:rsid w:val="007313F8"/>
    <w:rsid w:val="00846636"/>
    <w:rsid w:val="00970A34"/>
    <w:rsid w:val="009A4619"/>
    <w:rsid w:val="00B26FE6"/>
    <w:rsid w:val="00B44437"/>
    <w:rsid w:val="00B8142D"/>
    <w:rsid w:val="00BD36D2"/>
    <w:rsid w:val="00C50F7A"/>
    <w:rsid w:val="00D017EF"/>
    <w:rsid w:val="00D53DCF"/>
    <w:rsid w:val="00D71A27"/>
    <w:rsid w:val="00E57973"/>
    <w:rsid w:val="00E6685D"/>
    <w:rsid w:val="00F7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basedOn w:val="a"/>
    <w:uiPriority w:val="99"/>
    <w:semiHidden/>
    <w:rsid w:val="0037227B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Standard">
    <w:name w:val="Standard"/>
    <w:uiPriority w:val="99"/>
    <w:rsid w:val="0037227B"/>
    <w:pPr>
      <w:widowControl w:val="0"/>
      <w:suppressAutoHyphens/>
      <w:autoSpaceDN w:val="0"/>
    </w:pPr>
    <w:rPr>
      <w:rFonts w:ascii="Times New Roman" w:hAnsi="Times New Roman"/>
      <w:kern w:val="3"/>
      <w:sz w:val="24"/>
      <w:szCs w:val="24"/>
      <w:lang w:val="en-US" w:eastAsia="en-US"/>
    </w:rPr>
  </w:style>
  <w:style w:type="character" w:customStyle="1" w:styleId="ConsPlusNormal">
    <w:name w:val="ConsPlusNormal Знак"/>
    <w:link w:val="ConsPlusNormal0"/>
    <w:uiPriority w:val="99"/>
    <w:locked/>
    <w:rsid w:val="0037227B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372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lang w:eastAsia="en-US"/>
    </w:rPr>
  </w:style>
  <w:style w:type="character" w:customStyle="1" w:styleId="-">
    <w:name w:val="Ж-курсив"/>
    <w:uiPriority w:val="99"/>
    <w:rsid w:val="0037227B"/>
    <w:rPr>
      <w:b/>
      <w:bCs/>
      <w:i/>
      <w:iCs/>
    </w:rPr>
  </w:style>
  <w:style w:type="paragraph" w:styleId="a4">
    <w:name w:val="No Spacing"/>
    <w:uiPriority w:val="99"/>
    <w:qFormat/>
    <w:rsid w:val="00F72BBA"/>
    <w:pPr>
      <w:spacing w:line="276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7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АДЖИМСКОГО СЕЛЬСКОГО ПОСЕЛЕНИЯ МАЛМЫЖСКОГО РАЙОНА </vt:lpstr>
    </vt:vector>
  </TitlesOfParts>
  <Company>Microsoft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АДЖИМСКОГО СЕЛЬСКОГО ПОСЕЛЕНИЯ МАЛМЫЖСКОГО РАЙОНА </dc:title>
  <dc:subject/>
  <dc:creator>uzer</dc:creator>
  <cp:keywords/>
  <dc:description/>
  <cp:lastModifiedBy>Владелец</cp:lastModifiedBy>
  <cp:revision>7</cp:revision>
  <dcterms:created xsi:type="dcterms:W3CDTF">2016-01-18T11:41:00Z</dcterms:created>
  <dcterms:modified xsi:type="dcterms:W3CDTF">2016-02-04T11:33:00Z</dcterms:modified>
</cp:coreProperties>
</file>