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46682" w:rsidRDefault="00734276" w:rsidP="00CB5D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20AFC">
        <w:rPr>
          <w:b/>
          <w:sz w:val="28"/>
          <w:szCs w:val="28"/>
        </w:rPr>
        <w:t xml:space="preserve"> </w:t>
      </w:r>
      <w:r w:rsidR="00B46682">
        <w:rPr>
          <w:b/>
          <w:sz w:val="28"/>
          <w:szCs w:val="28"/>
        </w:rPr>
        <w:t>ТАТ-ВЕРХ-ГОНЬБИНСКАЯ  СЕЛЬСКАЯ ДУМА                                                                     МАЛМЫЖСКОГО РАЙОНА КИРОВСКОЙ ОБЛАСТИ</w:t>
      </w:r>
    </w:p>
    <w:p w:rsidR="00B46682" w:rsidRDefault="000D6B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четвертого</w:t>
      </w:r>
      <w:r w:rsidR="00B46682">
        <w:rPr>
          <w:b/>
          <w:sz w:val="28"/>
          <w:szCs w:val="28"/>
        </w:rPr>
        <w:t xml:space="preserve"> созыва</w:t>
      </w:r>
    </w:p>
    <w:p w:rsidR="00B20689" w:rsidRDefault="00B20689" w:rsidP="008711A2">
      <w:pPr>
        <w:rPr>
          <w:b/>
          <w:sz w:val="28"/>
          <w:szCs w:val="28"/>
        </w:rPr>
      </w:pPr>
    </w:p>
    <w:p w:rsidR="008711A2" w:rsidRDefault="008711A2" w:rsidP="008711A2">
      <w:pPr>
        <w:rPr>
          <w:b/>
          <w:sz w:val="28"/>
          <w:szCs w:val="28"/>
        </w:rPr>
      </w:pPr>
    </w:p>
    <w:p w:rsidR="00B46682" w:rsidRDefault="00B46682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B46682" w:rsidRDefault="00B46682">
      <w:pPr>
        <w:jc w:val="center"/>
        <w:rPr>
          <w:sz w:val="28"/>
          <w:szCs w:val="28"/>
        </w:rPr>
      </w:pPr>
    </w:p>
    <w:p w:rsidR="008711A2" w:rsidRDefault="008711A2">
      <w:pPr>
        <w:jc w:val="center"/>
        <w:rPr>
          <w:sz w:val="28"/>
          <w:szCs w:val="28"/>
        </w:rPr>
      </w:pPr>
    </w:p>
    <w:p w:rsidR="00B20689" w:rsidRDefault="00B20689">
      <w:pPr>
        <w:jc w:val="center"/>
        <w:rPr>
          <w:sz w:val="28"/>
          <w:szCs w:val="28"/>
        </w:rPr>
      </w:pPr>
    </w:p>
    <w:p w:rsidR="00B46682" w:rsidRDefault="008711A2" w:rsidP="00063849">
      <w:pPr>
        <w:rPr>
          <w:sz w:val="28"/>
          <w:szCs w:val="28"/>
        </w:rPr>
      </w:pPr>
      <w:r>
        <w:rPr>
          <w:sz w:val="28"/>
          <w:szCs w:val="28"/>
        </w:rPr>
        <w:t>27.07.2021</w:t>
      </w:r>
      <w:r w:rsidR="00063849">
        <w:rPr>
          <w:sz w:val="28"/>
          <w:szCs w:val="28"/>
        </w:rPr>
        <w:t xml:space="preserve">                                                                                               </w:t>
      </w:r>
      <w:r w:rsidR="00BA19D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</w:t>
      </w:r>
      <w:r w:rsidR="00B46682">
        <w:rPr>
          <w:sz w:val="28"/>
          <w:szCs w:val="28"/>
        </w:rPr>
        <w:t xml:space="preserve">№ </w:t>
      </w:r>
      <w:r>
        <w:rPr>
          <w:sz w:val="28"/>
          <w:szCs w:val="28"/>
        </w:rPr>
        <w:t>21</w:t>
      </w:r>
    </w:p>
    <w:p w:rsidR="00B46682" w:rsidRDefault="00B46682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село Тат-Верх-Гоньба</w:t>
      </w:r>
    </w:p>
    <w:p w:rsidR="00B20689" w:rsidRDefault="00B20689" w:rsidP="008711A2">
      <w:pPr>
        <w:rPr>
          <w:sz w:val="28"/>
          <w:szCs w:val="28"/>
        </w:rPr>
      </w:pPr>
    </w:p>
    <w:p w:rsidR="008711A2" w:rsidRDefault="008711A2" w:rsidP="008711A2">
      <w:pPr>
        <w:rPr>
          <w:sz w:val="28"/>
          <w:szCs w:val="28"/>
        </w:rPr>
      </w:pPr>
    </w:p>
    <w:p w:rsidR="00B46682" w:rsidRDefault="00B466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назначении и проведении местного референдума</w:t>
      </w:r>
    </w:p>
    <w:p w:rsidR="004263FE" w:rsidRDefault="00B46682" w:rsidP="008711A2">
      <w:pPr>
        <w:jc w:val="center"/>
        <w:rPr>
          <w:spacing w:val="-1"/>
          <w:sz w:val="28"/>
          <w:szCs w:val="28"/>
        </w:rPr>
      </w:pPr>
      <w:r>
        <w:rPr>
          <w:b/>
          <w:sz w:val="28"/>
          <w:szCs w:val="28"/>
        </w:rPr>
        <w:t>по вопросу введения самообложения</w:t>
      </w:r>
    </w:p>
    <w:p w:rsidR="004263FE" w:rsidRDefault="004263FE" w:rsidP="004263FE">
      <w:pPr>
        <w:jc w:val="center"/>
        <w:rPr>
          <w:spacing w:val="-1"/>
          <w:sz w:val="28"/>
          <w:szCs w:val="28"/>
        </w:rPr>
      </w:pPr>
    </w:p>
    <w:p w:rsidR="00B46682" w:rsidRPr="004263FE" w:rsidRDefault="004263FE" w:rsidP="004263FE">
      <w:pPr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         </w:t>
      </w:r>
      <w:r w:rsidR="00B46682">
        <w:rPr>
          <w:spacing w:val="-1"/>
          <w:sz w:val="28"/>
          <w:szCs w:val="28"/>
        </w:rPr>
        <w:t xml:space="preserve">В соответствии со статьями  22, 56 Федерального закона от 06.10.2003 № </w:t>
      </w:r>
      <w:r w:rsidR="00B46682">
        <w:rPr>
          <w:sz w:val="28"/>
          <w:szCs w:val="28"/>
        </w:rPr>
        <w:t xml:space="preserve">131-ФЗ «Об общих принципах организации местного самоуправления в </w:t>
      </w:r>
      <w:r w:rsidR="00B46682">
        <w:rPr>
          <w:spacing w:val="-1"/>
          <w:sz w:val="28"/>
          <w:szCs w:val="28"/>
        </w:rPr>
        <w:t>Российской Федерации», статьей 15 Федерального закона от 12.05.2002        № 67-</w:t>
      </w:r>
      <w:r w:rsidR="00B46682">
        <w:rPr>
          <w:sz w:val="28"/>
          <w:szCs w:val="28"/>
        </w:rPr>
        <w:t xml:space="preserve">ФЗ «Об основных гарантиях избирательных прав и права на участие в референдуме граждан Российской Федерации», статьей 9 закона Кировской области от 29.07.2003 № 186-30 «О референдуме в Кировской области и местном референдуме в Кировской области» и на основании решения </w:t>
      </w:r>
      <w:proofErr w:type="spellStart"/>
      <w:r w:rsidR="00B46682">
        <w:rPr>
          <w:sz w:val="28"/>
          <w:szCs w:val="28"/>
        </w:rPr>
        <w:t>Тат-Верх-Гоньбинской</w:t>
      </w:r>
      <w:proofErr w:type="spellEnd"/>
      <w:r w:rsidR="00B46682">
        <w:rPr>
          <w:sz w:val="28"/>
          <w:szCs w:val="28"/>
        </w:rPr>
        <w:t xml:space="preserve"> </w:t>
      </w:r>
      <w:r w:rsidR="00B20689">
        <w:rPr>
          <w:spacing w:val="-3"/>
          <w:sz w:val="28"/>
          <w:szCs w:val="28"/>
        </w:rPr>
        <w:t xml:space="preserve">  сельской Думы   от 1</w:t>
      </w:r>
      <w:r w:rsidR="008711A2">
        <w:rPr>
          <w:spacing w:val="-3"/>
          <w:sz w:val="28"/>
          <w:szCs w:val="28"/>
        </w:rPr>
        <w:t>2</w:t>
      </w:r>
      <w:r w:rsidR="00CB5DF4">
        <w:rPr>
          <w:spacing w:val="-3"/>
          <w:sz w:val="28"/>
          <w:szCs w:val="28"/>
        </w:rPr>
        <w:t>.0</w:t>
      </w:r>
      <w:r w:rsidR="008711A2">
        <w:rPr>
          <w:spacing w:val="-3"/>
          <w:sz w:val="28"/>
          <w:szCs w:val="28"/>
        </w:rPr>
        <w:t>7</w:t>
      </w:r>
      <w:r w:rsidR="00CB5DF4">
        <w:rPr>
          <w:spacing w:val="-3"/>
          <w:sz w:val="28"/>
          <w:szCs w:val="28"/>
        </w:rPr>
        <w:t>.202</w:t>
      </w:r>
      <w:r w:rsidR="008711A2">
        <w:rPr>
          <w:spacing w:val="-3"/>
          <w:sz w:val="28"/>
          <w:szCs w:val="28"/>
        </w:rPr>
        <w:t>1  № 18</w:t>
      </w:r>
      <w:r w:rsidR="00B46682">
        <w:rPr>
          <w:spacing w:val="-3"/>
          <w:sz w:val="28"/>
          <w:szCs w:val="28"/>
        </w:rPr>
        <w:t xml:space="preserve"> «О  поддержке инициативы  проведения местного референдума по вопросу введения самообложения» </w:t>
      </w:r>
      <w:proofErr w:type="spellStart"/>
      <w:r w:rsidR="00B46682">
        <w:rPr>
          <w:spacing w:val="-3"/>
          <w:sz w:val="28"/>
          <w:szCs w:val="28"/>
        </w:rPr>
        <w:t>Тат-Верх-Гоньбинская</w:t>
      </w:r>
      <w:proofErr w:type="spellEnd"/>
      <w:r w:rsidR="00B46682">
        <w:rPr>
          <w:sz w:val="28"/>
          <w:szCs w:val="28"/>
        </w:rPr>
        <w:t xml:space="preserve">  </w:t>
      </w:r>
      <w:r w:rsidR="00B46682">
        <w:rPr>
          <w:spacing w:val="-3"/>
          <w:sz w:val="28"/>
          <w:szCs w:val="28"/>
        </w:rPr>
        <w:t>сельская Дума  РЕШИЛА:</w:t>
      </w:r>
    </w:p>
    <w:p w:rsidR="00B46682" w:rsidRDefault="00B46682">
      <w:pPr>
        <w:shd w:val="clear" w:color="auto" w:fill="FFFFFF"/>
        <w:tabs>
          <w:tab w:val="left" w:pos="0"/>
        </w:tabs>
        <w:spacing w:line="322" w:lineRule="exact"/>
        <w:ind w:right="1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Назначить местный референдум </w:t>
      </w:r>
      <w:proofErr w:type="spellStart"/>
      <w:r w:rsidR="00B20689">
        <w:rPr>
          <w:sz w:val="28"/>
          <w:szCs w:val="28"/>
        </w:rPr>
        <w:t>Тат-Верх-Гоньбинского</w:t>
      </w:r>
      <w:proofErr w:type="spellEnd"/>
      <w:r w:rsidR="00B20689">
        <w:rPr>
          <w:sz w:val="28"/>
          <w:szCs w:val="28"/>
        </w:rPr>
        <w:t xml:space="preserve"> сельского поселения </w:t>
      </w:r>
      <w:proofErr w:type="spellStart"/>
      <w:r w:rsidR="00B20689">
        <w:rPr>
          <w:sz w:val="28"/>
          <w:szCs w:val="28"/>
        </w:rPr>
        <w:t>Малмыжского</w:t>
      </w:r>
      <w:proofErr w:type="spellEnd"/>
      <w:r w:rsidR="00B20689">
        <w:rPr>
          <w:sz w:val="28"/>
          <w:szCs w:val="28"/>
        </w:rPr>
        <w:t xml:space="preserve"> района Кировской области</w:t>
      </w:r>
      <w:r w:rsidR="00A353F9">
        <w:rPr>
          <w:sz w:val="28"/>
          <w:szCs w:val="28"/>
        </w:rPr>
        <w:t xml:space="preserve"> по самообложению граждан</w:t>
      </w:r>
      <w:r w:rsidR="000D6BE3">
        <w:rPr>
          <w:sz w:val="28"/>
          <w:szCs w:val="28"/>
        </w:rPr>
        <w:t xml:space="preserve"> на воскресенье </w:t>
      </w:r>
      <w:r w:rsidR="00DB6269">
        <w:rPr>
          <w:sz w:val="28"/>
          <w:szCs w:val="28"/>
        </w:rPr>
        <w:t>1</w:t>
      </w:r>
      <w:r w:rsidR="008711A2">
        <w:rPr>
          <w:sz w:val="28"/>
          <w:szCs w:val="28"/>
        </w:rPr>
        <w:t>9</w:t>
      </w:r>
      <w:r w:rsidR="00CB5DF4">
        <w:rPr>
          <w:sz w:val="28"/>
          <w:szCs w:val="28"/>
        </w:rPr>
        <w:t xml:space="preserve"> сентября 202</w:t>
      </w:r>
      <w:r w:rsidR="008711A2">
        <w:rPr>
          <w:sz w:val="28"/>
          <w:szCs w:val="28"/>
        </w:rPr>
        <w:t>1</w:t>
      </w:r>
      <w:r w:rsidR="000D6BE3">
        <w:rPr>
          <w:sz w:val="28"/>
          <w:szCs w:val="28"/>
        </w:rPr>
        <w:t xml:space="preserve"> года.</w:t>
      </w:r>
      <w:r w:rsidR="00B20689">
        <w:rPr>
          <w:sz w:val="28"/>
          <w:szCs w:val="28"/>
        </w:rPr>
        <w:t xml:space="preserve"> </w:t>
      </w:r>
    </w:p>
    <w:p w:rsidR="00B46682" w:rsidRDefault="00B46682">
      <w:pPr>
        <w:shd w:val="clear" w:color="auto" w:fill="FFFFFF"/>
        <w:tabs>
          <w:tab w:val="left" w:pos="0"/>
        </w:tabs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ab/>
        <w:t>2. Сформулировать вопрос местного референдума следующим образом:</w:t>
      </w:r>
    </w:p>
    <w:p w:rsidR="00B46682" w:rsidRDefault="00B46682">
      <w:pPr>
        <w:shd w:val="clear" w:color="auto" w:fill="FFFFFF"/>
        <w:tabs>
          <w:tab w:val="left" w:pos="1018"/>
        </w:tabs>
        <w:spacing w:line="322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«Согласны ли Вы на введени</w:t>
      </w:r>
      <w:r w:rsidR="004263FE">
        <w:rPr>
          <w:sz w:val="28"/>
          <w:szCs w:val="28"/>
        </w:rPr>
        <w:t>е в 202</w:t>
      </w:r>
      <w:r w:rsidR="008711A2">
        <w:rPr>
          <w:sz w:val="28"/>
          <w:szCs w:val="28"/>
        </w:rPr>
        <w:t>2</w:t>
      </w:r>
      <w:r>
        <w:rPr>
          <w:sz w:val="28"/>
          <w:szCs w:val="28"/>
        </w:rPr>
        <w:t xml:space="preserve"> году</w:t>
      </w:r>
      <w:r w:rsidR="008711A2">
        <w:rPr>
          <w:sz w:val="28"/>
          <w:szCs w:val="28"/>
        </w:rPr>
        <w:t xml:space="preserve"> самообложения граждан в сумме 3</w:t>
      </w:r>
      <w:r>
        <w:rPr>
          <w:sz w:val="28"/>
          <w:szCs w:val="28"/>
        </w:rPr>
        <w:t>00 (</w:t>
      </w:r>
      <w:r w:rsidR="008711A2">
        <w:rPr>
          <w:sz w:val="28"/>
          <w:szCs w:val="28"/>
        </w:rPr>
        <w:t>триста</w:t>
      </w:r>
      <w:r>
        <w:rPr>
          <w:sz w:val="28"/>
          <w:szCs w:val="28"/>
        </w:rPr>
        <w:t xml:space="preserve">) </w:t>
      </w:r>
      <w:r>
        <w:rPr>
          <w:spacing w:val="-1"/>
          <w:sz w:val="28"/>
          <w:szCs w:val="28"/>
        </w:rPr>
        <w:t xml:space="preserve">рублей </w:t>
      </w:r>
      <w:r>
        <w:rPr>
          <w:sz w:val="28"/>
          <w:szCs w:val="28"/>
        </w:rPr>
        <w:t xml:space="preserve">на каждого совершеннолетнего гражданина, постоянно проживающего на территории </w:t>
      </w:r>
      <w:proofErr w:type="spellStart"/>
      <w:r>
        <w:rPr>
          <w:sz w:val="28"/>
          <w:szCs w:val="28"/>
        </w:rPr>
        <w:t>Тат-Верх-Гоньбинского</w:t>
      </w:r>
      <w:proofErr w:type="spellEnd"/>
      <w:r>
        <w:rPr>
          <w:sz w:val="28"/>
          <w:szCs w:val="28"/>
        </w:rPr>
        <w:t xml:space="preserve"> сельского поселения, для решения вопросов местного значения поселения:</w:t>
      </w:r>
    </w:p>
    <w:p w:rsidR="00B46682" w:rsidRDefault="00B46682" w:rsidP="000D6BE3">
      <w:pPr>
        <w:shd w:val="clear" w:color="auto" w:fill="FFFFFF"/>
        <w:tabs>
          <w:tab w:val="left" w:pos="1018"/>
        </w:tabs>
        <w:spacing w:line="322" w:lineRule="exact"/>
        <w:jc w:val="both"/>
        <w:rPr>
          <w:spacing w:val="-12"/>
          <w:sz w:val="28"/>
          <w:szCs w:val="28"/>
        </w:rPr>
      </w:pPr>
      <w:r>
        <w:rPr>
          <w:sz w:val="28"/>
          <w:szCs w:val="28"/>
        </w:rPr>
        <w:t xml:space="preserve">- </w:t>
      </w:r>
      <w:r w:rsidR="008711A2">
        <w:rPr>
          <w:sz w:val="28"/>
          <w:szCs w:val="28"/>
        </w:rPr>
        <w:t>организация благоустройства территории поселения (включая освещение улиц, озеленение территории), обеспечение первичной мер пожарной безопасности в границах населенных пунктов поселения</w:t>
      </w:r>
      <w:r>
        <w:rPr>
          <w:sz w:val="28"/>
          <w:szCs w:val="28"/>
        </w:rPr>
        <w:t>?»</w:t>
      </w:r>
    </w:p>
    <w:p w:rsidR="00B46682" w:rsidRDefault="00B46682">
      <w:pPr>
        <w:shd w:val="clear" w:color="auto" w:fill="FFFFFF"/>
        <w:tabs>
          <w:tab w:val="left" w:pos="0"/>
        </w:tabs>
        <w:spacing w:before="5" w:line="322" w:lineRule="exact"/>
        <w:ind w:left="14" w:right="5" w:hanging="14"/>
        <w:jc w:val="both"/>
        <w:rPr>
          <w:spacing w:val="-15"/>
          <w:sz w:val="28"/>
          <w:szCs w:val="28"/>
        </w:rPr>
      </w:pPr>
      <w:r>
        <w:rPr>
          <w:spacing w:val="-12"/>
          <w:sz w:val="28"/>
          <w:szCs w:val="28"/>
        </w:rPr>
        <w:tab/>
      </w:r>
      <w:r>
        <w:rPr>
          <w:spacing w:val="-12"/>
          <w:sz w:val="28"/>
          <w:szCs w:val="28"/>
        </w:rPr>
        <w:tab/>
        <w:t>3.</w:t>
      </w:r>
      <w:r>
        <w:rPr>
          <w:sz w:val="28"/>
          <w:szCs w:val="28"/>
        </w:rPr>
        <w:tab/>
        <w:t>Расходы, связанные с проведением местного референдума,</w:t>
      </w:r>
      <w:r>
        <w:rPr>
          <w:sz w:val="28"/>
          <w:szCs w:val="28"/>
        </w:rPr>
        <w:br/>
      </w:r>
      <w:r>
        <w:rPr>
          <w:spacing w:val="-1"/>
          <w:sz w:val="28"/>
          <w:szCs w:val="28"/>
        </w:rPr>
        <w:t xml:space="preserve">осуществлять за счет средств бюджета </w:t>
      </w:r>
      <w:r w:rsidR="00B20689">
        <w:rPr>
          <w:spacing w:val="-1"/>
          <w:sz w:val="28"/>
          <w:szCs w:val="28"/>
        </w:rPr>
        <w:t xml:space="preserve">муниципального образования </w:t>
      </w:r>
      <w:proofErr w:type="spellStart"/>
      <w:r w:rsidR="00B20689">
        <w:rPr>
          <w:spacing w:val="-1"/>
          <w:sz w:val="28"/>
          <w:szCs w:val="28"/>
        </w:rPr>
        <w:t>Тат-Верх-Гоньбинское</w:t>
      </w:r>
      <w:proofErr w:type="spellEnd"/>
      <w:r w:rsidR="00B20689">
        <w:rPr>
          <w:spacing w:val="-1"/>
          <w:sz w:val="28"/>
          <w:szCs w:val="28"/>
        </w:rPr>
        <w:t xml:space="preserve"> сельское поселение </w:t>
      </w:r>
      <w:proofErr w:type="spellStart"/>
      <w:r w:rsidR="00B20689">
        <w:rPr>
          <w:spacing w:val="-1"/>
          <w:sz w:val="28"/>
          <w:szCs w:val="28"/>
        </w:rPr>
        <w:t>Малмыжского</w:t>
      </w:r>
      <w:proofErr w:type="spellEnd"/>
      <w:r w:rsidR="00B20689">
        <w:rPr>
          <w:spacing w:val="-1"/>
          <w:sz w:val="28"/>
          <w:szCs w:val="28"/>
        </w:rPr>
        <w:t xml:space="preserve"> района Кировской области</w:t>
      </w:r>
      <w:r>
        <w:rPr>
          <w:spacing w:val="-1"/>
          <w:sz w:val="28"/>
          <w:szCs w:val="28"/>
        </w:rPr>
        <w:t>, выделенных на эти цели.</w:t>
      </w:r>
    </w:p>
    <w:p w:rsidR="00B46682" w:rsidRDefault="00B46682">
      <w:pPr>
        <w:ind w:firstLine="708"/>
        <w:jc w:val="both"/>
        <w:rPr>
          <w:spacing w:val="-20"/>
          <w:sz w:val="28"/>
          <w:szCs w:val="28"/>
        </w:rPr>
      </w:pPr>
      <w:r>
        <w:rPr>
          <w:spacing w:val="-15"/>
          <w:sz w:val="28"/>
          <w:szCs w:val="28"/>
        </w:rPr>
        <w:t>4.</w:t>
      </w:r>
      <w:r>
        <w:rPr>
          <w:sz w:val="28"/>
          <w:szCs w:val="28"/>
        </w:rPr>
        <w:tab/>
        <w:t xml:space="preserve">Опубликовать настоящее решение в Информационном бюллетене органов местного самоуправления </w:t>
      </w:r>
      <w:proofErr w:type="spellStart"/>
      <w:r>
        <w:rPr>
          <w:sz w:val="28"/>
          <w:szCs w:val="28"/>
        </w:rPr>
        <w:t>Тат-Верх-Гоньбинского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.</w:t>
      </w:r>
    </w:p>
    <w:p w:rsidR="00B46682" w:rsidRDefault="00B20689" w:rsidP="00B20689">
      <w:pPr>
        <w:shd w:val="clear" w:color="auto" w:fill="FFFFFF"/>
        <w:tabs>
          <w:tab w:val="left" w:pos="1056"/>
        </w:tabs>
        <w:spacing w:line="317" w:lineRule="exact"/>
      </w:pPr>
      <w:r>
        <w:rPr>
          <w:spacing w:val="-20"/>
          <w:sz w:val="28"/>
          <w:szCs w:val="28"/>
        </w:rPr>
        <w:t xml:space="preserve">            </w:t>
      </w:r>
      <w:r w:rsidR="004263FE">
        <w:rPr>
          <w:spacing w:val="-20"/>
          <w:sz w:val="28"/>
          <w:szCs w:val="28"/>
        </w:rPr>
        <w:t xml:space="preserve">  </w:t>
      </w:r>
      <w:r w:rsidR="00B46682">
        <w:rPr>
          <w:spacing w:val="-20"/>
          <w:sz w:val="28"/>
          <w:szCs w:val="28"/>
        </w:rPr>
        <w:t>5.</w:t>
      </w:r>
      <w:r w:rsidR="00B46682">
        <w:rPr>
          <w:sz w:val="28"/>
          <w:szCs w:val="28"/>
        </w:rPr>
        <w:tab/>
        <w:t xml:space="preserve"> </w:t>
      </w:r>
      <w:r w:rsidR="00B46682">
        <w:rPr>
          <w:spacing w:val="-1"/>
          <w:sz w:val="28"/>
          <w:szCs w:val="28"/>
        </w:rPr>
        <w:t>Настоящее решение вступает</w:t>
      </w:r>
      <w:r w:rsidR="000D6BE3">
        <w:rPr>
          <w:spacing w:val="-1"/>
          <w:sz w:val="28"/>
          <w:szCs w:val="28"/>
        </w:rPr>
        <w:t xml:space="preserve"> в силу </w:t>
      </w:r>
      <w:r w:rsidR="004263FE">
        <w:rPr>
          <w:sz w:val="28"/>
          <w:szCs w:val="28"/>
        </w:rPr>
        <w:t>после его официального опубликования</w:t>
      </w:r>
      <w:r w:rsidR="00B46682">
        <w:rPr>
          <w:spacing w:val="-1"/>
          <w:sz w:val="28"/>
          <w:szCs w:val="28"/>
        </w:rPr>
        <w:t>.</w:t>
      </w:r>
    </w:p>
    <w:p w:rsidR="00B46682" w:rsidRDefault="00B46682">
      <w:pPr>
        <w:shd w:val="clear" w:color="auto" w:fill="FFFFFF"/>
        <w:tabs>
          <w:tab w:val="left" w:pos="1056"/>
        </w:tabs>
        <w:spacing w:line="317" w:lineRule="exact"/>
        <w:ind w:left="797"/>
      </w:pPr>
    </w:p>
    <w:p w:rsidR="004263FE" w:rsidRDefault="004263FE">
      <w:pPr>
        <w:shd w:val="clear" w:color="auto" w:fill="FFFFFF"/>
        <w:tabs>
          <w:tab w:val="left" w:pos="1056"/>
        </w:tabs>
        <w:spacing w:line="317" w:lineRule="exact"/>
        <w:ind w:left="797"/>
      </w:pPr>
    </w:p>
    <w:p w:rsidR="00CB5DF4" w:rsidRDefault="00CB5DF4" w:rsidP="00CB5DF4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Тат-Верх-Гоньбинского</w:t>
      </w:r>
      <w:proofErr w:type="spellEnd"/>
    </w:p>
    <w:p w:rsidR="00CB5DF4" w:rsidRDefault="00CB5DF4" w:rsidP="00CB5DF4">
      <w:pPr>
        <w:tabs>
          <w:tab w:val="left" w:pos="3700"/>
        </w:tabs>
        <w:rPr>
          <w:sz w:val="28"/>
          <w:szCs w:val="28"/>
        </w:rPr>
      </w:pPr>
      <w:r>
        <w:rPr>
          <w:sz w:val="28"/>
          <w:szCs w:val="28"/>
        </w:rPr>
        <w:t>сельского поселения,</w:t>
      </w:r>
      <w:r>
        <w:rPr>
          <w:sz w:val="28"/>
          <w:szCs w:val="28"/>
        </w:rPr>
        <w:tab/>
      </w:r>
    </w:p>
    <w:p w:rsidR="00CB5DF4" w:rsidRPr="00C85924" w:rsidRDefault="00CB5DF4" w:rsidP="00CB5DF4">
      <w:pPr>
        <w:rPr>
          <w:sz w:val="28"/>
          <w:szCs w:val="28"/>
        </w:rPr>
      </w:pPr>
      <w:r>
        <w:rPr>
          <w:sz w:val="28"/>
          <w:szCs w:val="28"/>
        </w:rPr>
        <w:t>председатель сельско</w:t>
      </w:r>
      <w:r w:rsidR="00D2302E">
        <w:rPr>
          <w:sz w:val="28"/>
          <w:szCs w:val="28"/>
        </w:rPr>
        <w:t xml:space="preserve">й Думы    </w:t>
      </w:r>
      <w:r w:rsidR="00696B5A">
        <w:rPr>
          <w:sz w:val="28"/>
          <w:szCs w:val="28"/>
        </w:rPr>
        <w:t xml:space="preserve"> </w:t>
      </w:r>
      <w:r w:rsidR="00DC6FE9"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>А.И.Шакиров</w:t>
      </w:r>
    </w:p>
    <w:p w:rsidR="00B46682" w:rsidRDefault="00B46682" w:rsidP="004263FE"/>
    <w:sectPr w:rsidR="00B46682">
      <w:pgSz w:w="11906" w:h="16838"/>
      <w:pgMar w:top="1134" w:right="850" w:bottom="1134" w:left="1701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DB5"/>
    <w:rsid w:val="00063849"/>
    <w:rsid w:val="00077730"/>
    <w:rsid w:val="000D6BE3"/>
    <w:rsid w:val="00120AFC"/>
    <w:rsid w:val="0021465D"/>
    <w:rsid w:val="002C6A21"/>
    <w:rsid w:val="00406E3E"/>
    <w:rsid w:val="004263FE"/>
    <w:rsid w:val="004D2DB5"/>
    <w:rsid w:val="004E6708"/>
    <w:rsid w:val="00696B5A"/>
    <w:rsid w:val="00734276"/>
    <w:rsid w:val="00773224"/>
    <w:rsid w:val="008711A2"/>
    <w:rsid w:val="00A353F9"/>
    <w:rsid w:val="00B20689"/>
    <w:rsid w:val="00B46682"/>
    <w:rsid w:val="00BA164F"/>
    <w:rsid w:val="00BA19D6"/>
    <w:rsid w:val="00CB5DF4"/>
    <w:rsid w:val="00D2302E"/>
    <w:rsid w:val="00DB6269"/>
    <w:rsid w:val="00DC6FE9"/>
    <w:rsid w:val="00E5301D"/>
    <w:rsid w:val="00EB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5:chartTrackingRefBased/>
  <w15:docId w15:val="{F7BF663A-8EC7-3A47-B7CD-AD293ABF0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paragraph" w:styleId="a3">
    <w:name w:val="Title"/>
    <w:basedOn w:val="a"/>
    <w:next w:val="a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6">
    <w:name w:val="Balloon Text"/>
    <w:basedOn w:val="a"/>
    <w:link w:val="a7"/>
    <w:uiPriority w:val="99"/>
    <w:semiHidden/>
    <w:unhideWhenUsed/>
    <w:rsid w:val="0021465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465D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AE826A-7661-4959-B0AD-90B4C9DC572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cp:lastModifiedBy>veneragkg86@gmail.com</cp:lastModifiedBy>
  <cp:revision>2</cp:revision>
  <cp:lastPrinted>2021-08-04T11:06:00Z</cp:lastPrinted>
  <dcterms:created xsi:type="dcterms:W3CDTF">2021-08-04T16:00:00Z</dcterms:created>
  <dcterms:modified xsi:type="dcterms:W3CDTF">2021-08-04T16:00:00Z</dcterms:modified>
</cp:coreProperties>
</file>