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ТАТ-ВЕРХ-ГОНЬБИНСКОГО</w:t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>
      <w:pPr>
        <w:pStyle w:val="style0"/>
        <w:ind w:hanging="0" w:left="0" w:right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0"/>
        <w:ind w:hanging="0" w:left="0" w:right="0"/>
        <w:rPr>
          <w:sz w:val="28"/>
          <w:szCs w:val="28"/>
        </w:rPr>
      </w:pPr>
      <w:r>
        <w:rPr>
          <w:sz w:val="28"/>
          <w:szCs w:val="28"/>
        </w:rPr>
        <w:t>25.12.2013                                                                                                         № 35</w:t>
      </w:r>
    </w:p>
    <w:p>
      <w:pPr>
        <w:pStyle w:val="style0"/>
        <w:jc w:val="center"/>
        <w:rPr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Административном регламенте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>
        <w:rPr>
          <w:rFonts w:cs="Times New Roman"/>
          <w:b/>
          <w:color w:val="000000"/>
          <w:sz w:val="28"/>
          <w:szCs w:val="28"/>
        </w:rPr>
        <w:t xml:space="preserve">роведения проверок при осуществлении муниципального лесного контроля на территории 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Тат-Верх-Гоньбинского </w:t>
      </w:r>
      <w:r>
        <w:rPr>
          <w:rFonts w:cs="Times New Roman"/>
          <w:b/>
          <w:color w:val="000000"/>
          <w:sz w:val="28"/>
          <w:szCs w:val="28"/>
        </w:rPr>
        <w:t>сельского поселения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</w:r>
    </w:p>
    <w:p>
      <w:pPr>
        <w:pStyle w:val="style0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Тат-Верх-Гоньбинского сельского  поселения  от 28.03.2012 № 10 «</w:t>
      </w:r>
      <w:r>
        <w:rPr>
          <w:sz w:val="28"/>
          <w:szCs w:val="28"/>
        </w:rPr>
        <w:t>Об утверждении Реестра муниципальных услуг, предоставляемых органами местного самоуправления и муниципальными учреждениями Тат-Верх-Гоньбинского сельского поселения Малмыжского района</w:t>
      </w:r>
      <w:r>
        <w:rPr>
          <w:sz w:val="28"/>
          <w:szCs w:val="28"/>
          <w:lang w:eastAsia="ar-SA"/>
        </w:rPr>
        <w:t xml:space="preserve">», администрация Тат-Верх-Гоньбинского сельского поселения Малмыжского района </w:t>
      </w:r>
      <w:r>
        <w:rPr>
          <w:color w:val="000000"/>
          <w:sz w:val="28"/>
          <w:szCs w:val="28"/>
          <w:lang w:eastAsia="ar-SA"/>
        </w:rPr>
        <w:t>ПОСТАНОВЛЯЕТ: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bCs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</w:t>
      </w:r>
      <w:r>
        <w:rPr>
          <w:bCs/>
          <w:color w:val="000000"/>
          <w:sz w:val="28"/>
          <w:szCs w:val="28"/>
          <w:lang w:eastAsia="ru-RU"/>
        </w:rPr>
        <w:t>1. Утвердить</w:t>
      </w:r>
      <w:r>
        <w:rPr>
          <w:sz w:val="28"/>
          <w:szCs w:val="28"/>
        </w:rPr>
        <w:t xml:space="preserve"> Административный регламент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роведения проверок при осуществлении муниципального лесного контроля на территории  Тат-Верх-Гоньбинского сельского поселения».</w:t>
      </w:r>
      <w:r>
        <w:rPr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ru-RU"/>
        </w:rPr>
        <w:t>Прилагается.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2.  Опубликовать постановление в Информационном бюллетене органов местного самоуправления муниципального образования Тат-Верх-Гоньбинское сельское поселение  Малмыжского района Кировской области.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3. Постановление вступает в силу после его официального опубликования.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   Контроль за выполнением постановления возложить на специалиста 1 категории Низамутдинову Р.М.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администрации</w:t>
      </w:r>
    </w:p>
    <w:p>
      <w:pPr>
        <w:pStyle w:val="style0"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Тат-Верх-Гоньбинского </w:t>
      </w:r>
    </w:p>
    <w:p>
      <w:pPr>
        <w:pStyle w:val="style0"/>
        <w:widowControl/>
        <w:suppressAutoHyphens w:val="true"/>
        <w:spacing w:after="0" w:before="0" w:line="100" w:lineRule="atLeast"/>
        <w:ind w:hanging="0" w:left="0" w:right="0"/>
        <w:contextualSpacing w:val="false"/>
        <w:jc w:val="both"/>
        <w:rPr>
          <w:rFonts w:cs="Times New Roman"/>
          <w:color w:val="000000"/>
          <w:sz w:val="28"/>
          <w:szCs w:val="28"/>
          <w:lang w:eastAsia="ar-SA"/>
        </w:rPr>
      </w:pPr>
      <w:r>
        <w:rPr>
          <w:rFonts w:cs="Times New Roman"/>
          <w:color w:val="000000"/>
          <w:sz w:val="28"/>
          <w:szCs w:val="28"/>
          <w:lang w:eastAsia="ar-SA"/>
        </w:rPr>
        <w:t>сельского поселения</w:t>
        <w:tab/>
        <w:tab/>
        <w:tab/>
        <w:t xml:space="preserve">                                      М.М.Загидуллин</w:t>
      </w:r>
    </w:p>
    <w:p>
      <w:pPr>
        <w:pStyle w:val="style21"/>
        <w:widowControl/>
        <w:ind w:hanging="0" w:left="0" w:right="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0"/>
        <w:spacing w:after="0" w:before="0" w:line="100" w:lineRule="atLeast"/>
        <w:ind w:hanging="0" w:left="482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УТВЕРЖДЕН</w:t>
        <w:br/>
        <w:t xml:space="preserve">      постановлением администрации</w:t>
      </w:r>
    </w:p>
    <w:p>
      <w:pPr>
        <w:pStyle w:val="style0"/>
        <w:spacing w:after="0" w:before="0" w:line="100" w:lineRule="atLeast"/>
        <w:ind w:hanging="0" w:left="482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сельского поселения</w:t>
      </w:r>
    </w:p>
    <w:p>
      <w:pPr>
        <w:pStyle w:val="style0"/>
        <w:spacing w:after="0" w:before="0" w:line="100" w:lineRule="atLeast"/>
        <w:ind w:hanging="0" w:left="4820" w:right="0"/>
        <w:contextualSpacing w:val="false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</w:t>
      </w:r>
      <w:r>
        <w:rPr>
          <w:rFonts w:cs="Times New Roman"/>
          <w:color w:val="000000"/>
          <w:sz w:val="28"/>
          <w:szCs w:val="28"/>
        </w:rPr>
        <w:t>от 25.12.2013 № 35</w:t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АДМИНИСТРАТИВНЫЙ  РЕГЛАМЕНТ</w:t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проведения проверок при осуществлении </w:t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муниципального лесного контроля на территории </w:t>
      </w:r>
    </w:p>
    <w:p>
      <w:pPr>
        <w:pStyle w:val="style21"/>
        <w:widowControl/>
        <w:ind w:hanging="0" w:left="0" w:right="0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Тат-Верх-Гоньбинского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сельского поселения</w:t>
      </w:r>
    </w:p>
    <w:p>
      <w:pPr>
        <w:pStyle w:val="style21"/>
        <w:widowControl/>
        <w:ind w:hanging="0" w:left="0"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ind w:firstLine="720" w:left="0"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1.Общие положения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Административный регламент проведения проверок при осуществлении муниципального лесного контроля (далее – административный регламент), разработан в целях повышения качества проведения проверок, определяет сроки и последовательность действий должностных лиц при проведении проверок </w:t>
      </w:r>
      <w:r>
        <w:rPr>
          <w:sz w:val="28"/>
          <w:szCs w:val="28"/>
        </w:rPr>
        <w:t xml:space="preserve">соблюдения лесного законодательства, требований использования, охраны, защиты и воспроизводства лесов юридическими лицами и индивидуальными предпринимателями, осуществление контроля за которыми возложено на администрацию </w:t>
      </w:r>
      <w:r>
        <w:rPr>
          <w:color w:val="000000"/>
          <w:sz w:val="28"/>
          <w:szCs w:val="28"/>
        </w:rPr>
        <w:t>Тат-Верх-Гоньбинского</w:t>
      </w:r>
      <w:r>
        <w:rPr>
          <w:sz w:val="28"/>
          <w:szCs w:val="28"/>
        </w:rPr>
        <w:t xml:space="preserve"> сельского поселения.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Муниципальный лесной контроль -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при осуществлении деятельности юридическими лицами, индивидуальными предпринимателями  требований, установленных муниципальными правовыми актами, регламентирующими лесные отношения.</w:t>
      </w:r>
    </w:p>
    <w:p>
      <w:pPr>
        <w:pStyle w:val="style0"/>
        <w:ind w:firstLine="720" w:left="0" w:right="0"/>
        <w:jc w:val="both"/>
        <w:rPr>
          <w:rFonts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Муниципальный лесной контроль осуществляется, согласно части 1  статьи 84 Лесного кодекса РФ, в отношении </w:t>
      </w:r>
      <w:r>
        <w:rPr>
          <w:sz w:val="28"/>
          <w:szCs w:val="28"/>
        </w:rPr>
        <w:t xml:space="preserve">лесных участков, находящихся в муниципальной собственности </w:t>
      </w:r>
      <w:r>
        <w:rPr>
          <w:color w:val="000000"/>
          <w:sz w:val="28"/>
          <w:szCs w:val="28"/>
        </w:rPr>
        <w:t>и расположенных на территории</w:t>
      </w:r>
      <w:r>
        <w:rPr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Тат-Верх-Гоньбинского</w:t>
      </w:r>
      <w:r>
        <w:rPr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в соответствии с Уставом </w:t>
      </w:r>
      <w:r>
        <w:rPr>
          <w:color w:val="000000"/>
          <w:sz w:val="28"/>
          <w:szCs w:val="28"/>
        </w:rPr>
        <w:t>Тат-Верх-Гоньбинского</w:t>
      </w:r>
      <w:r>
        <w:rPr>
          <w:sz w:val="28"/>
          <w:szCs w:val="28"/>
        </w:rPr>
        <w:t xml:space="preserve"> сельского поселения</w:t>
      </w:r>
      <w:r>
        <w:rPr>
          <w:rFonts w:cs="Arial"/>
          <w:color w:val="000000"/>
          <w:sz w:val="28"/>
          <w:szCs w:val="28"/>
        </w:rPr>
        <w:t>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Целью муниципального лесного контроля является обеспечение соблюдения юридическими лицами, индивидуальными предпринимателями требований лесного законодательства по  использованию, охране, защите и воспроизводству </w:t>
      </w:r>
      <w:r>
        <w:rPr>
          <w:sz w:val="28"/>
          <w:szCs w:val="28"/>
          <w:shd w:fill="FFFF00" w:val="clear"/>
        </w:rPr>
        <w:t xml:space="preserve">  лесов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Тат-Верх-Гоньбинского</w:t>
      </w:r>
      <w:r>
        <w:rPr>
          <w:sz w:val="28"/>
          <w:szCs w:val="28"/>
        </w:rPr>
        <w:t xml:space="preserve"> сельского поселения.</w:t>
      </w:r>
    </w:p>
    <w:p>
      <w:pPr>
        <w:pStyle w:val="style0"/>
        <w:ind w:firstLine="709" w:left="0" w:righ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 Органом, осуществляющим муниципальный лесной контроль, является </w:t>
      </w:r>
      <w:r>
        <w:rPr>
          <w:color w:val="000000"/>
          <w:sz w:val="28"/>
          <w:szCs w:val="28"/>
        </w:rPr>
        <w:t xml:space="preserve">  администрация 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.</w:t>
      </w:r>
    </w:p>
    <w:p>
      <w:pPr>
        <w:pStyle w:val="style0"/>
        <w:ind w:firstLine="708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612948, Российская Федерация, Кировская область, Малмыжский район, с.Тат-Верх-Гоньба улица Мира,53б </w:t>
      </w:r>
    </w:p>
    <w:p>
      <w:pPr>
        <w:pStyle w:val="style0"/>
        <w:ind w:firstLine="708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Телефон/факс: (8-83347) 38-1-19  </w:t>
      </w:r>
    </w:p>
    <w:p>
      <w:pPr>
        <w:pStyle w:val="style0"/>
        <w:ind w:firstLine="708" w:left="0" w:right="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  <w:lang w:val="en-US"/>
        </w:rPr>
        <w:t>admtvg</w:t>
      </w:r>
      <w:r>
        <w:rPr>
          <w:color w:val="000000"/>
          <w:sz w:val="28"/>
          <w:szCs w:val="28"/>
        </w:rPr>
        <w:t>@</w:t>
      </w:r>
      <w:r>
        <w:rPr>
          <w:color w:val="000000"/>
          <w:sz w:val="28"/>
          <w:szCs w:val="28"/>
          <w:lang w:val="en-US"/>
        </w:rPr>
        <w:t>yandex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Режим работы отдела: ПН-ПТ:  с 8.00 до 17.00, перерыв с 12.00 до 14.00.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Суббота, воскресенье – выходные дни.                                             </w:t>
      </w:r>
    </w:p>
    <w:p>
      <w:pPr>
        <w:pStyle w:val="style0"/>
        <w:ind w:firstLine="720" w:left="0" w:right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полномочиям   Администрации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относится</w:t>
      </w:r>
      <w:r>
        <w:rPr>
          <w:i/>
          <w:color w:val="000000"/>
          <w:sz w:val="28"/>
          <w:szCs w:val="28"/>
        </w:rPr>
        <w:t>:</w:t>
      </w:r>
    </w:p>
    <w:p>
      <w:pPr>
        <w:pStyle w:val="style0"/>
        <w:ind w:firstLine="720" w:left="0" w:right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и осуществление муниципального лесного контроля на территории  Тат-Верх-Гоньбинского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>;</w:t>
      </w:r>
    </w:p>
    <w:p>
      <w:pPr>
        <w:pStyle w:val="style0"/>
        <w:ind w:firstLine="720" w:left="0" w:right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административных регламентов проведения проверок при осуществлении муниципального лесного контроля на территории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>;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и проведение мониторинга эффективности муниципального лесного контроля, показатели и методика проведения которого утверждаются Правительством РФ;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иных предусмотренных законодательством полномочий.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1.5. Осуществление муниципального лесного контроля (исполнение административного регламента) осуществляется уполномоченным должностным лицом   Администрации Тат-Верх-Гоньбинского </w:t>
      </w:r>
      <w:r>
        <w:rPr>
          <w:sz w:val="28"/>
          <w:szCs w:val="28"/>
        </w:rPr>
        <w:t xml:space="preserve">сельского поселения 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Муниципальный лесной контроль осуществляется в форме проверок.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Проверка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совокупность проводимых органом муниципального лесного контроля в отношении юридического лица, индивидуального предпринимателя мероприятий по контролю для оценки соответствия осуществляемых ими деятельности или действия (бездействия) требованиям лесного законодательства, установленным муниципальными правовыми актами.</w:t>
      </w:r>
    </w:p>
    <w:p>
      <w:pPr>
        <w:pStyle w:val="style21"/>
        <w:widowControl/>
        <w:ind w:firstLine="709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1.7. Проверке подлежат юридические лица и индивидуальные предприниматели, осуществляющие использование лесов, находящихся в муниципальной собственности, на территории  </w:t>
      </w:r>
      <w:r>
        <w:rPr>
          <w:rFonts w:ascii="Times New Roman" w:hAnsi="Times New Roman"/>
          <w:color w:val="000000"/>
          <w:sz w:val="28"/>
          <w:szCs w:val="28"/>
        </w:rPr>
        <w:t>Тат-Верх-Гоньбинского</w:t>
      </w:r>
      <w:r>
        <w:rPr>
          <w:rFonts w:ascii="Times New Roman" w:cs="Times New Roman" w:hAnsi="Times New Roman"/>
          <w:sz w:val="28"/>
          <w:szCs w:val="28"/>
        </w:rPr>
        <w:t xml:space="preserve"> сельского поселения.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 Проверки могут быть документарными и выездными. 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Документарная проверка проводится </w:t>
      </w:r>
      <w:r>
        <w:rPr>
          <w:color w:val="000000"/>
          <w:sz w:val="28"/>
          <w:szCs w:val="28"/>
        </w:rPr>
        <w:t xml:space="preserve">в   Администрации Тат-Верх-Гоньбинского </w:t>
      </w:r>
      <w:r>
        <w:rPr>
          <w:sz w:val="28"/>
          <w:szCs w:val="28"/>
        </w:rPr>
        <w:t xml:space="preserve"> сельского поселения. Выездная проверка (как плановая, так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>
      <w:pPr>
        <w:pStyle w:val="style0"/>
        <w:ind w:firstLine="709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1.9. Перечень должностных лиц, осуществляющих муниципальный лесной контроль и надзор, утверждается правовым актом Администрации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1.10. Порядок обращения граждан в  Администрацию Тат-Верх-Гоньбинского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вопросам нарушения муниципального лесного законодательства, ответы   Администрации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на обращения граждан регламентируются Федеральным законом от 2 мая 2006 года № 59-ФЗ "О порядке рассмотрения обращений граждан Российской Федерации".</w:t>
      </w:r>
    </w:p>
    <w:p>
      <w:pPr>
        <w:pStyle w:val="style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ind w:firstLine="540" w:left="0"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Требования к порядку проведения проверок</w:t>
      </w:r>
    </w:p>
    <w:p>
      <w:pPr>
        <w:pStyle w:val="style0"/>
        <w:ind w:firstLine="540" w:left="0"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style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>
        <w:rPr>
          <w:sz w:val="28"/>
          <w:szCs w:val="28"/>
        </w:rPr>
        <w:t xml:space="preserve">Ежегодный план проведения плановых проверок, утвержденный  </w:t>
      </w:r>
      <w:r>
        <w:rPr>
          <w:color w:val="000000"/>
          <w:sz w:val="28"/>
          <w:szCs w:val="28"/>
        </w:rPr>
        <w:t xml:space="preserve">Администрацией Тат-Верх-Гоньбинского </w:t>
      </w:r>
      <w:r>
        <w:rPr>
          <w:sz w:val="28"/>
          <w:szCs w:val="28"/>
        </w:rPr>
        <w:t>сельского поселения размещается на официальном Интернет-сайте муниципальных районов, городских округов Кировской области в информационном разделе «Муниципальное образование Малмыжский муниципальный район»   -  http://www.municipal.ako.kirov.ru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плана, порядок его формирования и направления в органы прокуратуры определяются постановлениями Правительства Российской Федерации.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Основанием для включения в план проверок является: истечение 3 лет со дня: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-государственной регистрации юридического лица, индивидуального предпринимателя,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-окончания последней проверки.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О проведении плановой проверки   Администрация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уведомляет юридическое лицо, индивидуального предпринимателя не позднее, чем за 3 рабочих дня до начала ее проведения посредством направления копии распоряжения Администрации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проведении проверки по муниципальному лесному контролю и надзору и о начале проведения плановой проверки заказным почтовым отправлением с уведомлением о вручении или иным доступным способом.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Внеплановая проверка субъектов малого и среднего предпринимательства может быть проведена по основаниям, указанным выше после согласования с органами прокуратуры по месту осуществления деятельности юридических лиц, индивидуальных предпринимателей в порядке, предусмотренном законодательством.</w:t>
      </w:r>
    </w:p>
    <w:p>
      <w:pPr>
        <w:pStyle w:val="style0"/>
        <w:ind w:firstLine="72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О проведении внеплановой выездной проверки, за исключением внеплановой выездной проверки, основания проведения которой указаны в пункте 2 части 2 статьи 10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контроля, отдел благоустройства и охраны окружающей среды Администрации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уведомляет юридическое лицо, индивидуального предпринимателя не менее, чем за двадцать четыре часа до начала ее проведения любым доступным способом (за исключением случаев, предусмотренных Федеральным законом № 294-ФЗ, когда уведомление юридических лиц и индивидуальных предпринимателей  о начале проверки не требуется).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2.6. </w:t>
      </w:r>
      <w:r>
        <w:rPr>
          <w:sz w:val="28"/>
          <w:szCs w:val="28"/>
        </w:rPr>
        <w:t>Срок проведения документарной, выездной проверки (как плановой, так и внеплановой) не может превышать двадцать рабочих дней.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– для микропредприятия в год.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 срок проведения выездной плановой проверки может быть продлен руководителем такого органа, но не более чем на двадцать рабочих дней; в отношении малых предприятий, микропредприятий – не более чем на пятнадцать часов.</w:t>
      </w:r>
    </w:p>
    <w:p>
      <w:pPr>
        <w:pStyle w:val="style0"/>
        <w:ind w:firstLine="540" w:left="0" w:righ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2.7. Проверка проводится на основании приказа (распоряжения) главы </w:t>
      </w:r>
      <w:r>
        <w:rPr>
          <w:color w:val="000000"/>
          <w:sz w:val="28"/>
          <w:szCs w:val="28"/>
        </w:rPr>
        <w:t xml:space="preserve">  Администрации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,</w:t>
      </w:r>
    </w:p>
    <w:p>
      <w:pPr>
        <w:pStyle w:val="style0"/>
        <w:ind w:firstLine="54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ind w:firstLine="540" w:left="0" w:righ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подготовленного в соответствии с типовой формой приказа (распоряжения), утвержденной Министерством экономического развития РФ.</w:t>
      </w:r>
    </w:p>
    <w:p>
      <w:pPr>
        <w:pStyle w:val="style0"/>
        <w:tabs>
          <w:tab w:leader="none" w:pos="4677" w:val="center"/>
          <w:tab w:leader="none" w:pos="6765" w:val="left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Перечень документов, необходимых для предъявления лесопользователем при проведении проверки </w:t>
      </w:r>
    </w:p>
    <w:p>
      <w:pPr>
        <w:pStyle w:val="style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3.1. Лесопользователь предъявляет следующие документы: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1) договор купли-продажи лесных насаждений или договор аренды лесного участка, находящегося в муниципальной собственности, или договор безвозмездного срочного пользования лесным участком;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2) свидетельство о государственной регистрации права постоянного (бессрочного) пользования лесным участком;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3) проект освоения лесов;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4) лесная декларация;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5) лицензия на осуществляемые виды деятельности (в случае, если они лицензируются);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7) учредительные документы юридического лица, индивидуального предпринимателя;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8) договор (ы) подряда;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9) технологическая карта (ы) разработки лесосеки;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другие документы, в соответствии с которыми осуществляется лесопользование </w:t>
      </w:r>
    </w:p>
    <w:p>
      <w:pPr>
        <w:pStyle w:val="style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ind w:firstLine="540" w:left="0" w:righ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Организация и проведение плановой проверки</w:t>
      </w:r>
    </w:p>
    <w:p>
      <w:pPr>
        <w:pStyle w:val="style0"/>
        <w:ind w:firstLine="540" w:left="0"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Плановые проверки проводятся на основании разрабатываемых </w:t>
      </w:r>
      <w:r>
        <w:rPr>
          <w:color w:val="000000"/>
          <w:sz w:val="28"/>
          <w:szCs w:val="28"/>
        </w:rPr>
        <w:t xml:space="preserve">  Администрацией Тат-Верх-Гоньбинского </w:t>
      </w:r>
      <w:r>
        <w:rPr>
          <w:sz w:val="28"/>
          <w:szCs w:val="28"/>
        </w:rPr>
        <w:t>сельского поселения ежегодных планов.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4.2. В ежегодных планах проведения плановых проверок указываются следующие сведения: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наименования юридических лиц, фамилии, имена, отчества индивидуальных предпринимателей, деятельность которых подлежит плановым проверкам;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2) цель и основание проведения каждой плановой проверки;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3) дата и сроки проведения каждой плановой проверки;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наименование отдела или должностного лица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поселения, осуществляющего конкретную плановую проверку. При проведении совместной плановой проверки указываются наименования всех участвующих в такой проверке органов.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4.3. Плановая проверка проводится в форме документарной проверки и (или) выездной проверки.</w:t>
      </w:r>
    </w:p>
    <w:p>
      <w:pPr>
        <w:pStyle w:val="style0"/>
        <w:ind w:firstLine="540" w:left="0"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Организация и проведение внеплановой проверки</w:t>
      </w:r>
    </w:p>
    <w:p>
      <w:pPr>
        <w:pStyle w:val="style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5.1. Основанием для проведения внеплановой проверки является: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поступление в </w:t>
      </w:r>
      <w:r>
        <w:rPr>
          <w:color w:val="000000"/>
          <w:sz w:val="28"/>
          <w:szCs w:val="28"/>
        </w:rPr>
        <w:t xml:space="preserve"> Администрацию Тат-Верх-Гоньбинского </w:t>
      </w:r>
      <w:r>
        <w:rPr>
          <w:sz w:val="28"/>
          <w:szCs w:val="28"/>
        </w:rPr>
        <w:t>сельского поселения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возникновение угрозы причинения вреда жизни, здоровью граждан, вреда животным, растениям, окружающей среде, безопасности государства,  а также угрозы чрезвычайных ситуаций природного и техногенного характера;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прав потребителей (в случае обращения граждан, права которых нарушены).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Обращения и заявления, не позволяющие установить лицо, обратившееся в Администрацию </w:t>
      </w:r>
      <w:r>
        <w:rPr>
          <w:color w:val="000000"/>
          <w:sz w:val="28"/>
          <w:szCs w:val="28"/>
        </w:rPr>
        <w:t>Тат-Верх-Гоньбинского</w:t>
      </w:r>
      <w:r>
        <w:rPr>
          <w:sz w:val="28"/>
          <w:szCs w:val="28"/>
        </w:rPr>
        <w:t xml:space="preserve"> сельского поселения, а также обращения и заявления, не содержащие сведений о фактах, указанных в пункте 2 настоящего административного регламента, не могут служить основанием для проведения внеплановой проверки.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Внеплановая выездная проверка юридических лиц, индивидуальных предпринимателей, относящихся в соответствии с законодательством Российской Федерации к субъектам малого или среднего предпринимательства, может быть проведена по основаниям, указанным в абзацах втором, третьем подпункта 2 пункта 5.1. настоящего административного регламента, </w:t>
      </w:r>
      <w:r>
        <w:rPr>
          <w:color w:val="000000"/>
          <w:sz w:val="28"/>
          <w:szCs w:val="28"/>
        </w:rPr>
        <w:t xml:space="preserve">  Администрацией Тат-Верх-Гоньбинского </w:t>
      </w:r>
      <w:r>
        <w:rPr>
          <w:sz w:val="28"/>
          <w:szCs w:val="28"/>
        </w:rPr>
        <w:t>сельского поселения после согласования с органом прокуратуры по месту осуществления деятельности таких юридических лиц, индивидуальных предпринимателей.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подписания распоряжения о проведении внеплановой выездной проверки субъектов малого или среднего предпринимательства в целях согласования ее проведения </w:t>
      </w:r>
      <w:r>
        <w:rPr>
          <w:color w:val="000000"/>
          <w:sz w:val="28"/>
          <w:szCs w:val="28"/>
        </w:rPr>
        <w:t xml:space="preserve"> Администрация Тат-Верх-Гоньбинского </w:t>
      </w:r>
      <w:r>
        <w:rPr>
          <w:sz w:val="28"/>
          <w:szCs w:val="28"/>
        </w:rPr>
        <w:t>сельского поселения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5.4. К заявлению о согласовании проведения внеплановой выездной проверки прилагаются следующие документы: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копия распоряжения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 о проведении проверки по муниципальному лесному контролю и надзору;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документы, подтверждающие наличие оснований для проведения указанной проверки: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копии обращений, заявлений граждан, юридических лиц или индивидуальных предпринимателей;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копии информации от органов государственной власти или органов местного самоуправления: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сведения из средств массовой информации (копия публикации печатного издания, интернет-источников и другие документы);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- копии иных имеющихся документов, послуживших основанием для проведения проверки.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</w:t>
      </w:r>
      <w:r>
        <w:rPr>
          <w:color w:val="000000"/>
          <w:sz w:val="28"/>
          <w:szCs w:val="28"/>
        </w:rPr>
        <w:t xml:space="preserve">Администрация Тат-Верх-Гоньбинского </w:t>
      </w:r>
      <w:r>
        <w:rPr>
          <w:sz w:val="28"/>
          <w:szCs w:val="28"/>
        </w:rPr>
        <w:t>сельского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органы прокуратуры в течение двадцати четырех часов.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5.6.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Документарная проверка</w:t>
      </w:r>
    </w:p>
    <w:p>
      <w:pPr>
        <w:pStyle w:val="style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6.1. 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и постановлений органов государственного контроля (надзора), органов муниципального контроля.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процессе проведения документарной проверки должностными лицами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 xml:space="preserve">сельского поселения в первую очередь рассматриваются документы юридического лица, индивидуального предпринимателя, имеющиеся в распоряжении </w:t>
      </w:r>
      <w:r>
        <w:rPr>
          <w:color w:val="000000"/>
          <w:sz w:val="28"/>
          <w:szCs w:val="28"/>
        </w:rPr>
        <w:t xml:space="preserve">  Администрации  Тат-Верх-Гоньбинского </w:t>
      </w:r>
      <w:r>
        <w:rPr>
          <w:sz w:val="28"/>
          <w:szCs w:val="28"/>
        </w:rPr>
        <w:t>сельского поселения.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случае, если достоверность сведений, содержащихся в документах, имеющихся в распоряжении </w:t>
      </w:r>
      <w:r>
        <w:rPr>
          <w:color w:val="000000"/>
          <w:sz w:val="28"/>
          <w:szCs w:val="28"/>
        </w:rPr>
        <w:t xml:space="preserve"> Администрации  Тат-Верх-Гоньбинского </w:t>
      </w:r>
      <w:r>
        <w:rPr>
          <w:sz w:val="28"/>
          <w:szCs w:val="28"/>
        </w:rPr>
        <w:t xml:space="preserve">сельского поселения, вызывает обоснованные сомнения либо эти сведения не позволяют оценить исполнение юридическим лицом, индивидуальным предпринимателем обязательных требований лесного законодательства, </w:t>
      </w:r>
      <w:r>
        <w:rPr>
          <w:color w:val="000000"/>
          <w:sz w:val="28"/>
          <w:szCs w:val="28"/>
        </w:rPr>
        <w:t xml:space="preserve">  Администрация Тат-Верх-Гоньбинского </w:t>
      </w:r>
      <w:r>
        <w:rPr>
          <w:sz w:val="28"/>
          <w:szCs w:val="28"/>
        </w:rPr>
        <w:t xml:space="preserve">сельского поселения направляет в адрес юридического лица,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документы. К запросу прилагается заверенная печатью копия распоряжения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 о проведении проверки по муниципальному лесному контролю и надзору.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В течение десяти рабочих дней со дня получения мотивированного запроса юридическое лицо, индивидуальный предприниматель обязаны направить в </w:t>
      </w:r>
      <w:r>
        <w:rPr>
          <w:color w:val="000000"/>
          <w:sz w:val="28"/>
          <w:szCs w:val="28"/>
        </w:rPr>
        <w:t xml:space="preserve">  Администрацию Тат-Верх-Гоньбинского </w:t>
      </w:r>
      <w:r>
        <w:rPr>
          <w:sz w:val="28"/>
          <w:szCs w:val="28"/>
        </w:rPr>
        <w:t>сельского поселения указанные в запросе документы.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6.4. Указанные в запросе документы должны быть представлены в виде копий, заверенных печатью (при ее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В случае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документах, либо несоответствие сведений, содержащихся в этих документах, сведениям, содержащимся в имеющихся у </w:t>
      </w:r>
      <w:r>
        <w:rPr>
          <w:color w:val="000000"/>
          <w:sz w:val="28"/>
          <w:szCs w:val="28"/>
        </w:rPr>
        <w:t xml:space="preserve"> Администрации Тат-Верх-Гоньбинского </w:t>
      </w:r>
      <w:r>
        <w:rPr>
          <w:sz w:val="28"/>
          <w:szCs w:val="28"/>
        </w:rPr>
        <w:t>сельского поселения документах, информация об этом направляется юридическому лицу, индивидуальному предпринимателю с требованием представить в течение десяти рабочих дней необходимые пояснения в письменной форме.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Юридическое лицо, индивидуальный предприниматель, представляющие в </w:t>
      </w:r>
      <w:r>
        <w:rPr>
          <w:color w:val="000000"/>
          <w:sz w:val="28"/>
          <w:szCs w:val="28"/>
        </w:rPr>
        <w:t xml:space="preserve">  Администрацию Тат-Верх-Гоньбинского </w:t>
      </w:r>
      <w:r>
        <w:rPr>
          <w:sz w:val="28"/>
          <w:szCs w:val="28"/>
        </w:rPr>
        <w:t xml:space="preserve">сельского поселения пояснения относительно выявленных ошибок и (или) противоречий в представленных документах, вправе представить дополнительно в </w:t>
      </w:r>
      <w:r>
        <w:rPr>
          <w:color w:val="000000"/>
          <w:sz w:val="28"/>
          <w:szCs w:val="28"/>
        </w:rPr>
        <w:t xml:space="preserve"> Администрацию Тат-Верх-Гоньбинского </w:t>
      </w:r>
      <w:r>
        <w:rPr>
          <w:sz w:val="28"/>
          <w:szCs w:val="28"/>
        </w:rPr>
        <w:t>сельского поселения документы, подтверждающие достоверность ранее представленных документов.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>
        <w:rPr>
          <w:color w:val="000000"/>
          <w:sz w:val="28"/>
          <w:szCs w:val="28"/>
        </w:rPr>
        <w:t xml:space="preserve">  Администрация Тат-Верх-Гоньбинского </w:t>
      </w:r>
      <w:r>
        <w:rPr>
          <w:sz w:val="28"/>
          <w:szCs w:val="28"/>
        </w:rPr>
        <w:t xml:space="preserve">сельского поселения рассматривают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достоверность ранее представленных документов. В случае если после рассмотрения представленных пояснений и документов либо при отсутствии пояснений </w:t>
      </w:r>
      <w:r>
        <w:rPr>
          <w:color w:val="000000"/>
          <w:sz w:val="28"/>
          <w:szCs w:val="28"/>
        </w:rPr>
        <w:t xml:space="preserve">  Администрация Тат-Верх-Гоньбинского </w:t>
      </w:r>
      <w:r>
        <w:rPr>
          <w:sz w:val="28"/>
          <w:szCs w:val="28"/>
        </w:rPr>
        <w:t>сельского поселения установит признаки нарушения обязательных требований лесного законодательства, проводится выездная проверка.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При проведении документарной проверки </w:t>
      </w:r>
      <w:r>
        <w:rPr>
          <w:color w:val="000000"/>
          <w:sz w:val="28"/>
          <w:szCs w:val="28"/>
        </w:rPr>
        <w:t xml:space="preserve">  Администрация  Тат-Верх-Гоньбинского </w:t>
      </w:r>
      <w:r>
        <w:rPr>
          <w:sz w:val="28"/>
          <w:szCs w:val="28"/>
        </w:rPr>
        <w:t>сельского поселения не вправе требовать у юридического лица, индивидуального предпринимателя сведения и документы, не относящиеся к предмету документарной проверки.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720"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Выездная проверка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7.1. Выездная проверка проводится в случае, если при документарной проверке не представляется возможным  оценить соответствие деятельности юридического лица, индивидуального предпринимателя обязательным требованиям лесного законодательства без проведения соответствующих мероприятий по контролю.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Выездная проверка начинается с обязательного ознакомления руководителя или иного должностного лица юридического лица, индивидуального предпринимателя, его уполномоченного представителя с распоряжением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 о назначении выездной проверки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 сроками и условиями ее проведения.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 обеспечить доступ проводящих выездную проверку должностных лиц </w:t>
      </w:r>
      <w:r>
        <w:rPr>
          <w:color w:val="000000"/>
          <w:sz w:val="28"/>
          <w:szCs w:val="28"/>
        </w:rPr>
        <w:t xml:space="preserve">  Администрации Тат-Верх-Гоньбинского </w:t>
      </w:r>
      <w:r>
        <w:rPr>
          <w:sz w:val="28"/>
          <w:szCs w:val="28"/>
        </w:rPr>
        <w:t>сельского поселения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 и др.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720" w:left="0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оформления результатов проверки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8.1. По результатам проверки муниципальными лесными инспекторами составляется акт по установленной форме; форма акта утверждается приказом Минэкономразвития РФ.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 либо направляется заказным почтовым отправлением с уведомлением о вручении, которое приобщается к экземпляру акта проверки, хранящемуся в деле </w:t>
      </w:r>
      <w:r>
        <w:rPr>
          <w:color w:val="000000"/>
          <w:sz w:val="28"/>
          <w:szCs w:val="28"/>
        </w:rPr>
        <w:t xml:space="preserve"> Администрации Тат-Верх-Гоньбинского </w:t>
      </w:r>
      <w:r>
        <w:rPr>
          <w:sz w:val="28"/>
          <w:szCs w:val="28"/>
        </w:rPr>
        <w:t>сельского поселения.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8.3.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8.4. В случае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8.5. В журнале учета проверок должностным лицом осуществляется запись о проведенной проверке, содержащая сведения о наименовании органа муниципального лесного контроля (надзора), датах начала и окончания проведения проверки, времени ее проведения, правовых основаниях, целях, задачах и предмете проверки, выявленных нарушениях, а также указываются фамилии, имена, отчества и должности специалистов, проводящих проверку, его или их подписи.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8.6. При отсутствии журнала учета проверок в акте проверки делается соответствующая запись.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Лесопользователь, проверка которого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</w:t>
      </w:r>
      <w:r>
        <w:rPr>
          <w:color w:val="000000"/>
          <w:sz w:val="28"/>
          <w:szCs w:val="28"/>
        </w:rPr>
        <w:t xml:space="preserve">Администрацию Тат-Верх-Гоньбинского </w:t>
      </w:r>
      <w:r>
        <w:rPr>
          <w:sz w:val="28"/>
          <w:szCs w:val="28"/>
        </w:rPr>
        <w:t xml:space="preserve">сельского поселения в письменной форме возражения в отношении акта проверки об устранении выявленных нарушений в целом или его отдельных положений. При этом лесопользователь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8.8. Материалы проверки передаются </w:t>
      </w:r>
      <w:r>
        <w:rPr>
          <w:color w:val="000000"/>
          <w:sz w:val="28"/>
          <w:szCs w:val="28"/>
        </w:rPr>
        <w:t xml:space="preserve"> Администрации Тат-Верх-Гоньбинского </w:t>
      </w:r>
      <w:r>
        <w:rPr>
          <w:sz w:val="28"/>
          <w:szCs w:val="28"/>
        </w:rPr>
        <w:t>сельского поселения не позднее одного рабочего дня со дня окончания проверки.</w:t>
      </w:r>
    </w:p>
    <w:p>
      <w:pPr>
        <w:pStyle w:val="style0"/>
        <w:ind w:firstLine="72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8.9. После визирования акта проверки главой</w:t>
      </w:r>
      <w:r>
        <w:rPr>
          <w:color w:val="000000"/>
          <w:sz w:val="28"/>
          <w:szCs w:val="28"/>
        </w:rPr>
        <w:t xml:space="preserve"> Администрации Тат-Верх-Гоньбинского </w:t>
      </w:r>
      <w:r>
        <w:rPr>
          <w:sz w:val="28"/>
          <w:szCs w:val="28"/>
        </w:rPr>
        <w:t>сельского поселения материалы проверок подшиваются в дело.</w:t>
      </w:r>
    </w:p>
    <w:p>
      <w:pPr>
        <w:pStyle w:val="style21"/>
        <w:widowControl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8.10. В случае выявления при проведении проверки нарушений юридическим лицом, индивидуальным предпринимателем обязательных  условий или требований, установленных лесным законодательством, должностные лица, проводившие проверку, обязаны в трехдневный срок с момента подписания акта проверки направлять в органы, уполномоченные рассматривать дела об административных правонарушениях, материалы по результатам проведенных проверок для принятия мер административного принуждения к нарушителям.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9 . Порядок и формы контроля за исполнением регламента </w:t>
      </w:r>
    </w:p>
    <w:p>
      <w:pPr>
        <w:pStyle w:val="style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Текущий контроль надлежащего исполнения служебных обязанностей, совершения противоправных действий (бездействия) при проведении проверок, соблюдения процедур проведения проверок (далее – текущий контроль) осуществляется Главой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Кировской  области.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>
        <w:rPr>
          <w:color w:val="000000"/>
          <w:sz w:val="28"/>
          <w:szCs w:val="28"/>
        </w:rPr>
        <w:t xml:space="preserve">Администрация  Тат-Верх-Гоньбинского </w:t>
      </w:r>
      <w:r>
        <w:rPr>
          <w:sz w:val="28"/>
          <w:szCs w:val="28"/>
        </w:rPr>
        <w:t>сельского поселения осуществляет контроль полноты и качества проведения проверок.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мероприятий по контролю могут рассматриваться все вопросы, связанные с проведением проверок (комплексные проверки), или отдельные вопросы (тематические проверки). Проверка также может проводиться в связи с конкретным обращением заявителя.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проверки оформляются в виде справки, в которой отмечаются выявленные недостатки и предложения по их устранению.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О мерах, принятых в отношении виновных в нарушении законодательства Российской Федерации, положений настоящего административного регламента, должностных лиц, в течение десяти дней со дня принятия таких мер. </w:t>
      </w:r>
      <w:r>
        <w:rPr>
          <w:color w:val="000000"/>
          <w:sz w:val="28"/>
          <w:szCs w:val="28"/>
        </w:rPr>
        <w:t xml:space="preserve">  Администрация Тат-Верх-Гоньбинского </w:t>
      </w:r>
      <w:r>
        <w:rPr>
          <w:sz w:val="28"/>
          <w:szCs w:val="28"/>
        </w:rPr>
        <w:t>сельского поселения сообщает в письменной форме юридическому лицу, индивидуальному предпринимателю, права и (или) законные интересы которых нарушены.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9.4. Должностные лица, проводящие проверку, несут ответственность за несоблюдение сроков и последовательности совершения административных действий.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Порядок обжалования действий (бездействия) должностного лица, а также принимаемого им решения при исполнении регламента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Лица, в отношении которых проводилась проверка при осуществлении муниципального лесного контроля, имеют право на обжалование действий (бездействия) и решений, принимаемых в ходе проведения проверки, в досудебном порядке путем представления в </w:t>
      </w:r>
      <w:r>
        <w:rPr>
          <w:color w:val="000000"/>
          <w:sz w:val="28"/>
          <w:szCs w:val="28"/>
        </w:rPr>
        <w:t xml:space="preserve">  Администрацию Тат-Верх-Гоньбинского</w:t>
      </w:r>
      <w:r>
        <w:rPr>
          <w:sz w:val="28"/>
          <w:szCs w:val="28"/>
        </w:rPr>
        <w:t xml:space="preserve"> сельского поселения в письменной форме возражения в отношении акта проверки об устранении выявленных нарушений в целом или его отдельных положений или суд в порядке, установленном законодательством Российской Федерации.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Лица, в отношении которых проводилась проверка, имеют право обратиться в </w:t>
      </w:r>
      <w:r>
        <w:rPr>
          <w:color w:val="000000"/>
          <w:sz w:val="28"/>
          <w:szCs w:val="28"/>
        </w:rPr>
        <w:t xml:space="preserve">  Администрацию Тат-Верх-Гоньбинского </w:t>
      </w:r>
      <w:r>
        <w:rPr>
          <w:sz w:val="28"/>
          <w:szCs w:val="28"/>
        </w:rPr>
        <w:t>сельского поселения с жалобой лично или направить письменное обращение (жалобу).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Личный прием проводится главой </w:t>
      </w:r>
      <w:r>
        <w:rPr>
          <w:color w:val="000000"/>
          <w:sz w:val="28"/>
          <w:szCs w:val="28"/>
        </w:rPr>
        <w:t xml:space="preserve">Администрации   Тат-Верх-Гоньбинского </w:t>
      </w:r>
      <w:r>
        <w:rPr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графиком приема граждан, который размещается на информационном стенде </w:t>
      </w:r>
      <w:r>
        <w:rPr>
          <w:color w:val="000000"/>
          <w:sz w:val="28"/>
          <w:szCs w:val="28"/>
        </w:rPr>
        <w:t xml:space="preserve">Администрации  Тат-Верх-Гоньбинского </w:t>
      </w:r>
      <w:r>
        <w:rPr>
          <w:sz w:val="28"/>
          <w:szCs w:val="28"/>
        </w:rPr>
        <w:t xml:space="preserve">сельского поселения. 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10.4. Письменное обращение заявителя рассматривается в течение 30 дней со дня регистрации такого обращения.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Заявители также могут сообщить главе </w:t>
      </w:r>
      <w:r>
        <w:rPr>
          <w:color w:val="000000"/>
          <w:sz w:val="28"/>
          <w:szCs w:val="28"/>
        </w:rPr>
        <w:t xml:space="preserve">Администрации Тат-Верх-Гоньбинского </w:t>
      </w:r>
      <w:r>
        <w:rPr>
          <w:sz w:val="28"/>
          <w:szCs w:val="28"/>
        </w:rPr>
        <w:t>сельского поселения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10.6. Все обращения об обжаловании действий (бездействия), осуществляемых в ходе проведения проверки на основании настоящего административного регламента, фиксируются в книге учета обращений заявителей с указанием: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1) принятых решений;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2) проведенных действий и принятых мер ответственности в отношении специалиста, допустившего нарушения, ответственного за действия (бездействие), осуществленные в ходе проведения проверки, повлекшие за собой обращение.</w:t>
      </w:r>
    </w:p>
    <w:p>
      <w:pPr>
        <w:pStyle w:val="style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>
      <w:pPr>
        <w:pStyle w:val="style0"/>
        <w:ind w:firstLine="540" w:left="0" w:right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719" w:footer="0" w:gutter="0" w:header="0" w:left="1701" w:right="850" w:top="1134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  <w:style w:styleId="style21" w:type="paragraph">
    <w:name w:val="ConsPlusNormal"/>
    <w:next w:val="style21"/>
    <w:pPr>
      <w:widowControl w:val="false"/>
      <w:suppressAutoHyphens w:val="true"/>
      <w:ind w:firstLine="720" w:left="0" w:right="0"/>
    </w:pPr>
    <w:rPr>
      <w:rFonts w:ascii="Arial" w:cs="Arial" w:eastAsia="Times New Roman" w:hAnsi="Arial"/>
      <w:color w:val="00000A"/>
      <w:sz w:val="20"/>
      <w:szCs w:val="20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2013-01-15T07:09:00Z</dcterms:created>
  <dc:creator>user</dc:creator>
  <cp:lastModifiedBy>Тат Верх Гоньбинское сельское поселение</cp:lastModifiedBy>
  <dcterms:modified xsi:type="dcterms:W3CDTF">2013-02-20T10:34:00Z</dcterms:modified>
  <cp:revision>5</cp:revision>
</cp:coreProperties>
</file>